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66EA" w14:textId="77777777" w:rsidR="00403525" w:rsidRPr="00403525" w:rsidRDefault="00403525" w:rsidP="00403525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28"/>
          <w:szCs w:val="28"/>
          <w:lang w:eastAsia="en-US"/>
        </w:rPr>
      </w:pPr>
    </w:p>
    <w:p w14:paraId="0D9545B2" w14:textId="774CFF8B" w:rsidR="008C0959" w:rsidRPr="00403525" w:rsidRDefault="00403525" w:rsidP="00403525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74"/>
          <w:szCs w:val="74"/>
          <w:lang w:eastAsia="en-US"/>
        </w:rPr>
      </w:pPr>
      <w:r w:rsidRPr="00403525">
        <w:rPr>
          <w:b/>
          <w:bCs/>
          <w:color w:val="2F502A"/>
          <w:sz w:val="74"/>
          <w:szCs w:val="74"/>
          <w:lang w:eastAsia="en-US"/>
        </w:rPr>
        <w:t>Crime Mapping</w:t>
      </w:r>
    </w:p>
    <w:p w14:paraId="4B6AC950" w14:textId="312F1BDF" w:rsidR="00403525" w:rsidRPr="00403525" w:rsidRDefault="00403525" w:rsidP="00403525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48"/>
          <w:szCs w:val="18"/>
          <w:lang w:eastAsia="en-US"/>
        </w:rPr>
      </w:pPr>
      <w:r w:rsidRPr="00403525">
        <w:rPr>
          <w:b/>
          <w:bCs/>
          <w:color w:val="2F502A"/>
          <w:sz w:val="48"/>
          <w:szCs w:val="18"/>
          <w:lang w:eastAsia="en-US"/>
        </w:rPr>
        <w:t>Prevalence of littering on school grounds</w:t>
      </w:r>
    </w:p>
    <w:p w14:paraId="27ACC4F4" w14:textId="41697205" w:rsidR="00403525" w:rsidRPr="00403525" w:rsidRDefault="00403525" w:rsidP="00403525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color w:val="2F502A"/>
          <w:sz w:val="40"/>
          <w:szCs w:val="40"/>
          <w:lang w:eastAsia="en-US"/>
        </w:rPr>
      </w:pPr>
      <w:r w:rsidRPr="00403525">
        <w:rPr>
          <w:color w:val="2F502A"/>
          <w:sz w:val="40"/>
          <w:szCs w:val="40"/>
          <w:lang w:eastAsia="en-US"/>
        </w:rPr>
        <w:t>Alan Parkinson</w:t>
      </w:r>
    </w:p>
    <w:p w14:paraId="05480695" w14:textId="3FBB2D40" w:rsidR="00403525" w:rsidRPr="00403525" w:rsidRDefault="00403525" w:rsidP="00403525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b/>
          <w:bCs/>
          <w:color w:val="2F502A"/>
          <w:sz w:val="50"/>
          <w:szCs w:val="48"/>
          <w:lang w:eastAsia="en-US"/>
        </w:rPr>
      </w:pPr>
      <w:r w:rsidRPr="00403525">
        <w:rPr>
          <w:b/>
          <w:bCs/>
          <w:color w:val="2F502A"/>
          <w:sz w:val="50"/>
          <w:szCs w:val="48"/>
          <w:lang w:eastAsia="en-US"/>
        </w:rPr>
        <w:t>Geography Teaching Resource</w:t>
      </w:r>
    </w:p>
    <w:p w14:paraId="0AC3D5A2" w14:textId="3A06F75F" w:rsidR="00403525" w:rsidRDefault="00403525" w:rsidP="00403525">
      <w:pPr>
        <w:pStyle w:val="Title"/>
        <w:pBdr>
          <w:top w:val="single" w:sz="24" w:space="1" w:color="385623" w:themeColor="accent6" w:themeShade="80"/>
          <w:left w:val="single" w:sz="24" w:space="4" w:color="385623" w:themeColor="accent6" w:themeShade="80"/>
          <w:bottom w:val="single" w:sz="24" w:space="0" w:color="385623" w:themeColor="accent6" w:themeShade="80"/>
          <w:right w:val="single" w:sz="24" w:space="4" w:color="385623" w:themeColor="accent6" w:themeShade="80"/>
        </w:pBdr>
        <w:spacing w:before="60" w:after="60" w:line="360" w:lineRule="auto"/>
        <w:ind w:left="0" w:firstLine="0"/>
        <w:rPr>
          <w:color w:val="2F502A"/>
          <w:sz w:val="40"/>
          <w:szCs w:val="40"/>
          <w:lang w:eastAsia="en-US"/>
        </w:rPr>
      </w:pPr>
      <w:r w:rsidRPr="00403525">
        <w:rPr>
          <w:color w:val="2F502A"/>
          <w:sz w:val="40"/>
          <w:szCs w:val="40"/>
          <w:lang w:eastAsia="en-US"/>
        </w:rPr>
        <w:t>Secondary</w:t>
      </w:r>
    </w:p>
    <w:p w14:paraId="6B63D732" w14:textId="77777777" w:rsidR="001F25AD" w:rsidRDefault="001F25AD">
      <w:pPr>
        <w:spacing w:after="160" w:line="259" w:lineRule="auto"/>
        <w:ind w:left="0" w:firstLine="0"/>
        <w:rPr>
          <w:lang w:eastAsia="en-US"/>
        </w:rPr>
      </w:pPr>
    </w:p>
    <w:p w14:paraId="683DAC7C" w14:textId="210F05DD" w:rsidR="001F25AD" w:rsidRDefault="001F25AD">
      <w:pPr>
        <w:spacing w:after="160" w:line="259" w:lineRule="auto"/>
        <w:ind w:left="0" w:firstLine="0"/>
        <w:rPr>
          <w:lang w:eastAsia="en-US"/>
        </w:rPr>
      </w:pPr>
      <w:r w:rsidRPr="00C40A33">
        <w:rPr>
          <w:rFonts w:ascii="Arial" w:hAnsi="Arial"/>
          <w:noProof/>
          <w:sz w:val="13"/>
          <w:szCs w:val="13"/>
        </w:rPr>
        <w:drawing>
          <wp:inline distT="0" distB="0" distL="0" distR="0" wp14:anchorId="5860A994" wp14:editId="0F5678BF">
            <wp:extent cx="5549973" cy="2591435"/>
            <wp:effectExtent l="0" t="0" r="0" b="0"/>
            <wp:docPr id="7" name="Picture 7" descr="large scale map showing markers for litter bins and cc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arge scale map showing markers for litter bins and cct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53" cy="260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6BA8F" w14:textId="70437DCA" w:rsidR="00403525" w:rsidRDefault="00403525">
      <w:pPr>
        <w:spacing w:after="160" w:line="259" w:lineRule="auto"/>
        <w:ind w:left="0" w:firstLine="0"/>
        <w:rPr>
          <w:lang w:eastAsia="en-US"/>
        </w:rPr>
      </w:pPr>
      <w:r>
        <w:rPr>
          <w:lang w:eastAsia="en-US"/>
        </w:rPr>
        <w:br w:type="page"/>
      </w:r>
    </w:p>
    <w:sdt>
      <w:sdtPr>
        <w:rPr>
          <w:rFonts w:asciiTheme="minorHAnsi" w:eastAsia="Arial" w:hAnsiTheme="minorHAnsi" w:cs="Arial"/>
          <w:b w:val="0"/>
          <w:bCs w:val="0"/>
          <w:sz w:val="24"/>
          <w:szCs w:val="22"/>
          <w:lang w:val="en-GB"/>
        </w:rPr>
        <w:id w:val="-355581800"/>
        <w:docPartObj>
          <w:docPartGallery w:val="Table of Contents"/>
          <w:docPartUnique/>
        </w:docPartObj>
      </w:sdtPr>
      <w:sdtEndPr>
        <w:rPr>
          <w:noProof/>
          <w:sz w:val="22"/>
        </w:rPr>
      </w:sdtEndPr>
      <w:sdtContent>
        <w:p w14:paraId="0CB72472" w14:textId="330C2EAE" w:rsidR="00731E40" w:rsidRDefault="00731E40">
          <w:pPr>
            <w:pStyle w:val="TOCHeading"/>
          </w:pPr>
          <w:r>
            <w:t>Contents</w:t>
          </w:r>
        </w:p>
        <w:p w14:paraId="3FFC1766" w14:textId="3A347A82" w:rsidR="00A120C3" w:rsidRDefault="00731E40">
          <w:pPr>
            <w:pStyle w:val="TOC1"/>
            <w:rPr>
              <w:rFonts w:eastAsiaTheme="minorEastAsia" w:cstheme="minorBid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25661" w:history="1">
            <w:r w:rsidR="00A120C3" w:rsidRPr="00AF1224">
              <w:rPr>
                <w:rStyle w:val="Hyperlink"/>
                <w:lang w:eastAsia="en-US"/>
              </w:rPr>
              <w:t xml:space="preserve">Digimap for </w:t>
            </w:r>
            <w:r w:rsidR="00A120C3" w:rsidRPr="00AF1224">
              <w:rPr>
                <w:rStyle w:val="Hyperlink"/>
              </w:rPr>
              <w:t>Schools</w:t>
            </w:r>
            <w:r w:rsidR="00A120C3" w:rsidRPr="00AF1224">
              <w:rPr>
                <w:rStyle w:val="Hyperlink"/>
                <w:lang w:eastAsia="en-US"/>
              </w:rPr>
              <w:t xml:space="preserve"> Geography Resources</w:t>
            </w:r>
            <w:r w:rsidR="00A120C3">
              <w:rPr>
                <w:webHidden/>
              </w:rPr>
              <w:tab/>
            </w:r>
            <w:r w:rsidR="00A120C3">
              <w:rPr>
                <w:webHidden/>
              </w:rPr>
              <w:fldChar w:fldCharType="begin"/>
            </w:r>
            <w:r w:rsidR="00A120C3">
              <w:rPr>
                <w:webHidden/>
              </w:rPr>
              <w:instrText xml:space="preserve"> PAGEREF _Toc49425661 \h </w:instrText>
            </w:r>
            <w:r w:rsidR="00A120C3">
              <w:rPr>
                <w:webHidden/>
              </w:rPr>
            </w:r>
            <w:r w:rsidR="00A120C3">
              <w:rPr>
                <w:webHidden/>
              </w:rPr>
              <w:fldChar w:fldCharType="separate"/>
            </w:r>
            <w:r w:rsidR="00A120C3">
              <w:rPr>
                <w:webHidden/>
              </w:rPr>
              <w:t>3</w:t>
            </w:r>
            <w:r w:rsidR="00A120C3">
              <w:rPr>
                <w:webHidden/>
              </w:rPr>
              <w:fldChar w:fldCharType="end"/>
            </w:r>
          </w:hyperlink>
        </w:p>
        <w:p w14:paraId="451A6AB6" w14:textId="3D7C4DC1" w:rsidR="00A120C3" w:rsidRDefault="00A120C3">
          <w:pPr>
            <w:pStyle w:val="TOC1"/>
            <w:rPr>
              <w:rFonts w:eastAsiaTheme="minorEastAsia" w:cstheme="minorBidi"/>
            </w:rPr>
          </w:pPr>
          <w:hyperlink w:anchor="_Toc49425662" w:history="1">
            <w:r w:rsidRPr="00AF1224">
              <w:rPr>
                <w:rStyle w:val="Hyperlink"/>
              </w:rPr>
              <w:t>Content and Curriculum Links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_Toc49425662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17CACF9" w14:textId="1B8E5BAB" w:rsidR="00A120C3" w:rsidRDefault="00A120C3">
          <w:pPr>
            <w:pStyle w:val="TOC1"/>
            <w:rPr>
              <w:rFonts w:eastAsiaTheme="minorEastAsia" w:cstheme="minorBidi"/>
            </w:rPr>
          </w:pPr>
          <w:hyperlink w:anchor="_Toc49425663" w:history="1">
            <w:r w:rsidRPr="00AF1224">
              <w:rPr>
                <w:rStyle w:val="Hyperlink"/>
              </w:rPr>
              <w:t>Activity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_Toc49425663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70492AA" w14:textId="4ED44CF9" w:rsidR="00A120C3" w:rsidRDefault="00A120C3">
          <w:pPr>
            <w:pStyle w:val="TOC1"/>
            <w:rPr>
              <w:rFonts w:eastAsiaTheme="minorEastAsia" w:cstheme="minorBidi"/>
            </w:rPr>
          </w:pPr>
          <w:hyperlink w:anchor="_Toc49425664" w:history="1">
            <w:r w:rsidRPr="00AF1224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_Toc49425664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57B652B" w14:textId="434D9A5F" w:rsidR="00A120C3" w:rsidRDefault="00A120C3">
          <w:pPr>
            <w:pStyle w:val="TOC1"/>
            <w:rPr>
              <w:rFonts w:eastAsiaTheme="minorEastAsia" w:cstheme="minorBidi"/>
            </w:rPr>
          </w:pPr>
          <w:hyperlink w:anchor="_Toc49425665" w:history="1">
            <w:r w:rsidRPr="00AF1224">
              <w:rPr>
                <w:rStyle w:val="Hyperlink"/>
              </w:rPr>
              <w:t>Main activity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_Toc49425665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9E4DB31" w14:textId="4E78AA3F" w:rsidR="00A120C3" w:rsidRDefault="00A120C3">
          <w:pPr>
            <w:pStyle w:val="TOC1"/>
            <w:rPr>
              <w:rFonts w:eastAsiaTheme="minorEastAsia" w:cstheme="minorBidi"/>
            </w:rPr>
          </w:pPr>
          <w:hyperlink w:anchor="_Toc49425666" w:history="1">
            <w:r w:rsidRPr="00AF1224">
              <w:rPr>
                <w:rStyle w:val="Hyperlink"/>
              </w:rPr>
              <w:t>School Crime Mapping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_Toc49425666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BB9C5F6" w14:textId="7D620B28" w:rsidR="00A120C3" w:rsidRDefault="00A120C3">
          <w:pPr>
            <w:pStyle w:val="TOC1"/>
            <w:rPr>
              <w:rFonts w:eastAsiaTheme="minorEastAsia" w:cstheme="minorBidi"/>
            </w:rPr>
          </w:pPr>
          <w:hyperlink w:anchor="_Toc49425667" w:history="1">
            <w:r w:rsidRPr="00AF1224">
              <w:rPr>
                <w:rStyle w:val="Hyperlink"/>
              </w:rPr>
              <w:t>Taking it Further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_Toc49425667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0EC3C11" w14:textId="3A63D243" w:rsidR="00A120C3" w:rsidRDefault="00A120C3">
          <w:pPr>
            <w:pStyle w:val="TOC1"/>
            <w:rPr>
              <w:rFonts w:eastAsiaTheme="minorEastAsia" w:cstheme="minorBidi"/>
            </w:rPr>
          </w:pPr>
          <w:hyperlink w:anchor="_Toc49425668" w:history="1">
            <w:r w:rsidRPr="00AF1224">
              <w:rPr>
                <w:rStyle w:val="Hyperlink"/>
              </w:rPr>
              <w:t>Web links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_Toc49425668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1C93FE0" w14:textId="407E8CB9" w:rsidR="00A120C3" w:rsidRDefault="00A120C3">
          <w:pPr>
            <w:pStyle w:val="TOC1"/>
            <w:rPr>
              <w:rFonts w:eastAsiaTheme="minorEastAsia" w:cstheme="minorBidi"/>
            </w:rPr>
          </w:pPr>
          <w:hyperlink w:anchor="_Toc49425669" w:history="1">
            <w:r w:rsidRPr="00AF1224">
              <w:rPr>
                <w:rStyle w:val="Hyperlink"/>
              </w:rPr>
              <w:t>Copyright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_Toc49425669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0A45D33" w14:textId="65167AF9" w:rsidR="00A120C3" w:rsidRDefault="00A120C3">
          <w:pPr>
            <w:pStyle w:val="TOC1"/>
            <w:rPr>
              <w:rFonts w:eastAsiaTheme="minorEastAsia" w:cstheme="minorBidi"/>
            </w:rPr>
          </w:pPr>
          <w:hyperlink w:anchor="_Toc49425670" w:history="1">
            <w:r w:rsidRPr="00AF1224">
              <w:rPr>
                <w:rStyle w:val="Hyperlink"/>
              </w:rPr>
              <w:t>Acknowledgements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_Toc49425670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8FDF3F7" w14:textId="1C984BCA" w:rsidR="00731E40" w:rsidRDefault="00731E40">
          <w:r>
            <w:rPr>
              <w:b/>
              <w:bCs/>
              <w:noProof/>
            </w:rPr>
            <w:fldChar w:fldCharType="end"/>
          </w:r>
        </w:p>
      </w:sdtContent>
    </w:sdt>
    <w:p w14:paraId="5F07917A" w14:textId="77777777" w:rsidR="00731E40" w:rsidRDefault="00731E40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/>
          <w:i/>
          <w:lang w:eastAsia="en-US"/>
        </w:rPr>
      </w:pPr>
      <w:r>
        <w:rPr>
          <w:rFonts w:asciiTheme="majorHAnsi" w:eastAsiaTheme="majorEastAsia" w:hAnsiTheme="majorHAnsi" w:cstheme="majorBidi"/>
          <w:b/>
          <w:i/>
          <w:lang w:eastAsia="en-US"/>
        </w:rPr>
        <w:br w:type="page"/>
      </w:r>
    </w:p>
    <w:p w14:paraId="155B6E05" w14:textId="4F5DDD82" w:rsidR="00403525" w:rsidRPr="00403525" w:rsidRDefault="00403525" w:rsidP="00B30013">
      <w:pPr>
        <w:pStyle w:val="Heading1"/>
        <w:rPr>
          <w:lang w:eastAsia="en-US"/>
        </w:rPr>
      </w:pPr>
      <w:bookmarkStart w:id="0" w:name="_Toc49425661"/>
      <w:r w:rsidRPr="00403525">
        <w:rPr>
          <w:lang w:eastAsia="en-US"/>
        </w:rPr>
        <w:lastRenderedPageBreak/>
        <w:t xml:space="preserve">Digimap for </w:t>
      </w:r>
      <w:r w:rsidRPr="00403525">
        <w:t>Schools</w:t>
      </w:r>
      <w:r w:rsidRPr="00403525">
        <w:rPr>
          <w:lang w:eastAsia="en-US"/>
        </w:rPr>
        <w:t xml:space="preserve"> Geography Resources</w:t>
      </w:r>
      <w:bookmarkEnd w:id="0"/>
    </w:p>
    <w:p w14:paraId="6F98816B" w14:textId="7FF19F5A" w:rsidR="00403525" w:rsidRPr="00403525" w:rsidRDefault="00403525" w:rsidP="00403525">
      <w:pPr>
        <w:spacing w:after="0" w:line="240" w:lineRule="auto"/>
        <w:ind w:left="0" w:firstLine="0"/>
        <w:jc w:val="both"/>
        <w:rPr>
          <w:rFonts w:eastAsia="Calibri" w:cs="Times New Roman"/>
          <w:szCs w:val="20"/>
          <w:lang w:eastAsia="en-US"/>
        </w:rPr>
      </w:pPr>
      <w:r w:rsidRPr="00403525">
        <w:rPr>
          <w:rFonts w:eastAsia="Calibri" w:cs="Times New Roman"/>
          <w:szCs w:val="20"/>
          <w:lang w:eastAsia="en-US"/>
        </w:rPr>
        <w:t>These resources are a guide for teachers to demonstrate to the whole class or direct individual students as appropriate</w:t>
      </w:r>
      <w:r w:rsidR="00246ACC">
        <w:rPr>
          <w:rFonts w:eastAsia="Calibri" w:cs="Times New Roman"/>
          <w:szCs w:val="20"/>
          <w:lang w:eastAsia="en-US"/>
        </w:rPr>
        <w:t xml:space="preserve">.  </w:t>
      </w:r>
      <w:r w:rsidRPr="00403525">
        <w:rPr>
          <w:rFonts w:eastAsia="Calibri" w:cs="Times New Roman"/>
          <w:szCs w:val="20"/>
          <w:lang w:eastAsia="en-US"/>
        </w:rPr>
        <w:t>Each activity has several ideas within it that you can tailor to suit your class and pupils</w:t>
      </w:r>
      <w:r w:rsidR="00246ACC">
        <w:rPr>
          <w:rFonts w:eastAsia="Calibri" w:cs="Times New Roman"/>
          <w:szCs w:val="20"/>
          <w:lang w:eastAsia="en-US"/>
        </w:rPr>
        <w:t xml:space="preserve">.  </w:t>
      </w:r>
      <w:r w:rsidRPr="00403525">
        <w:rPr>
          <w:rFonts w:eastAsia="Calibri" w:cs="Times New Roman"/>
          <w:szCs w:val="20"/>
          <w:lang w:eastAsia="en-US"/>
        </w:rPr>
        <w:t>Some resources contain worksheets for direct distribution to pupils.</w:t>
      </w:r>
    </w:p>
    <w:p w14:paraId="72B2F771" w14:textId="77777777" w:rsidR="00B30013" w:rsidRDefault="00B30013" w:rsidP="00713B42">
      <w:pPr>
        <w:pStyle w:val="Heading1"/>
      </w:pPr>
    </w:p>
    <w:p w14:paraId="27F990C7" w14:textId="4519327E" w:rsidR="00B30013" w:rsidRDefault="00B30013" w:rsidP="00713B42">
      <w:pPr>
        <w:pStyle w:val="Heading1"/>
      </w:pPr>
      <w:bookmarkStart w:id="1" w:name="_Toc49425662"/>
      <w:r>
        <w:t>Content and Curriculum Links</w:t>
      </w:r>
      <w:bookmarkEnd w:id="1"/>
    </w:p>
    <w:p w14:paraId="58CBA19A" w14:textId="2C33DC70" w:rsidR="00403525" w:rsidRPr="00C40A33" w:rsidRDefault="00403525" w:rsidP="00713B42">
      <w:pPr>
        <w:pStyle w:val="Heading1"/>
        <w:rPr>
          <w:rFonts w:ascii="Arial" w:hAnsi="Arial" w:cs="Arial"/>
        </w:rPr>
      </w:pPr>
    </w:p>
    <w:tbl>
      <w:tblPr>
        <w:tblStyle w:val="TableGrid0"/>
        <w:tblW w:w="9535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  <w:gridCol w:w="4821"/>
        <w:gridCol w:w="3334"/>
      </w:tblGrid>
      <w:tr w:rsidR="00403525" w:rsidRPr="00E542FF" w14:paraId="69F850B2" w14:textId="77777777" w:rsidTr="00403525">
        <w:trPr>
          <w:trHeight w:val="461"/>
          <w:jc w:val="center"/>
        </w:trPr>
        <w:tc>
          <w:tcPr>
            <w:tcW w:w="1380" w:type="dxa"/>
            <w:vAlign w:val="center"/>
          </w:tcPr>
          <w:p w14:paraId="17038516" w14:textId="66A2B3FB" w:rsidR="00403525" w:rsidRPr="00E542FF" w:rsidRDefault="00403525" w:rsidP="00403525">
            <w:r w:rsidRPr="00E542FF">
              <w:t>Level</w:t>
            </w:r>
          </w:p>
        </w:tc>
        <w:tc>
          <w:tcPr>
            <w:tcW w:w="4820" w:type="dxa"/>
            <w:vAlign w:val="center"/>
          </w:tcPr>
          <w:p w14:paraId="7D15654B" w14:textId="7C49BD59" w:rsidR="00403525" w:rsidRPr="00E542FF" w:rsidRDefault="00403525" w:rsidP="00403525">
            <w:r w:rsidRPr="00E542FF">
              <w:t>Context</w:t>
            </w:r>
          </w:p>
        </w:tc>
        <w:tc>
          <w:tcPr>
            <w:tcW w:w="3334" w:type="dxa"/>
            <w:vAlign w:val="center"/>
          </w:tcPr>
          <w:p w14:paraId="38DBF950" w14:textId="2D19E31A" w:rsidR="00403525" w:rsidRPr="00E542FF" w:rsidRDefault="00403525" w:rsidP="00403525">
            <w:r w:rsidRPr="00E542FF">
              <w:t>Location</w:t>
            </w:r>
          </w:p>
        </w:tc>
      </w:tr>
      <w:tr w:rsidR="00403525" w:rsidRPr="00E542FF" w14:paraId="4B2CEEC6" w14:textId="77777777" w:rsidTr="00403525">
        <w:trPr>
          <w:trHeight w:val="898"/>
          <w:jc w:val="center"/>
        </w:trPr>
        <w:tc>
          <w:tcPr>
            <w:tcW w:w="1380" w:type="dxa"/>
          </w:tcPr>
          <w:p w14:paraId="763CA64F" w14:textId="0ADF8119" w:rsidR="00403525" w:rsidRPr="00E542FF" w:rsidRDefault="00403525" w:rsidP="00403525">
            <w:r w:rsidRPr="00E542FF">
              <w:t>Secondary</w:t>
            </w:r>
          </w:p>
        </w:tc>
        <w:tc>
          <w:tcPr>
            <w:tcW w:w="4820" w:type="dxa"/>
          </w:tcPr>
          <w:p w14:paraId="0FC52940" w14:textId="066980BD" w:rsidR="00403525" w:rsidRPr="00E542FF" w:rsidRDefault="00403525" w:rsidP="00403525">
            <w:r w:rsidRPr="00E542FF">
              <w:t>Crime is a topic which has been added to many secondary-level schemes of work and offers good potential for mapping.</w:t>
            </w:r>
          </w:p>
        </w:tc>
        <w:tc>
          <w:tcPr>
            <w:tcW w:w="3334" w:type="dxa"/>
          </w:tcPr>
          <w:p w14:paraId="19CC3C2B" w14:textId="500119B9" w:rsidR="00403525" w:rsidRPr="00E542FF" w:rsidRDefault="00403525" w:rsidP="00403525">
            <w:r w:rsidRPr="00E542FF">
              <w:t>Anywhere in GB</w:t>
            </w:r>
          </w:p>
        </w:tc>
      </w:tr>
    </w:tbl>
    <w:p w14:paraId="15D101C4" w14:textId="77777777" w:rsidR="00403525" w:rsidRPr="00E542FF" w:rsidRDefault="00403525" w:rsidP="00403525"/>
    <w:tbl>
      <w:tblPr>
        <w:tblStyle w:val="TableGrid0"/>
        <w:tblW w:w="9535" w:type="dxa"/>
        <w:jc w:val="center"/>
        <w:tblInd w:w="0" w:type="dxa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163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3344"/>
        <w:gridCol w:w="6191"/>
      </w:tblGrid>
      <w:tr w:rsidR="00403525" w:rsidRPr="00E542FF" w14:paraId="4F2C1EAB" w14:textId="77777777" w:rsidTr="00403525">
        <w:trPr>
          <w:trHeight w:val="354"/>
          <w:jc w:val="center"/>
        </w:trPr>
        <w:tc>
          <w:tcPr>
            <w:tcW w:w="3344" w:type="dxa"/>
          </w:tcPr>
          <w:p w14:paraId="0E3D7BE5" w14:textId="60505C8D" w:rsidR="00403525" w:rsidRPr="00E542FF" w:rsidRDefault="00403525" w:rsidP="00403525">
            <w:r w:rsidRPr="00E542FF">
              <w:t>Knowledge and skills</w:t>
            </w:r>
          </w:p>
        </w:tc>
        <w:tc>
          <w:tcPr>
            <w:tcW w:w="6191" w:type="dxa"/>
          </w:tcPr>
          <w:p w14:paraId="67C6C2CD" w14:textId="662A0A57" w:rsidR="00403525" w:rsidRPr="00E542FF" w:rsidRDefault="00403525" w:rsidP="00403525"/>
        </w:tc>
      </w:tr>
      <w:tr w:rsidR="00403525" w:rsidRPr="00E542FF" w14:paraId="59A0BAD7" w14:textId="77777777" w:rsidTr="00403525">
        <w:trPr>
          <w:trHeight w:val="673"/>
          <w:jc w:val="center"/>
        </w:trPr>
        <w:tc>
          <w:tcPr>
            <w:tcW w:w="3344" w:type="dxa"/>
          </w:tcPr>
          <w:p w14:paraId="6AA16B0C" w14:textId="1CACF472" w:rsidR="00403525" w:rsidRPr="00E542FF" w:rsidRDefault="00403525" w:rsidP="00403525">
            <w:r w:rsidRPr="00E542FF">
              <w:t>Curriculum links (England)</w:t>
            </w:r>
          </w:p>
        </w:tc>
        <w:tc>
          <w:tcPr>
            <w:tcW w:w="6191" w:type="dxa"/>
          </w:tcPr>
          <w:p w14:paraId="4D949EE6" w14:textId="497BFD2A" w:rsidR="00403525" w:rsidRPr="00E542FF" w:rsidRDefault="00403525" w:rsidP="00403525">
            <w:r w:rsidRPr="00E542FF">
              <w:t>Interpreting a range of sources of geographical information, including GIS.</w:t>
            </w:r>
          </w:p>
        </w:tc>
      </w:tr>
      <w:tr w:rsidR="00403525" w:rsidRPr="00E542FF" w14:paraId="218D21E7" w14:textId="77777777" w:rsidTr="00403525">
        <w:trPr>
          <w:trHeight w:val="754"/>
          <w:jc w:val="center"/>
        </w:trPr>
        <w:tc>
          <w:tcPr>
            <w:tcW w:w="3344" w:type="dxa"/>
          </w:tcPr>
          <w:p w14:paraId="062CA96B" w14:textId="24EA4719" w:rsidR="00403525" w:rsidRPr="00E542FF" w:rsidRDefault="00403525" w:rsidP="00403525">
            <w:r w:rsidRPr="00E542FF">
              <w:t>Curriculum links (Wales)</w:t>
            </w:r>
          </w:p>
        </w:tc>
        <w:tc>
          <w:tcPr>
            <w:tcW w:w="6191" w:type="dxa"/>
          </w:tcPr>
          <w:p w14:paraId="7A6C2324" w14:textId="5ADEE5D5" w:rsidR="00403525" w:rsidRPr="00E542FF" w:rsidRDefault="00403525" w:rsidP="00403525">
            <w:r w:rsidRPr="00E542FF">
              <w:t>Locate places and environments and explain the spatial pattern of features</w:t>
            </w:r>
            <w:r w:rsidR="00246ACC">
              <w:t xml:space="preserve">.  </w:t>
            </w:r>
            <w:r w:rsidRPr="00E542FF">
              <w:t>Responsibilities of being a global citizen.</w:t>
            </w:r>
          </w:p>
        </w:tc>
      </w:tr>
      <w:tr w:rsidR="00403525" w:rsidRPr="00E542FF" w14:paraId="3F475BFF" w14:textId="77777777" w:rsidTr="00403525">
        <w:trPr>
          <w:trHeight w:val="754"/>
          <w:jc w:val="center"/>
        </w:trPr>
        <w:tc>
          <w:tcPr>
            <w:tcW w:w="3344" w:type="dxa"/>
          </w:tcPr>
          <w:p w14:paraId="3E5A5E47" w14:textId="51DF2982" w:rsidR="00403525" w:rsidRPr="00E542FF" w:rsidRDefault="00403525" w:rsidP="00403525">
            <w:r w:rsidRPr="00E542FF">
              <w:t>Scottish Curriculum for Excellence</w:t>
            </w:r>
          </w:p>
        </w:tc>
        <w:tc>
          <w:tcPr>
            <w:tcW w:w="6191" w:type="dxa"/>
          </w:tcPr>
          <w:p w14:paraId="2BDFAEF3" w14:textId="5BB6EE8C" w:rsidR="00403525" w:rsidRPr="00E542FF" w:rsidRDefault="00403525" w:rsidP="00403525">
            <w:r w:rsidRPr="00E542FF">
              <w:t>Social Studies Outcomes: People, Place and Environment: 0.07a, 2.10a, 11.1a, 1.14a.</w:t>
            </w:r>
          </w:p>
        </w:tc>
      </w:tr>
    </w:tbl>
    <w:p w14:paraId="5E69301F" w14:textId="77777777" w:rsidR="00B30013" w:rsidRDefault="00B30013" w:rsidP="00403525">
      <w:pPr>
        <w:pStyle w:val="Heading1"/>
      </w:pPr>
    </w:p>
    <w:p w14:paraId="226C28B2" w14:textId="77777777" w:rsidR="00B30013" w:rsidRDefault="00B30013">
      <w:pPr>
        <w:spacing w:after="160" w:line="259" w:lineRule="auto"/>
        <w:ind w:left="0" w:firstLine="0"/>
        <w:rPr>
          <w:rFonts w:asciiTheme="majorHAnsi" w:eastAsiaTheme="majorEastAsia" w:hAnsiTheme="majorHAnsi" w:cstheme="majorBidi"/>
          <w:b/>
          <w:bCs/>
          <w:sz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br w:type="page"/>
      </w:r>
    </w:p>
    <w:p w14:paraId="2FA11690" w14:textId="0467EFEE" w:rsidR="00403525" w:rsidRPr="00C40A33" w:rsidRDefault="00403525" w:rsidP="00B30013">
      <w:pPr>
        <w:pStyle w:val="Heading1"/>
      </w:pPr>
      <w:bookmarkStart w:id="2" w:name="_Toc49425663"/>
      <w:r>
        <w:lastRenderedPageBreak/>
        <w:t>Activity</w:t>
      </w:r>
      <w:bookmarkEnd w:id="2"/>
    </w:p>
    <w:p w14:paraId="51EB4C62" w14:textId="4B9D3DD4" w:rsidR="00403525" w:rsidRPr="00B30013" w:rsidRDefault="00403525" w:rsidP="00403525">
      <w:pPr>
        <w:spacing w:after="240" w:line="228" w:lineRule="auto"/>
        <w:ind w:left="11" w:right="970" w:firstLine="0"/>
        <w:rPr>
          <w:rFonts w:cstheme="minorHAnsi"/>
        </w:rPr>
      </w:pPr>
      <w:r w:rsidRPr="00B30013">
        <w:rPr>
          <w:rFonts w:cstheme="minorHAnsi"/>
        </w:rPr>
        <w:t>This activity introduces the police crime maps and then asks pupils to map the ‘crime’ of littering at their school</w:t>
      </w:r>
      <w:r w:rsidR="00246ACC" w:rsidRPr="00B30013">
        <w:rPr>
          <w:rFonts w:cstheme="minorHAnsi"/>
        </w:rPr>
        <w:t xml:space="preserve">.  </w:t>
      </w:r>
      <w:r w:rsidRPr="00B30013">
        <w:rPr>
          <w:rFonts w:cstheme="minorHAnsi"/>
        </w:rPr>
        <w:t>Considering the spatial element of crimes can help to provide a solution</w:t>
      </w:r>
      <w:r w:rsidR="00246ACC" w:rsidRPr="00B30013">
        <w:rPr>
          <w:rFonts w:cstheme="minorHAnsi"/>
        </w:rPr>
        <w:t xml:space="preserve">.  </w:t>
      </w:r>
      <w:r w:rsidRPr="00B30013">
        <w:rPr>
          <w:rFonts w:cstheme="minorHAnsi"/>
        </w:rPr>
        <w:t>Other ‘offences’ could be added or used instead of litter.</w:t>
      </w:r>
    </w:p>
    <w:p w14:paraId="4ADE1CAC" w14:textId="594203C7" w:rsidR="00403525" w:rsidRPr="00403525" w:rsidRDefault="00403525" w:rsidP="00403525">
      <w:pPr>
        <w:pStyle w:val="Heading1"/>
      </w:pPr>
      <w:bookmarkStart w:id="3" w:name="_Toc49425664"/>
      <w:r w:rsidRPr="00403525">
        <w:t>Introduction</w:t>
      </w:r>
      <w:bookmarkEnd w:id="3"/>
    </w:p>
    <w:p w14:paraId="45FEE0DB" w14:textId="53116888" w:rsidR="00403525" w:rsidRPr="00B30013" w:rsidRDefault="00403525" w:rsidP="00B30013">
      <w:pPr>
        <w:pStyle w:val="ListParagraph0"/>
        <w:numPr>
          <w:ilvl w:val="0"/>
          <w:numId w:val="8"/>
        </w:numPr>
        <w:rPr>
          <w:color w:val="0000FF"/>
          <w:u w:val="single"/>
        </w:rPr>
      </w:pPr>
      <w:r w:rsidRPr="00B30013">
        <w:rPr>
          <w:szCs w:val="24"/>
        </w:rPr>
        <w:t xml:space="preserve">Start by setting the scene by discovering the overall crime rate of your area using the website </w:t>
      </w:r>
      <w:hyperlink r:id="rId8" w:history="1">
        <w:r w:rsidR="00731E40" w:rsidRPr="00B30013">
          <w:rPr>
            <w:color w:val="0000FF"/>
            <w:u w:val="single"/>
          </w:rPr>
          <w:t>https://w</w:t>
        </w:r>
        <w:r w:rsidR="00731E40" w:rsidRPr="00B30013">
          <w:rPr>
            <w:color w:val="0000FF"/>
            <w:u w:val="single"/>
          </w:rPr>
          <w:t>w</w:t>
        </w:r>
        <w:r w:rsidR="00731E40" w:rsidRPr="00B30013">
          <w:rPr>
            <w:color w:val="0000FF"/>
            <w:u w:val="single"/>
          </w:rPr>
          <w:t>w.police.uk/</w:t>
        </w:r>
      </w:hyperlink>
    </w:p>
    <w:p w14:paraId="5DE40CFC" w14:textId="77777777" w:rsidR="00B30013" w:rsidRPr="00403525" w:rsidRDefault="00B30013" w:rsidP="00403525">
      <w:pPr>
        <w:rPr>
          <w:szCs w:val="24"/>
        </w:rPr>
      </w:pPr>
    </w:p>
    <w:p w14:paraId="739BA691" w14:textId="77777777" w:rsidR="00F32650" w:rsidRDefault="00F330A2" w:rsidP="00B30013">
      <w:pPr>
        <w:pStyle w:val="ListParagraph0"/>
        <w:numPr>
          <w:ilvl w:val="0"/>
          <w:numId w:val="8"/>
        </w:numPr>
        <w:rPr>
          <w:szCs w:val="24"/>
        </w:rPr>
      </w:pPr>
      <w:r>
        <w:rPr>
          <w:szCs w:val="24"/>
        </w:rPr>
        <w:t>E</w:t>
      </w:r>
      <w:r w:rsidR="00403525" w:rsidRPr="00B30013">
        <w:rPr>
          <w:szCs w:val="24"/>
        </w:rPr>
        <w:t xml:space="preserve">nter the postcode of </w:t>
      </w:r>
      <w:r>
        <w:rPr>
          <w:szCs w:val="24"/>
        </w:rPr>
        <w:t xml:space="preserve">your school in the ‘What’s happening in your area?’ area. </w:t>
      </w:r>
    </w:p>
    <w:p w14:paraId="3552092E" w14:textId="77777777" w:rsidR="00F32650" w:rsidRPr="00F32650" w:rsidRDefault="00F32650" w:rsidP="00F32650">
      <w:pPr>
        <w:pStyle w:val="ListParagraph0"/>
        <w:rPr>
          <w:szCs w:val="24"/>
        </w:rPr>
      </w:pPr>
    </w:p>
    <w:p w14:paraId="526973B5" w14:textId="29175BE0" w:rsidR="00F32650" w:rsidRDefault="00F32650" w:rsidP="00B30013">
      <w:pPr>
        <w:pStyle w:val="ListParagraph0"/>
        <w:numPr>
          <w:ilvl w:val="0"/>
          <w:numId w:val="8"/>
        </w:numPr>
        <w:rPr>
          <w:szCs w:val="24"/>
        </w:rPr>
      </w:pPr>
      <w:r>
        <w:rPr>
          <w:szCs w:val="24"/>
        </w:rPr>
        <w:t>Select the Crime Map tab.</w:t>
      </w:r>
    </w:p>
    <w:p w14:paraId="3288CDA2" w14:textId="77777777" w:rsidR="00F32650" w:rsidRPr="00F32650" w:rsidRDefault="00F32650" w:rsidP="00F32650">
      <w:pPr>
        <w:pStyle w:val="ListParagraph0"/>
        <w:rPr>
          <w:szCs w:val="24"/>
        </w:rPr>
      </w:pPr>
    </w:p>
    <w:p w14:paraId="5E04FA63" w14:textId="43459994" w:rsidR="00403525" w:rsidRDefault="00403525" w:rsidP="00B30013">
      <w:pPr>
        <w:pStyle w:val="ListParagraph0"/>
        <w:numPr>
          <w:ilvl w:val="0"/>
          <w:numId w:val="8"/>
        </w:numPr>
        <w:rPr>
          <w:szCs w:val="24"/>
        </w:rPr>
      </w:pPr>
      <w:r w:rsidRPr="00B30013">
        <w:rPr>
          <w:szCs w:val="24"/>
        </w:rPr>
        <w:t>In the dropdown list of ‘All Crime’ it will tell you the number of recorded incidents of crime of various types</w:t>
      </w:r>
      <w:r w:rsidR="00246ACC" w:rsidRPr="00B30013">
        <w:rPr>
          <w:szCs w:val="24"/>
        </w:rPr>
        <w:t xml:space="preserve">.  </w:t>
      </w:r>
      <w:r w:rsidRPr="00B30013">
        <w:rPr>
          <w:szCs w:val="24"/>
        </w:rPr>
        <w:t>If there is a lot of crime, you may want to choose one type, such as ASB (antisocial behaviour)</w:t>
      </w:r>
      <w:r w:rsidR="00EC02FE" w:rsidRPr="00B30013">
        <w:rPr>
          <w:szCs w:val="24"/>
        </w:rPr>
        <w:t>.</w:t>
      </w:r>
    </w:p>
    <w:p w14:paraId="38F4C9E0" w14:textId="77777777" w:rsidR="00B30013" w:rsidRPr="00B30013" w:rsidRDefault="00B30013" w:rsidP="00B30013">
      <w:pPr>
        <w:pStyle w:val="ListParagraph0"/>
        <w:rPr>
          <w:szCs w:val="24"/>
        </w:rPr>
      </w:pPr>
    </w:p>
    <w:p w14:paraId="00069716" w14:textId="5C42F92E" w:rsidR="00403525" w:rsidRDefault="00403525" w:rsidP="00B30013">
      <w:pPr>
        <w:pStyle w:val="ListParagraph0"/>
        <w:numPr>
          <w:ilvl w:val="0"/>
          <w:numId w:val="8"/>
        </w:numPr>
        <w:rPr>
          <w:szCs w:val="24"/>
        </w:rPr>
      </w:pPr>
      <w:r w:rsidRPr="00B30013">
        <w:rPr>
          <w:szCs w:val="24"/>
        </w:rPr>
        <w:t>Repeat this searching for two other areas within your local area; one in an area where you would expect the crime rate would be low and one in an area where you would expect the crime rate would be high.</w:t>
      </w:r>
    </w:p>
    <w:p w14:paraId="0C4AD31A" w14:textId="77777777" w:rsidR="00C00B68" w:rsidRPr="00C00B68" w:rsidRDefault="00C00B68" w:rsidP="00C00B68">
      <w:pPr>
        <w:pStyle w:val="ListParagraph0"/>
        <w:rPr>
          <w:szCs w:val="24"/>
        </w:rPr>
      </w:pPr>
    </w:p>
    <w:p w14:paraId="17DEE8C8" w14:textId="3B306DA2" w:rsidR="00403525" w:rsidRDefault="00403525" w:rsidP="00B30013">
      <w:pPr>
        <w:pStyle w:val="ListParagraph0"/>
        <w:numPr>
          <w:ilvl w:val="0"/>
          <w:numId w:val="8"/>
        </w:numPr>
      </w:pPr>
      <w:r w:rsidRPr="00B30013">
        <w:rPr>
          <w:szCs w:val="24"/>
        </w:rPr>
        <w:t>Discuss the possible reasons for the difference, using your own knowledge of the areas</w:t>
      </w:r>
      <w:r w:rsidR="00246ACC" w:rsidRPr="00B30013">
        <w:rPr>
          <w:szCs w:val="24"/>
        </w:rPr>
        <w:t xml:space="preserve">.  </w:t>
      </w:r>
      <w:r w:rsidRPr="00B30013">
        <w:rPr>
          <w:szCs w:val="24"/>
        </w:rPr>
        <w:t>If students are working individually ask them to produce a written summary using no more</w:t>
      </w:r>
      <w:r w:rsidRPr="00E542FF">
        <w:t xml:space="preserve"> than 100 words</w:t>
      </w:r>
      <w:r w:rsidR="00246ACC">
        <w:t xml:space="preserve">.  </w:t>
      </w:r>
      <w:r w:rsidRPr="00E542FF">
        <w:t>Choose the ‘Reported in…’ tab to change the month and assess the trend in local crime</w:t>
      </w:r>
      <w:r w:rsidR="00246ACC">
        <w:t xml:space="preserve">.  </w:t>
      </w:r>
      <w:r w:rsidRPr="00E542FF">
        <w:t xml:space="preserve">Is it going up or down over time?  Are these trends apparent from the reporting of crime in the </w:t>
      </w:r>
      <w:r w:rsidRPr="00B30013">
        <w:rPr>
          <w:rFonts w:eastAsia="MS Mincho"/>
        </w:rPr>
        <w:t>loca</w:t>
      </w:r>
      <w:r w:rsidRPr="00B30013">
        <w:rPr>
          <w:rFonts w:eastAsia="MS PMincho"/>
        </w:rPr>
        <w:t>l newspaper</w:t>
      </w:r>
      <w:r w:rsidRPr="00E542FF">
        <w:t>?</w:t>
      </w:r>
    </w:p>
    <w:p w14:paraId="4BEAB20C" w14:textId="05BD5A2B" w:rsidR="00B30013" w:rsidRDefault="00B30013" w:rsidP="00B30013">
      <w:pPr>
        <w:pStyle w:val="ListParagraph0"/>
        <w:ind w:firstLine="0"/>
      </w:pPr>
    </w:p>
    <w:p w14:paraId="4C38D500" w14:textId="77777777" w:rsidR="00B30013" w:rsidRPr="00E542FF" w:rsidRDefault="00B30013" w:rsidP="00B30013">
      <w:pPr>
        <w:pStyle w:val="ListParagraph0"/>
        <w:ind w:firstLine="0"/>
      </w:pPr>
    </w:p>
    <w:p w14:paraId="5D950690" w14:textId="145082D5" w:rsidR="00403525" w:rsidRPr="00C40A33" w:rsidRDefault="00403525" w:rsidP="00B30013">
      <w:pPr>
        <w:pStyle w:val="Heading1"/>
      </w:pPr>
      <w:bookmarkStart w:id="4" w:name="_Toc49425665"/>
      <w:r w:rsidRPr="00C40A33">
        <w:t>Main activity</w:t>
      </w:r>
      <w:bookmarkEnd w:id="4"/>
    </w:p>
    <w:p w14:paraId="3929BBDE" w14:textId="0B13398B" w:rsidR="00615243" w:rsidRDefault="00403525" w:rsidP="00403525">
      <w:r w:rsidRPr="00E542FF">
        <w:t>Students should now open Digimap for Schools and follow the instructions</w:t>
      </w:r>
      <w:r w:rsidR="00615243">
        <w:t xml:space="preserve"> below</w:t>
      </w:r>
      <w:r w:rsidRPr="00E542FF">
        <w:t xml:space="preserve"> to create a crime map of the school.</w:t>
      </w:r>
    </w:p>
    <w:p w14:paraId="1F687BC3" w14:textId="77777777" w:rsidR="00615243" w:rsidRDefault="00615243">
      <w:pPr>
        <w:spacing w:after="160" w:line="259" w:lineRule="auto"/>
        <w:ind w:left="0" w:firstLine="0"/>
      </w:pPr>
      <w:r>
        <w:br w:type="page"/>
      </w:r>
    </w:p>
    <w:p w14:paraId="796DE113" w14:textId="77777777" w:rsidR="00403525" w:rsidRPr="00E542FF" w:rsidRDefault="00403525" w:rsidP="00403525"/>
    <w:p w14:paraId="0E9A3F83" w14:textId="5ECB7AC4" w:rsidR="00403525" w:rsidRPr="00C40A33" w:rsidRDefault="00403525" w:rsidP="00B30013">
      <w:pPr>
        <w:pStyle w:val="Heading1"/>
      </w:pPr>
      <w:bookmarkStart w:id="5" w:name="_Toc49425666"/>
      <w:r w:rsidRPr="00C40A33">
        <w:t>School Crime Mapping</w:t>
      </w:r>
      <w:bookmarkEnd w:id="5"/>
    </w:p>
    <w:p w14:paraId="4E832C73" w14:textId="10424809" w:rsidR="00403525" w:rsidRPr="00713B42" w:rsidRDefault="00403525" w:rsidP="00403525">
      <w:pPr>
        <w:spacing w:after="171"/>
        <w:ind w:left="9" w:right="1122"/>
        <w:rPr>
          <w:szCs w:val="24"/>
        </w:rPr>
      </w:pPr>
      <w:r w:rsidRPr="00713B42">
        <w:rPr>
          <w:szCs w:val="24"/>
        </w:rPr>
        <w:t>You are going to create a map to show where crime is taking place at your school</w:t>
      </w:r>
      <w:r w:rsidR="00246ACC">
        <w:rPr>
          <w:szCs w:val="24"/>
        </w:rPr>
        <w:t xml:space="preserve">.  </w:t>
      </w:r>
      <w:r w:rsidRPr="00713B42">
        <w:rPr>
          <w:szCs w:val="24"/>
        </w:rPr>
        <w:t>You may be concentrating on litter, but other ‘offences’ can be mapped as well.</w:t>
      </w:r>
    </w:p>
    <w:p w14:paraId="4E089107" w14:textId="77777777" w:rsidR="00347CFB" w:rsidRDefault="00403525" w:rsidP="00403525">
      <w:pPr>
        <w:pStyle w:val="ListParagraph0"/>
        <w:numPr>
          <w:ilvl w:val="0"/>
          <w:numId w:val="6"/>
        </w:numPr>
        <w:spacing w:after="3" w:line="259" w:lineRule="auto"/>
        <w:ind w:left="426" w:right="1122" w:hanging="426"/>
        <w:rPr>
          <w:szCs w:val="24"/>
        </w:rPr>
      </w:pPr>
      <w:r w:rsidRPr="00713B42">
        <w:rPr>
          <w:szCs w:val="24"/>
        </w:rPr>
        <w:t>Open Digimap for Schools and find your school</w:t>
      </w:r>
      <w:r w:rsidR="00246ACC">
        <w:rPr>
          <w:szCs w:val="24"/>
        </w:rPr>
        <w:t xml:space="preserve">.  </w:t>
      </w:r>
      <w:r w:rsidRPr="00713B42">
        <w:rPr>
          <w:szCs w:val="24"/>
        </w:rPr>
        <w:t xml:space="preserve">Zoom in </w:t>
      </w:r>
      <w:r w:rsidR="006C4311">
        <w:rPr>
          <w:szCs w:val="24"/>
        </w:rPr>
        <w:t>until you can see the most detailed maps</w:t>
      </w:r>
      <w:r w:rsidR="00246ACC">
        <w:rPr>
          <w:szCs w:val="24"/>
        </w:rPr>
        <w:t xml:space="preserve">.  </w:t>
      </w:r>
    </w:p>
    <w:p w14:paraId="57C5D2BA" w14:textId="77777777" w:rsidR="00347CFB" w:rsidRDefault="00347CFB" w:rsidP="00403525">
      <w:pPr>
        <w:pStyle w:val="ListParagraph0"/>
        <w:numPr>
          <w:ilvl w:val="0"/>
          <w:numId w:val="6"/>
        </w:numPr>
        <w:spacing w:after="3" w:line="259" w:lineRule="auto"/>
        <w:ind w:left="426" w:right="1122" w:hanging="426"/>
        <w:rPr>
          <w:szCs w:val="24"/>
        </w:rPr>
      </w:pPr>
      <w:r>
        <w:rPr>
          <w:szCs w:val="24"/>
        </w:rPr>
        <w:t>Open the Drawing Tools.</w:t>
      </w:r>
    </w:p>
    <w:p w14:paraId="55578D05" w14:textId="77777777" w:rsidR="00347CFB" w:rsidRDefault="00347CFB" w:rsidP="00403525">
      <w:pPr>
        <w:pStyle w:val="ListParagraph0"/>
        <w:numPr>
          <w:ilvl w:val="0"/>
          <w:numId w:val="6"/>
        </w:numPr>
        <w:spacing w:after="3" w:line="259" w:lineRule="auto"/>
        <w:ind w:left="426" w:right="1122" w:hanging="426"/>
        <w:rPr>
          <w:szCs w:val="24"/>
        </w:rPr>
      </w:pPr>
      <w:r>
        <w:rPr>
          <w:szCs w:val="24"/>
        </w:rPr>
        <w:t>Select the b</w:t>
      </w:r>
      <w:r w:rsidR="00403525" w:rsidRPr="00713B42">
        <w:rPr>
          <w:szCs w:val="24"/>
        </w:rPr>
        <w:t>uffer tool</w:t>
      </w:r>
      <w:r>
        <w:rPr>
          <w:szCs w:val="24"/>
        </w:rPr>
        <w:t>.</w:t>
      </w:r>
    </w:p>
    <w:p w14:paraId="6F45A88D" w14:textId="7375B342" w:rsidR="00347CFB" w:rsidRDefault="00347CFB" w:rsidP="00403525">
      <w:pPr>
        <w:pStyle w:val="ListParagraph0"/>
        <w:numPr>
          <w:ilvl w:val="0"/>
          <w:numId w:val="6"/>
        </w:numPr>
        <w:spacing w:after="3" w:line="259" w:lineRule="auto"/>
        <w:ind w:left="426" w:right="1122" w:hanging="426"/>
        <w:rPr>
          <w:szCs w:val="24"/>
        </w:rPr>
      </w:pPr>
      <w:r>
        <w:rPr>
          <w:szCs w:val="24"/>
        </w:rPr>
        <w:t>Select a</w:t>
      </w:r>
      <w:r w:rsidR="00615243">
        <w:rPr>
          <w:szCs w:val="24"/>
        </w:rPr>
        <w:t xml:space="preserve"> point </w:t>
      </w:r>
      <w:r>
        <w:rPr>
          <w:szCs w:val="24"/>
        </w:rPr>
        <w:t>buffer.</w:t>
      </w:r>
    </w:p>
    <w:p w14:paraId="2FCE2D2A" w14:textId="19E2AAAC" w:rsidR="00347CFB" w:rsidRDefault="00347CFB" w:rsidP="00403525">
      <w:pPr>
        <w:pStyle w:val="ListParagraph0"/>
        <w:numPr>
          <w:ilvl w:val="0"/>
          <w:numId w:val="6"/>
        </w:numPr>
        <w:spacing w:after="3" w:line="259" w:lineRule="auto"/>
        <w:ind w:left="426" w:right="1122" w:hanging="426"/>
        <w:rPr>
          <w:szCs w:val="24"/>
        </w:rPr>
      </w:pPr>
      <w:r>
        <w:rPr>
          <w:szCs w:val="24"/>
        </w:rPr>
        <w:t xml:space="preserve">Select </w:t>
      </w:r>
      <w:proofErr w:type="gramStart"/>
      <w:r>
        <w:rPr>
          <w:szCs w:val="24"/>
        </w:rPr>
        <w:t>a</w:t>
      </w:r>
      <w:r w:rsidR="00403525" w:rsidRPr="00713B42">
        <w:rPr>
          <w:szCs w:val="24"/>
        </w:rPr>
        <w:t xml:space="preserve"> distance</w:t>
      </w:r>
      <w:r>
        <w:rPr>
          <w:szCs w:val="24"/>
        </w:rPr>
        <w:t xml:space="preserve"> o</w:t>
      </w:r>
      <w:r w:rsidR="00403525" w:rsidRPr="00713B42">
        <w:rPr>
          <w:szCs w:val="24"/>
        </w:rPr>
        <w:t>f 0.1</w:t>
      </w:r>
      <w:proofErr w:type="gramEnd"/>
      <w:r w:rsidR="00403525" w:rsidRPr="00713B42">
        <w:rPr>
          <w:szCs w:val="24"/>
        </w:rPr>
        <w:t xml:space="preserve"> km or 0.15 km</w:t>
      </w:r>
      <w:r>
        <w:rPr>
          <w:szCs w:val="24"/>
        </w:rPr>
        <w:t>.</w:t>
      </w:r>
    </w:p>
    <w:p w14:paraId="27BA5058" w14:textId="056AD873" w:rsidR="00347CFB" w:rsidRDefault="00347CFB" w:rsidP="00403525">
      <w:pPr>
        <w:pStyle w:val="ListParagraph0"/>
        <w:numPr>
          <w:ilvl w:val="0"/>
          <w:numId w:val="6"/>
        </w:numPr>
        <w:spacing w:after="3" w:line="259" w:lineRule="auto"/>
        <w:ind w:left="426" w:right="1122" w:hanging="426"/>
        <w:rPr>
          <w:szCs w:val="24"/>
        </w:rPr>
      </w:pPr>
      <w:r>
        <w:rPr>
          <w:szCs w:val="24"/>
        </w:rPr>
        <w:t>Click the centre of your school to place your</w:t>
      </w:r>
      <w:r w:rsidR="00615243">
        <w:rPr>
          <w:szCs w:val="24"/>
        </w:rPr>
        <w:t xml:space="preserve"> </w:t>
      </w:r>
      <w:r>
        <w:rPr>
          <w:szCs w:val="24"/>
        </w:rPr>
        <w:t>buffer.</w:t>
      </w:r>
    </w:p>
    <w:p w14:paraId="418E3992" w14:textId="77777777" w:rsidR="009978FC" w:rsidRDefault="009978FC" w:rsidP="00C00B68">
      <w:pPr>
        <w:spacing w:after="3" w:line="259" w:lineRule="auto"/>
        <w:ind w:right="1122"/>
        <w:rPr>
          <w:szCs w:val="24"/>
        </w:rPr>
      </w:pPr>
    </w:p>
    <w:p w14:paraId="13DACC2D" w14:textId="0DA01022" w:rsidR="00C00B68" w:rsidRPr="00C00B68" w:rsidRDefault="001F25AD" w:rsidP="00C00B68">
      <w:pPr>
        <w:spacing w:after="3" w:line="259" w:lineRule="auto"/>
        <w:ind w:right="1122"/>
        <w:rPr>
          <w:szCs w:val="24"/>
        </w:rPr>
      </w:pPr>
      <w:r>
        <w:rPr>
          <w:noProof/>
        </w:rPr>
        <w:drawing>
          <wp:inline distT="0" distB="0" distL="0" distR="0" wp14:anchorId="50979F80" wp14:editId="28BF25D0">
            <wp:extent cx="3600450" cy="2027487"/>
            <wp:effectExtent l="0" t="0" r="0" b="0"/>
            <wp:docPr id="1" name="Picture 1" descr="school with a buffer zo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with a buffer zone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7371" cy="203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BF391" w14:textId="77777777" w:rsidR="00C00B68" w:rsidRPr="00C00B68" w:rsidRDefault="00C00B68" w:rsidP="00C00B68">
      <w:pPr>
        <w:spacing w:after="171" w:line="256" w:lineRule="auto"/>
        <w:ind w:right="1122"/>
        <w:rPr>
          <w:szCs w:val="24"/>
        </w:rPr>
      </w:pPr>
    </w:p>
    <w:p w14:paraId="1B75F9F8" w14:textId="11E25FA5" w:rsidR="00403525" w:rsidRPr="00713B42" w:rsidRDefault="00403525" w:rsidP="00713B42">
      <w:pPr>
        <w:pStyle w:val="ListParagraph0"/>
        <w:numPr>
          <w:ilvl w:val="0"/>
          <w:numId w:val="6"/>
        </w:numPr>
        <w:spacing w:after="171" w:line="256" w:lineRule="auto"/>
        <w:ind w:left="426" w:right="1122" w:hanging="426"/>
        <w:rPr>
          <w:szCs w:val="24"/>
        </w:rPr>
      </w:pPr>
      <w:r w:rsidRPr="00713B42">
        <w:rPr>
          <w:szCs w:val="24"/>
        </w:rPr>
        <w:t>Using your own knowledge of the school and surrounding streets add symbols to your map to show where you know that students tend to drop litter.</w:t>
      </w:r>
    </w:p>
    <w:p w14:paraId="0CCDFF9C" w14:textId="3C2AEF24" w:rsidR="00FE43A7" w:rsidRDefault="00403525" w:rsidP="00FE43A7">
      <w:pPr>
        <w:pStyle w:val="ListParagraph0"/>
        <w:numPr>
          <w:ilvl w:val="0"/>
          <w:numId w:val="6"/>
        </w:numPr>
        <w:spacing w:after="171" w:line="256" w:lineRule="auto"/>
        <w:ind w:left="426" w:right="1122" w:hanging="426"/>
        <w:suppressOverlap/>
      </w:pPr>
      <w:r w:rsidRPr="00713B42">
        <w:rPr>
          <w:szCs w:val="24"/>
        </w:rPr>
        <w:t>When dealing with real crimes the police give advice to residents about how they can reduce the chances of crime taking place</w:t>
      </w:r>
      <w:r w:rsidR="00246ACC">
        <w:rPr>
          <w:szCs w:val="24"/>
        </w:rPr>
        <w:t xml:space="preserve">.  </w:t>
      </w:r>
      <w:r w:rsidRPr="00713B42">
        <w:rPr>
          <w:szCs w:val="24"/>
        </w:rPr>
        <w:t xml:space="preserve">The general term that is used when people try to reduce the chance of their property being affected by crime is </w:t>
      </w:r>
      <w:r w:rsidRPr="00713B42">
        <w:rPr>
          <w:b/>
          <w:szCs w:val="24"/>
        </w:rPr>
        <w:t>‘target hardening’</w:t>
      </w:r>
      <w:r w:rsidRPr="00713B42">
        <w:rPr>
          <w:szCs w:val="24"/>
        </w:rPr>
        <w:t>.</w:t>
      </w:r>
      <w:r w:rsidR="00FE43A7">
        <w:rPr>
          <w:szCs w:val="24"/>
        </w:rPr>
        <w:t xml:space="preserve"> </w:t>
      </w:r>
      <w:r w:rsidR="00FE43A7" w:rsidRPr="00E542FF">
        <w:t>Examples of ‘target hardening’ include:</w:t>
      </w:r>
    </w:p>
    <w:p w14:paraId="55D3C0D0" w14:textId="77777777" w:rsidR="00FE43A7" w:rsidRPr="00E542FF" w:rsidRDefault="00FE43A7" w:rsidP="00FE43A7">
      <w:pPr>
        <w:pStyle w:val="ListParagraph0"/>
        <w:numPr>
          <w:ilvl w:val="1"/>
          <w:numId w:val="7"/>
        </w:numPr>
        <w:spacing w:line="276" w:lineRule="auto"/>
        <w:suppressOverlap/>
      </w:pPr>
      <w:r w:rsidRPr="00E542FF">
        <w:t>Fitting an alarm (or a ‘fake’ alarm)</w:t>
      </w:r>
    </w:p>
    <w:p w14:paraId="3798CDCB" w14:textId="77777777" w:rsidR="00FE43A7" w:rsidRPr="00E542FF" w:rsidRDefault="00FE43A7" w:rsidP="00FE43A7">
      <w:pPr>
        <w:pStyle w:val="ListParagraph0"/>
        <w:numPr>
          <w:ilvl w:val="1"/>
          <w:numId w:val="7"/>
        </w:numPr>
        <w:spacing w:line="276" w:lineRule="auto"/>
        <w:suppressOverlap/>
      </w:pPr>
      <w:r w:rsidRPr="00E542FF">
        <w:t>CCTV</w:t>
      </w:r>
    </w:p>
    <w:p w14:paraId="7C1BC39A" w14:textId="77777777" w:rsidR="00FE43A7" w:rsidRPr="00E542FF" w:rsidRDefault="00FE43A7" w:rsidP="00FE43A7">
      <w:pPr>
        <w:pStyle w:val="ListParagraph0"/>
        <w:numPr>
          <w:ilvl w:val="1"/>
          <w:numId w:val="7"/>
        </w:numPr>
        <w:spacing w:line="276" w:lineRule="auto"/>
        <w:suppressOverlap/>
      </w:pPr>
      <w:r w:rsidRPr="00E542FF">
        <w:t>Neighbourhood Watch schemes</w:t>
      </w:r>
    </w:p>
    <w:p w14:paraId="502BE980" w14:textId="77777777" w:rsidR="00FE43A7" w:rsidRDefault="00FE43A7" w:rsidP="00FE43A7">
      <w:pPr>
        <w:pStyle w:val="ListParagraph0"/>
        <w:numPr>
          <w:ilvl w:val="1"/>
          <w:numId w:val="7"/>
        </w:numPr>
        <w:spacing w:line="276" w:lineRule="auto"/>
      </w:pPr>
      <w:r w:rsidRPr="00E542FF">
        <w:t>Good lighting</w:t>
      </w:r>
    </w:p>
    <w:p w14:paraId="528947F4" w14:textId="3FA9A566" w:rsidR="00403525" w:rsidRDefault="00403525" w:rsidP="00FE43A7">
      <w:pPr>
        <w:pStyle w:val="ListParagraph0"/>
        <w:spacing w:after="0" w:line="256" w:lineRule="auto"/>
        <w:ind w:left="426" w:right="1122" w:firstLine="0"/>
        <w:rPr>
          <w:szCs w:val="24"/>
        </w:rPr>
      </w:pPr>
    </w:p>
    <w:p w14:paraId="1524831D" w14:textId="481A7521" w:rsidR="00FE43A7" w:rsidRDefault="00FE43A7" w:rsidP="00FE43A7">
      <w:pPr>
        <w:spacing w:after="0" w:line="256" w:lineRule="auto"/>
        <w:ind w:left="0" w:right="1122" w:firstLine="0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4587C352" wp14:editId="063406B3">
            <wp:extent cx="1061825" cy="1184769"/>
            <wp:effectExtent l="0" t="0" r="5080" b="0"/>
            <wp:docPr id="3309" name="Picture 3309" descr="CCTV camera 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9" name="Picture 3309" descr="CCTV camera sig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825" cy="118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C414A" w14:textId="77777777" w:rsidR="001F25AD" w:rsidRPr="00FE43A7" w:rsidRDefault="001F25AD" w:rsidP="00FE43A7">
      <w:pPr>
        <w:spacing w:after="0" w:line="256" w:lineRule="auto"/>
        <w:ind w:left="0" w:right="1122" w:firstLine="0"/>
        <w:rPr>
          <w:szCs w:val="24"/>
        </w:rPr>
      </w:pPr>
    </w:p>
    <w:p w14:paraId="2AA4F0CC" w14:textId="1F51109D" w:rsidR="00403525" w:rsidRPr="00E542FF" w:rsidRDefault="00403525" w:rsidP="00B30013">
      <w:pPr>
        <w:pStyle w:val="ListParagraph0"/>
        <w:numPr>
          <w:ilvl w:val="0"/>
          <w:numId w:val="6"/>
        </w:numPr>
        <w:spacing w:after="0" w:line="256" w:lineRule="auto"/>
        <w:ind w:left="426" w:right="1122" w:hanging="426"/>
      </w:pPr>
      <w:r w:rsidRPr="00E542FF">
        <w:t xml:space="preserve">Decide what </w:t>
      </w:r>
      <w:r w:rsidRPr="00B30013">
        <w:rPr>
          <w:szCs w:val="24"/>
        </w:rPr>
        <w:t>could</w:t>
      </w:r>
      <w:r w:rsidRPr="00E542FF">
        <w:t xml:space="preserve"> be done to reduce the chances of litter being dropped, or other problems taking place in the places shown on your map</w:t>
      </w:r>
      <w:r w:rsidR="00246ACC">
        <w:t xml:space="preserve">.  </w:t>
      </w:r>
      <w:r w:rsidRPr="00E542FF">
        <w:t>Add comments to show what you think could be done.</w:t>
      </w:r>
    </w:p>
    <w:p w14:paraId="3833FCDF" w14:textId="77777777" w:rsidR="00403525" w:rsidRPr="00C40A33" w:rsidRDefault="00403525" w:rsidP="00403525">
      <w:pPr>
        <w:ind w:right="1122"/>
        <w:rPr>
          <w:rFonts w:ascii="Arial" w:hAnsi="Arial"/>
          <w:sz w:val="13"/>
          <w:szCs w:val="13"/>
        </w:rPr>
      </w:pPr>
      <w:r w:rsidRPr="00C40A33">
        <w:rPr>
          <w:rFonts w:ascii="Arial" w:hAnsi="Arial"/>
          <w:noProof/>
          <w:sz w:val="13"/>
          <w:szCs w:val="13"/>
        </w:rPr>
        <w:drawing>
          <wp:inline distT="0" distB="0" distL="0" distR="0" wp14:anchorId="70E06249" wp14:editId="14F1AE23">
            <wp:extent cx="5549973" cy="2591435"/>
            <wp:effectExtent l="0" t="0" r="0" b="0"/>
            <wp:docPr id="4" name="Picture 4" descr="large scale map showing markers for litter bins and cc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arge scale map showing markers for litter bins and cct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53" cy="260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B19B2" w14:textId="1D178A77" w:rsidR="00246ACC" w:rsidRDefault="00246ACC">
      <w:pPr>
        <w:spacing w:after="160" w:line="259" w:lineRule="auto"/>
        <w:ind w:left="0" w:firstLine="0"/>
        <w:rPr>
          <w:lang w:eastAsia="en-US"/>
        </w:rPr>
      </w:pPr>
      <w:r>
        <w:rPr>
          <w:lang w:eastAsia="en-US"/>
        </w:rPr>
        <w:br w:type="page"/>
      </w:r>
    </w:p>
    <w:p w14:paraId="7FD7E9D6" w14:textId="77777777" w:rsidR="00B30013" w:rsidRPr="00C40A33" w:rsidRDefault="00B30013" w:rsidP="00B30013">
      <w:pPr>
        <w:pStyle w:val="Heading1"/>
      </w:pPr>
      <w:bookmarkStart w:id="6" w:name="_Toc45552164"/>
      <w:bookmarkStart w:id="7" w:name="_Toc45799808"/>
      <w:bookmarkStart w:id="8" w:name="_Toc46219584"/>
      <w:bookmarkStart w:id="9" w:name="_Toc46238768"/>
      <w:bookmarkStart w:id="10" w:name="_Toc47094560"/>
      <w:bookmarkStart w:id="11" w:name="_Toc49425667"/>
      <w:r w:rsidRPr="00C40A33">
        <w:lastRenderedPageBreak/>
        <w:t>Taking it Further</w:t>
      </w:r>
      <w:bookmarkEnd w:id="11"/>
    </w:p>
    <w:p w14:paraId="5F06DBF4" w14:textId="77777777" w:rsidR="001F25AD" w:rsidRDefault="00B30013" w:rsidP="001F25AD">
      <w:pPr>
        <w:pStyle w:val="ListParagraph0"/>
        <w:numPr>
          <w:ilvl w:val="0"/>
          <w:numId w:val="11"/>
        </w:numPr>
      </w:pPr>
      <w:r w:rsidRPr="00E542FF">
        <w:t>Tell students that you only have the funding to make three improvements to the school site</w:t>
      </w:r>
      <w:r>
        <w:t xml:space="preserve">.  </w:t>
      </w:r>
    </w:p>
    <w:p w14:paraId="21007EA3" w14:textId="77777777" w:rsidR="001F25AD" w:rsidRDefault="00B30013" w:rsidP="001F25AD">
      <w:pPr>
        <w:pStyle w:val="ListParagraph0"/>
        <w:numPr>
          <w:ilvl w:val="0"/>
          <w:numId w:val="10"/>
        </w:numPr>
      </w:pPr>
      <w:r w:rsidRPr="00E542FF">
        <w:t>Which ones do they think you should choose and where should you site them?</w:t>
      </w:r>
    </w:p>
    <w:p w14:paraId="1932C0B0" w14:textId="2B070231" w:rsidR="00B30013" w:rsidRPr="00E542FF" w:rsidRDefault="00B30013" w:rsidP="001F25AD">
      <w:pPr>
        <w:pStyle w:val="ListParagraph0"/>
        <w:numPr>
          <w:ilvl w:val="0"/>
          <w:numId w:val="10"/>
        </w:numPr>
      </w:pPr>
      <w:r w:rsidRPr="00E542FF">
        <w:t>Ask them to create an annotated map to justify this decision.</w:t>
      </w:r>
    </w:p>
    <w:p w14:paraId="52820C7D" w14:textId="77777777" w:rsidR="001F25AD" w:rsidRDefault="00B30013" w:rsidP="001F25AD">
      <w:pPr>
        <w:pStyle w:val="ListParagraph0"/>
        <w:numPr>
          <w:ilvl w:val="0"/>
          <w:numId w:val="10"/>
        </w:numPr>
      </w:pPr>
      <w:r w:rsidRPr="00E542FF">
        <w:t>Share the above results with the head teacher/person responsible for solving the issue</w:t>
      </w:r>
      <w:r>
        <w:t xml:space="preserve">.  </w:t>
      </w:r>
    </w:p>
    <w:p w14:paraId="4B16E2D9" w14:textId="62260840" w:rsidR="00B30013" w:rsidRDefault="00B30013" w:rsidP="001F25AD">
      <w:pPr>
        <w:pStyle w:val="ListParagraph0"/>
        <w:numPr>
          <w:ilvl w:val="0"/>
          <w:numId w:val="10"/>
        </w:numPr>
      </w:pPr>
      <w:r w:rsidRPr="00E542FF">
        <w:t>Ask them to give feedback to the class about these ideas.</w:t>
      </w:r>
    </w:p>
    <w:p w14:paraId="68176E37" w14:textId="77777777" w:rsidR="001F25AD" w:rsidRPr="00E542FF" w:rsidRDefault="001F25AD" w:rsidP="001F25AD">
      <w:pPr>
        <w:pStyle w:val="ListParagraph0"/>
        <w:ind w:firstLine="0"/>
      </w:pPr>
    </w:p>
    <w:p w14:paraId="4809808A" w14:textId="6417009C" w:rsidR="00B30013" w:rsidRDefault="00B30013" w:rsidP="001F25AD">
      <w:pPr>
        <w:pStyle w:val="ListParagraph0"/>
        <w:numPr>
          <w:ilvl w:val="0"/>
          <w:numId w:val="11"/>
        </w:numPr>
      </w:pPr>
      <w:r w:rsidRPr="00E542FF">
        <w:t>Why not imagine the opening of a crime thriller that is set in the area shown on your map; write the first page of the book.</w:t>
      </w:r>
    </w:p>
    <w:p w14:paraId="617F5662" w14:textId="77777777" w:rsidR="001F25AD" w:rsidRPr="00E542FF" w:rsidRDefault="001F25AD" w:rsidP="001F25AD">
      <w:pPr>
        <w:pStyle w:val="ListParagraph0"/>
        <w:ind w:left="1179" w:firstLine="0"/>
      </w:pPr>
    </w:p>
    <w:p w14:paraId="2F950294" w14:textId="274481E0" w:rsidR="00B30013" w:rsidRDefault="00B30013" w:rsidP="001F25AD">
      <w:pPr>
        <w:pStyle w:val="ListParagraph0"/>
        <w:numPr>
          <w:ilvl w:val="0"/>
          <w:numId w:val="11"/>
        </w:numPr>
      </w:pPr>
      <w:r w:rsidRPr="00E542FF">
        <w:t>Produce a report for local community support police officers, or invite one in to school to talk about crime prevention as part of your investigation.</w:t>
      </w:r>
    </w:p>
    <w:p w14:paraId="0A37339D" w14:textId="77777777" w:rsidR="00B30013" w:rsidRPr="00E542FF" w:rsidRDefault="00B30013" w:rsidP="00B30013"/>
    <w:p w14:paraId="0290B672" w14:textId="77777777" w:rsidR="00B30013" w:rsidRPr="00C40A33" w:rsidRDefault="00B30013" w:rsidP="00B30013">
      <w:pPr>
        <w:pStyle w:val="Heading1"/>
      </w:pPr>
      <w:bookmarkStart w:id="12" w:name="_Toc49425668"/>
      <w:r w:rsidRPr="00C40A33">
        <w:t>Web links</w:t>
      </w:r>
      <w:bookmarkEnd w:id="12"/>
    </w:p>
    <w:p w14:paraId="04B3DC41" w14:textId="77777777" w:rsidR="00B30013" w:rsidRPr="00B30013" w:rsidRDefault="00B30013" w:rsidP="00B30013">
      <w:pPr>
        <w:pStyle w:val="ListParagraph0"/>
        <w:numPr>
          <w:ilvl w:val="0"/>
          <w:numId w:val="9"/>
        </w:numPr>
        <w:rPr>
          <w:szCs w:val="24"/>
        </w:rPr>
      </w:pPr>
      <w:r w:rsidRPr="00B30013">
        <w:rPr>
          <w:szCs w:val="24"/>
        </w:rPr>
        <w:t xml:space="preserve">Crime data related to locations can be viewed at: </w:t>
      </w:r>
      <w:hyperlink r:id="rId11" w:history="1">
        <w:r w:rsidRPr="00B30013">
          <w:rPr>
            <w:color w:val="0000FF"/>
            <w:szCs w:val="24"/>
            <w:u w:val="single"/>
          </w:rPr>
          <w:t>https://www.police</w:t>
        </w:r>
        <w:r w:rsidRPr="00B30013">
          <w:rPr>
            <w:color w:val="0000FF"/>
            <w:szCs w:val="24"/>
            <w:u w:val="single"/>
          </w:rPr>
          <w:t>.</w:t>
        </w:r>
        <w:r w:rsidRPr="00B30013">
          <w:rPr>
            <w:color w:val="0000FF"/>
            <w:szCs w:val="24"/>
            <w:u w:val="single"/>
          </w:rPr>
          <w:t>uk/</w:t>
        </w:r>
      </w:hyperlink>
    </w:p>
    <w:p w14:paraId="03155CDF" w14:textId="46998C81" w:rsidR="00B30013" w:rsidRPr="00B30013" w:rsidRDefault="00B30013" w:rsidP="00B30013">
      <w:pPr>
        <w:pStyle w:val="ListParagraph0"/>
        <w:numPr>
          <w:ilvl w:val="0"/>
          <w:numId w:val="9"/>
        </w:numPr>
        <w:rPr>
          <w:szCs w:val="24"/>
        </w:rPr>
      </w:pPr>
      <w:r w:rsidRPr="00B30013">
        <w:rPr>
          <w:szCs w:val="24"/>
        </w:rPr>
        <w:t xml:space="preserve">If you live in London, there is an additional source of information from the Metropolitan Police: </w:t>
      </w:r>
      <w:hyperlink r:id="rId12" w:history="1">
        <w:r w:rsidR="00E11C00">
          <w:rPr>
            <w:rStyle w:val="Hyperlink"/>
          </w:rPr>
          <w:t>https://www.met.police.uk/a/your-area/</w:t>
        </w:r>
      </w:hyperlink>
    </w:p>
    <w:p w14:paraId="271C7D94" w14:textId="4D6E38CC" w:rsidR="00B30013" w:rsidRPr="00B30013" w:rsidRDefault="00B30013" w:rsidP="00B30013">
      <w:pPr>
        <w:pStyle w:val="ListParagraph0"/>
        <w:numPr>
          <w:ilvl w:val="0"/>
          <w:numId w:val="9"/>
        </w:numPr>
        <w:rPr>
          <w:szCs w:val="24"/>
        </w:rPr>
      </w:pPr>
      <w:r w:rsidRPr="00B30013">
        <w:rPr>
          <w:szCs w:val="24"/>
        </w:rPr>
        <w:t>There have been some suggestions that the way that estates are designed to make crime worse.  These reports could be used for a unit exploring housing estates on Digimap for Schools and seeing whether any of the design faults are built into them</w:t>
      </w:r>
      <w:hyperlink r:id="rId13">
        <w:r w:rsidRPr="00B30013">
          <w:rPr>
            <w:szCs w:val="24"/>
          </w:rPr>
          <w:t>:</w:t>
        </w:r>
      </w:hyperlink>
      <w:r w:rsidRPr="00B30013">
        <w:rPr>
          <w:szCs w:val="24"/>
        </w:rPr>
        <w:t xml:space="preserve"> </w:t>
      </w:r>
      <w:hyperlink r:id="rId14" w:history="1">
        <w:r w:rsidR="00A120C3">
          <w:rPr>
            <w:rStyle w:val="Hyperlink"/>
          </w:rPr>
          <w:t>https://www.designcouncil.org.uk/resources/report/creating-safe-places-live-through-design</w:t>
        </w:r>
      </w:hyperlink>
    </w:p>
    <w:p w14:paraId="0B0A5AA7" w14:textId="77777777" w:rsidR="00B30013" w:rsidRDefault="00B30013" w:rsidP="00B30013">
      <w:pPr>
        <w:spacing w:after="160" w:line="259" w:lineRule="auto"/>
        <w:ind w:left="0" w:firstLine="0"/>
      </w:pPr>
      <w:r>
        <w:br w:type="page"/>
      </w:r>
    </w:p>
    <w:p w14:paraId="357193FA" w14:textId="77777777" w:rsidR="00246ACC" w:rsidRPr="00FB29AC" w:rsidRDefault="00246ACC" w:rsidP="00246ACC">
      <w:pPr>
        <w:pStyle w:val="Heading1"/>
      </w:pPr>
      <w:bookmarkStart w:id="13" w:name="_Toc49425669"/>
      <w:r w:rsidRPr="00FB29AC">
        <w:lastRenderedPageBreak/>
        <w:t>Copyright</w:t>
      </w:r>
      <w:bookmarkEnd w:id="6"/>
      <w:bookmarkEnd w:id="7"/>
      <w:bookmarkEnd w:id="8"/>
      <w:bookmarkEnd w:id="9"/>
      <w:bookmarkEnd w:id="10"/>
      <w:bookmarkEnd w:id="13"/>
    </w:p>
    <w:p w14:paraId="6146BEC7" w14:textId="77777777" w:rsidR="00246ACC" w:rsidRPr="00FB29AC" w:rsidRDefault="00246ACC" w:rsidP="00246ACC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FB29AC">
        <w:rPr>
          <w:rFonts w:eastAsia="Times New Roman" w:cstheme="minorHAnsi"/>
          <w:szCs w:val="24"/>
        </w:rPr>
        <w:t>©EDINA at the University of Edinburgh 2016</w:t>
      </w:r>
    </w:p>
    <w:p w14:paraId="7211B3C7" w14:textId="77777777" w:rsidR="00246ACC" w:rsidRPr="00FB29AC" w:rsidRDefault="00246ACC" w:rsidP="00246ACC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FB29AC">
        <w:rPr>
          <w:rFonts w:eastAsia="Times New Roman" w:cstheme="minorHAnsi"/>
          <w:szCs w:val="24"/>
        </w:rPr>
        <w:t>This work is licensed under a Creative Commons Attribution-</w:t>
      </w:r>
      <w:proofErr w:type="gramStart"/>
      <w:r w:rsidRPr="00FB29AC">
        <w:rPr>
          <w:rFonts w:eastAsia="Times New Roman" w:cstheme="minorHAnsi"/>
          <w:szCs w:val="24"/>
        </w:rPr>
        <w:t>Non Commercial</w:t>
      </w:r>
      <w:proofErr w:type="gramEnd"/>
      <w:r w:rsidRPr="00FB29AC">
        <w:rPr>
          <w:rFonts w:eastAsia="Times New Roman" w:cstheme="minorHAnsi"/>
          <w:szCs w:val="24"/>
        </w:rPr>
        <w:t xml:space="preserve"> Licence</w:t>
      </w:r>
      <w:r w:rsidRPr="00FB29AC">
        <w:rPr>
          <w:rFonts w:eastAsia="Times New Roman" w:cstheme="minorHAnsi"/>
          <w:noProof/>
          <w:szCs w:val="24"/>
          <w:lang w:val="en-US"/>
        </w:rPr>
        <w:drawing>
          <wp:inline distT="0" distB="0" distL="0" distR="0" wp14:anchorId="6974CD26" wp14:editId="40EF12A8">
            <wp:extent cx="616402" cy="215741"/>
            <wp:effectExtent l="0" t="0" r="0" b="0"/>
            <wp:docPr id="16" name="Picture 16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AD12E" w14:textId="77777777" w:rsidR="00246ACC" w:rsidRPr="00FB29AC" w:rsidRDefault="00246ACC" w:rsidP="00246ACC">
      <w:pPr>
        <w:pStyle w:val="Heading1"/>
      </w:pPr>
      <w:bookmarkStart w:id="14" w:name="_Toc33532023"/>
      <w:bookmarkStart w:id="15" w:name="_Toc33609902"/>
      <w:bookmarkStart w:id="16" w:name="_Toc43734394"/>
      <w:bookmarkStart w:id="17" w:name="_Toc44415815"/>
      <w:bookmarkStart w:id="18" w:name="_Toc45096391"/>
      <w:bookmarkStart w:id="19" w:name="_Toc45191441"/>
      <w:bookmarkStart w:id="20" w:name="_Toc45540977"/>
      <w:bookmarkStart w:id="21" w:name="_Toc45552165"/>
      <w:bookmarkStart w:id="22" w:name="_Toc45799809"/>
      <w:bookmarkStart w:id="23" w:name="_Toc46219585"/>
      <w:bookmarkStart w:id="24" w:name="_Toc46238769"/>
      <w:bookmarkStart w:id="25" w:name="_Toc47094561"/>
      <w:bookmarkStart w:id="26" w:name="_Toc49425670"/>
      <w:r w:rsidRPr="00FB29AC">
        <w:t>Acknowledgements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01A79D2B" w14:textId="77777777" w:rsidR="00246ACC" w:rsidRPr="00FB29AC" w:rsidRDefault="00246ACC" w:rsidP="00246ACC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FB29AC">
        <w:rPr>
          <w:rFonts w:eastAsia="Times New Roman" w:cstheme="minorHAnsi"/>
          <w:szCs w:val="24"/>
        </w:rPr>
        <w:t xml:space="preserve">© </w:t>
      </w:r>
      <w:proofErr w:type="spellStart"/>
      <w:r w:rsidRPr="00FB29AC">
        <w:rPr>
          <w:rFonts w:eastAsia="Times New Roman" w:cstheme="minorHAnsi"/>
          <w:szCs w:val="24"/>
        </w:rPr>
        <w:t>CollinsBartholomew</w:t>
      </w:r>
      <w:proofErr w:type="spellEnd"/>
      <w:r w:rsidRPr="00FB29AC">
        <w:rPr>
          <w:rFonts w:eastAsia="Times New Roman" w:cstheme="minorHAnsi"/>
          <w:szCs w:val="24"/>
        </w:rPr>
        <w:t xml:space="preserve"> Ltd (2019) FOR SCHOOLS USE ONLY</w:t>
      </w:r>
    </w:p>
    <w:p w14:paraId="16452ABA" w14:textId="6228946D" w:rsidR="00246ACC" w:rsidRPr="00FB29AC" w:rsidRDefault="00246ACC" w:rsidP="00246ACC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FB29AC">
        <w:rPr>
          <w:rFonts w:eastAsia="Times New Roman" w:cstheme="minorHAnsi"/>
          <w:szCs w:val="24"/>
        </w:rPr>
        <w:t>© Crown copyright and database rights 2020 Ordnance Survey (100025252)</w:t>
      </w:r>
      <w:r>
        <w:rPr>
          <w:rFonts w:eastAsia="Times New Roman" w:cstheme="minorHAnsi"/>
          <w:szCs w:val="24"/>
        </w:rPr>
        <w:t xml:space="preserve">.  </w:t>
      </w:r>
      <w:r w:rsidRPr="00FB29AC">
        <w:rPr>
          <w:rFonts w:eastAsia="Times New Roman" w:cstheme="minorHAnsi"/>
          <w:szCs w:val="24"/>
        </w:rPr>
        <w:t>FOR SCHOOLS USE ONLY.</w:t>
      </w:r>
    </w:p>
    <w:p w14:paraId="7684EC92" w14:textId="49C7C8FE" w:rsidR="00246ACC" w:rsidRPr="00FB29AC" w:rsidRDefault="00246ACC" w:rsidP="00246ACC">
      <w:pPr>
        <w:spacing w:after="160" w:line="259" w:lineRule="auto"/>
        <w:ind w:left="0" w:firstLine="0"/>
        <w:rPr>
          <w:rFonts w:eastAsia="Times New Roman" w:cstheme="minorHAnsi"/>
          <w:szCs w:val="24"/>
        </w:rPr>
      </w:pPr>
      <w:r w:rsidRPr="00FB29AC">
        <w:rPr>
          <w:rFonts w:eastAsia="Times New Roman" w:cstheme="minorHAnsi"/>
          <w:szCs w:val="24"/>
        </w:rPr>
        <w:t xml:space="preserve">Aerial photography © </w:t>
      </w:r>
      <w:proofErr w:type="spellStart"/>
      <w:r w:rsidRPr="00FB29AC">
        <w:rPr>
          <w:rFonts w:eastAsia="Times New Roman" w:cstheme="minorHAnsi"/>
          <w:szCs w:val="24"/>
        </w:rPr>
        <w:t>Getmapping</w:t>
      </w:r>
      <w:proofErr w:type="spellEnd"/>
      <w:r w:rsidRPr="00FB29AC">
        <w:rPr>
          <w:rFonts w:eastAsia="Times New Roman" w:cstheme="minorHAnsi"/>
          <w:szCs w:val="24"/>
        </w:rPr>
        <w:t xml:space="preserve"> plc</w:t>
      </w:r>
      <w:r>
        <w:rPr>
          <w:rFonts w:eastAsia="Times New Roman" w:cstheme="minorHAnsi"/>
          <w:szCs w:val="24"/>
        </w:rPr>
        <w:t xml:space="preserve">.  </w:t>
      </w:r>
      <w:r w:rsidRPr="00FB29AC">
        <w:rPr>
          <w:rFonts w:eastAsia="Times New Roman" w:cstheme="minorHAnsi"/>
          <w:szCs w:val="24"/>
        </w:rPr>
        <w:t>Contains OS data</w:t>
      </w:r>
      <w:r>
        <w:rPr>
          <w:rFonts w:eastAsia="Times New Roman" w:cstheme="minorHAnsi"/>
          <w:szCs w:val="24"/>
        </w:rPr>
        <w:t xml:space="preserve">.  </w:t>
      </w:r>
      <w:r w:rsidRPr="00FB29AC">
        <w:rPr>
          <w:rFonts w:eastAsia="Times New Roman" w:cstheme="minorHAnsi"/>
          <w:szCs w:val="24"/>
        </w:rPr>
        <w:t>FOR SCHOOLS USE ONLY.</w:t>
      </w:r>
    </w:p>
    <w:p w14:paraId="1BAB9C61" w14:textId="2DA28D4C" w:rsidR="00403525" w:rsidRPr="00403525" w:rsidRDefault="00246ACC" w:rsidP="00246ACC">
      <w:pPr>
        <w:spacing w:before="120" w:after="0" w:line="240" w:lineRule="auto"/>
        <w:ind w:left="0" w:firstLine="0"/>
        <w:rPr>
          <w:lang w:eastAsia="en-US"/>
        </w:rPr>
      </w:pPr>
      <w:r w:rsidRPr="00FB29AC">
        <w:rPr>
          <w:rFonts w:eastAsia="Times New Roman" w:cstheme="minorHAnsi"/>
          <w:szCs w:val="24"/>
        </w:rPr>
        <w:t>Historic mapping courtesy of the National Library of Scotland</w:t>
      </w:r>
      <w:r>
        <w:rPr>
          <w:rFonts w:eastAsia="Times New Roman" w:cstheme="minorHAnsi"/>
          <w:szCs w:val="24"/>
        </w:rPr>
        <w:t xml:space="preserve">.  </w:t>
      </w:r>
      <w:r w:rsidRPr="00FB29AC">
        <w:rPr>
          <w:rFonts w:eastAsia="Times New Roman" w:cstheme="minorHAnsi"/>
          <w:szCs w:val="24"/>
        </w:rPr>
        <w:t>FOR SCHOOLS USE ONLY.</w:t>
      </w:r>
    </w:p>
    <w:sectPr w:rsidR="00403525" w:rsidRPr="00403525" w:rsidSect="008C095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pgBorders w:offsetFrom="page">
        <w:top w:val="dotDash" w:sz="36" w:space="24" w:color="385623" w:themeColor="accent6" w:themeShade="80"/>
        <w:left w:val="dotDash" w:sz="36" w:space="24" w:color="385623" w:themeColor="accent6" w:themeShade="80"/>
        <w:bottom w:val="dotDash" w:sz="36" w:space="24" w:color="385623" w:themeColor="accent6" w:themeShade="80"/>
        <w:right w:val="dotDash" w:sz="36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64337" w14:textId="77777777" w:rsidR="00EA6335" w:rsidRDefault="00EA6335" w:rsidP="005A1304">
      <w:r>
        <w:separator/>
      </w:r>
    </w:p>
  </w:endnote>
  <w:endnote w:type="continuationSeparator" w:id="0">
    <w:p w14:paraId="5BE7EE0E" w14:textId="77777777" w:rsidR="00EA6335" w:rsidRDefault="00EA6335" w:rsidP="005A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Con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2D95" w14:textId="77777777" w:rsidR="00A14AF5" w:rsidRDefault="00A14AF5" w:rsidP="005A1304">
    <w:pPr>
      <w:pStyle w:val="Footer"/>
    </w:pPr>
    <w:r>
      <w:rPr>
        <w:noProof/>
      </w:rPr>
      <w:drawing>
        <wp:inline distT="0" distB="0" distL="0" distR="0" wp14:anchorId="531CA549" wp14:editId="0CFDC22E">
          <wp:extent cx="5731510" cy="955675"/>
          <wp:effectExtent l="0" t="0" r="0" b="0"/>
          <wp:docPr id="34" name="Picture 34" descr="Digimap for Schools logo and 2 geography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0F51" w14:textId="77777777" w:rsidR="00EA6335" w:rsidRDefault="00EA6335" w:rsidP="005A1304">
      <w:r>
        <w:separator/>
      </w:r>
    </w:p>
  </w:footnote>
  <w:footnote w:type="continuationSeparator" w:id="0">
    <w:p w14:paraId="0DD0CE5F" w14:textId="77777777" w:rsidR="00EA6335" w:rsidRDefault="00EA6335" w:rsidP="005A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4E2E" w14:textId="77777777" w:rsidR="00A14AF5" w:rsidRDefault="00A14AF5" w:rsidP="005A1304">
    <w:pPr>
      <w:pStyle w:val="Header"/>
    </w:pPr>
    <w:r>
      <w:rPr>
        <w:noProof/>
      </w:rPr>
      <w:drawing>
        <wp:inline distT="0" distB="0" distL="0" distR="0" wp14:anchorId="70946360" wp14:editId="07B558CF">
          <wp:extent cx="5731510" cy="955675"/>
          <wp:effectExtent l="0" t="0" r="0" b="0"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9F1"/>
    <w:multiLevelType w:val="hybridMultilevel"/>
    <w:tmpl w:val="649E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10F1"/>
    <w:multiLevelType w:val="multilevel"/>
    <w:tmpl w:val="508A1F32"/>
    <w:styleLink w:val="edin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F60F75"/>
    <w:multiLevelType w:val="hybridMultilevel"/>
    <w:tmpl w:val="68C25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51D6"/>
    <w:multiLevelType w:val="hybridMultilevel"/>
    <w:tmpl w:val="97D68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7885"/>
    <w:multiLevelType w:val="hybridMultilevel"/>
    <w:tmpl w:val="CBD66350"/>
    <w:lvl w:ilvl="0" w:tplc="0809000F">
      <w:start w:val="1"/>
      <w:numFmt w:val="decimal"/>
      <w:lvlText w:val="%1."/>
      <w:lvlJc w:val="left"/>
      <w:pPr>
        <w:ind w:left="1179" w:hanging="360"/>
      </w:p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2530638B"/>
    <w:multiLevelType w:val="hybridMultilevel"/>
    <w:tmpl w:val="8DD6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1A4F"/>
    <w:multiLevelType w:val="hybridMultilevel"/>
    <w:tmpl w:val="EDDA48A0"/>
    <w:lvl w:ilvl="0" w:tplc="752A714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EA1F5E">
      <w:start w:val="1"/>
      <w:numFmt w:val="bullet"/>
      <w:lvlText w:val="o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AE318A">
      <w:start w:val="1"/>
      <w:numFmt w:val="bullet"/>
      <w:lvlText w:val="▪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CC8B8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72A0D0">
      <w:start w:val="1"/>
      <w:numFmt w:val="bullet"/>
      <w:lvlText w:val="o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0C824">
      <w:start w:val="1"/>
      <w:numFmt w:val="bullet"/>
      <w:lvlText w:val="▪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290A0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C247D6">
      <w:start w:val="1"/>
      <w:numFmt w:val="bullet"/>
      <w:lvlText w:val="o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10B208">
      <w:start w:val="1"/>
      <w:numFmt w:val="bullet"/>
      <w:lvlText w:val="▪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5F49B6"/>
    <w:multiLevelType w:val="hybridMultilevel"/>
    <w:tmpl w:val="1BE45B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13BA7"/>
    <w:multiLevelType w:val="hybridMultilevel"/>
    <w:tmpl w:val="939A0BBC"/>
    <w:lvl w:ilvl="0" w:tplc="0809000F">
      <w:start w:val="1"/>
      <w:numFmt w:val="decimal"/>
      <w:lvlText w:val="%1."/>
      <w:lvlJc w:val="left"/>
      <w:pPr>
        <w:ind w:left="1179" w:hanging="360"/>
      </w:pPr>
    </w:lvl>
    <w:lvl w:ilvl="1" w:tplc="08090019" w:tentative="1">
      <w:start w:val="1"/>
      <w:numFmt w:val="lowerLetter"/>
      <w:lvlText w:val="%2."/>
      <w:lvlJc w:val="left"/>
      <w:pPr>
        <w:ind w:left="1899" w:hanging="360"/>
      </w:pPr>
    </w:lvl>
    <w:lvl w:ilvl="2" w:tplc="0809001B" w:tentative="1">
      <w:start w:val="1"/>
      <w:numFmt w:val="lowerRoman"/>
      <w:lvlText w:val="%3."/>
      <w:lvlJc w:val="right"/>
      <w:pPr>
        <w:ind w:left="2619" w:hanging="180"/>
      </w:pPr>
    </w:lvl>
    <w:lvl w:ilvl="3" w:tplc="0809000F" w:tentative="1">
      <w:start w:val="1"/>
      <w:numFmt w:val="decimal"/>
      <w:lvlText w:val="%4."/>
      <w:lvlJc w:val="left"/>
      <w:pPr>
        <w:ind w:left="3339" w:hanging="360"/>
      </w:pPr>
    </w:lvl>
    <w:lvl w:ilvl="4" w:tplc="08090019" w:tentative="1">
      <w:start w:val="1"/>
      <w:numFmt w:val="lowerLetter"/>
      <w:lvlText w:val="%5."/>
      <w:lvlJc w:val="left"/>
      <w:pPr>
        <w:ind w:left="4059" w:hanging="360"/>
      </w:pPr>
    </w:lvl>
    <w:lvl w:ilvl="5" w:tplc="0809001B" w:tentative="1">
      <w:start w:val="1"/>
      <w:numFmt w:val="lowerRoman"/>
      <w:lvlText w:val="%6."/>
      <w:lvlJc w:val="right"/>
      <w:pPr>
        <w:ind w:left="4779" w:hanging="180"/>
      </w:pPr>
    </w:lvl>
    <w:lvl w:ilvl="6" w:tplc="0809000F" w:tentative="1">
      <w:start w:val="1"/>
      <w:numFmt w:val="decimal"/>
      <w:lvlText w:val="%7."/>
      <w:lvlJc w:val="left"/>
      <w:pPr>
        <w:ind w:left="5499" w:hanging="360"/>
      </w:pPr>
    </w:lvl>
    <w:lvl w:ilvl="7" w:tplc="08090019" w:tentative="1">
      <w:start w:val="1"/>
      <w:numFmt w:val="lowerLetter"/>
      <w:lvlText w:val="%8."/>
      <w:lvlJc w:val="left"/>
      <w:pPr>
        <w:ind w:left="6219" w:hanging="360"/>
      </w:pPr>
    </w:lvl>
    <w:lvl w:ilvl="8" w:tplc="08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6C1A634F"/>
    <w:multiLevelType w:val="hybridMultilevel"/>
    <w:tmpl w:val="1268A588"/>
    <w:lvl w:ilvl="0" w:tplc="C23274A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C0F3E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03810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6AD5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0B2A0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6C7C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B461E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688C2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86D04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51705E"/>
    <w:multiLevelType w:val="hybridMultilevel"/>
    <w:tmpl w:val="861C5BC6"/>
    <w:lvl w:ilvl="0" w:tplc="4ABEB8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51324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25"/>
    <w:rsid w:val="00044DCB"/>
    <w:rsid w:val="001F25AD"/>
    <w:rsid w:val="00246ACC"/>
    <w:rsid w:val="00293908"/>
    <w:rsid w:val="00347CFB"/>
    <w:rsid w:val="00403525"/>
    <w:rsid w:val="0040495D"/>
    <w:rsid w:val="00426824"/>
    <w:rsid w:val="005A1304"/>
    <w:rsid w:val="00615243"/>
    <w:rsid w:val="006C4311"/>
    <w:rsid w:val="00713B42"/>
    <w:rsid w:val="00731E40"/>
    <w:rsid w:val="008901FF"/>
    <w:rsid w:val="008C0959"/>
    <w:rsid w:val="008C3C31"/>
    <w:rsid w:val="009263D6"/>
    <w:rsid w:val="009978FC"/>
    <w:rsid w:val="00A10837"/>
    <w:rsid w:val="00A120C3"/>
    <w:rsid w:val="00A14AF5"/>
    <w:rsid w:val="00B30013"/>
    <w:rsid w:val="00B46512"/>
    <w:rsid w:val="00C00B68"/>
    <w:rsid w:val="00CA4053"/>
    <w:rsid w:val="00D71778"/>
    <w:rsid w:val="00E11C00"/>
    <w:rsid w:val="00EA6335"/>
    <w:rsid w:val="00EB4C81"/>
    <w:rsid w:val="00EC02FE"/>
    <w:rsid w:val="00F05C88"/>
    <w:rsid w:val="00F32650"/>
    <w:rsid w:val="00F330A2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B3829"/>
  <w15:chartTrackingRefBased/>
  <w15:docId w15:val="{A95F5936-748B-4305-BB18-06435850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13"/>
    <w:pPr>
      <w:spacing w:after="4" w:line="250" w:lineRule="auto"/>
      <w:ind w:left="10" w:hanging="10"/>
    </w:pPr>
    <w:rPr>
      <w:rFonts w:eastAsia="Arial" w:cs="Arial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0495D"/>
    <w:pPr>
      <w:spacing w:before="240" w:after="240"/>
      <w:ind w:left="11" w:hanging="11"/>
      <w:outlineLvl w:val="0"/>
    </w:pPr>
    <w:rPr>
      <w:i w:val="0"/>
      <w:sz w:val="28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C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3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C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3C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31"/>
  </w:style>
  <w:style w:type="paragraph" w:styleId="Footer">
    <w:name w:val="footer"/>
    <w:basedOn w:val="Normal"/>
    <w:link w:val="FooterChar"/>
    <w:uiPriority w:val="99"/>
    <w:unhideWhenUsed/>
    <w:rsid w:val="008C3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31"/>
  </w:style>
  <w:style w:type="paragraph" w:styleId="BalloonText">
    <w:name w:val="Balloon Text"/>
    <w:basedOn w:val="Normal"/>
    <w:link w:val="BalloonTextChar"/>
    <w:uiPriority w:val="99"/>
    <w:semiHidden/>
    <w:unhideWhenUsed/>
    <w:rsid w:val="008C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C31"/>
    <w:rPr>
      <w:b/>
      <w:bCs/>
      <w:sz w:val="20"/>
      <w:szCs w:val="20"/>
    </w:rPr>
  </w:style>
  <w:style w:type="numbering" w:customStyle="1" w:styleId="edina">
    <w:name w:val="edina"/>
    <w:uiPriority w:val="99"/>
    <w:rsid w:val="008C3C31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C3C3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8C3C31"/>
    <w:rPr>
      <w:rFonts w:asciiTheme="majorHAnsi" w:eastAsiaTheme="majorEastAsia" w:hAnsiTheme="majorHAnsi" w:cstheme="majorBidi"/>
      <w:b/>
      <w:bCs/>
      <w:i/>
      <w:color w:val="385623" w:themeColor="accent6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0495D"/>
    <w:rPr>
      <w:rFonts w:asciiTheme="majorHAnsi" w:eastAsiaTheme="majorEastAsia" w:hAnsiTheme="majorHAnsi" w:cstheme="majorBidi"/>
      <w:b/>
      <w:bCs/>
      <w:color w:val="385623" w:themeColor="accent6" w:themeShade="80"/>
      <w:sz w:val="28"/>
      <w:lang w:eastAsia="en-GB"/>
      <w14:textOutline w14:w="9525" w14:cap="rnd" w14:cmpd="sng" w14:algn="ctr">
        <w14:solidFill>
          <w14:schemeClr w14:val="accent6">
            <w14:lumMod w14:val="50000"/>
          </w14:schemeClr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C3C31"/>
    <w:rPr>
      <w:rFonts w:asciiTheme="majorHAnsi" w:eastAsiaTheme="majorEastAsia" w:hAnsiTheme="majorHAnsi" w:cstheme="majorBidi"/>
      <w:b/>
      <w:i/>
      <w:color w:val="385623" w:themeColor="accent6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3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3C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3C3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C3C31"/>
    <w:rPr>
      <w:color w:val="0563C1" w:themeColor="hyperlink"/>
      <w:u w:val="single"/>
    </w:rPr>
  </w:style>
  <w:style w:type="paragraph" w:styleId="ListParagraph0">
    <w:name w:val="List Paragraph"/>
    <w:basedOn w:val="Normal"/>
    <w:link w:val="ListParagraphChar"/>
    <w:uiPriority w:val="34"/>
    <w:qFormat/>
    <w:rsid w:val="008C3C3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C3C31"/>
    <w:pPr>
      <w:numPr>
        <w:ilvl w:val="1"/>
      </w:numPr>
      <w:ind w:left="10" w:hanging="10"/>
      <w:jc w:val="center"/>
    </w:pPr>
    <w:rPr>
      <w:rFonts w:ascii="Omnes Cond" w:eastAsiaTheme="minorEastAsia" w:hAnsi="Omnes Cond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3C31"/>
    <w:rPr>
      <w:rFonts w:ascii="Omnes Cond" w:eastAsiaTheme="minorEastAsia" w:hAnsi="Omnes Cond"/>
      <w:color w:val="385623" w:themeColor="accent6" w:themeShade="80"/>
      <w:spacing w:val="15"/>
      <w:sz w:val="28"/>
    </w:rPr>
  </w:style>
  <w:style w:type="table" w:styleId="TableGrid">
    <w:name w:val="Table Grid"/>
    <w:basedOn w:val="TableNormal"/>
    <w:uiPriority w:val="39"/>
    <w:rsid w:val="008C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8C3C31"/>
    <w:pPr>
      <w:spacing w:after="0" w:line="240" w:lineRule="auto"/>
      <w:contextualSpacing/>
      <w:jc w:val="center"/>
    </w:pPr>
    <w:rPr>
      <w:rFonts w:ascii="Omnes Cond" w:eastAsiaTheme="majorEastAsia" w:hAnsi="Omnes Cond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8C3C31"/>
    <w:rPr>
      <w:rFonts w:ascii="Omnes Cond" w:eastAsiaTheme="majorEastAsia" w:hAnsi="Omnes Cond" w:cstheme="majorBidi"/>
      <w:color w:val="385623" w:themeColor="accent6" w:themeShade="80"/>
      <w:spacing w:val="-10"/>
      <w:kern w:val="28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C3C31"/>
    <w:pPr>
      <w:tabs>
        <w:tab w:val="right" w:leader="dot" w:pos="9016"/>
      </w:tabs>
      <w:spacing w:after="100"/>
      <w:ind w:left="44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8C3C31"/>
    <w:pPr>
      <w:spacing w:line="259" w:lineRule="auto"/>
      <w:outlineLvl w:val="9"/>
    </w:pPr>
    <w:rPr>
      <w:sz w:val="32"/>
      <w:szCs w:val="4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C3C31"/>
    <w:rPr>
      <w:color w:val="605E5C"/>
      <w:shd w:val="clear" w:color="auto" w:fill="E1DFDD"/>
    </w:rPr>
  </w:style>
  <w:style w:type="paragraph" w:customStyle="1" w:styleId="ListParagraph">
    <w:name w:val="ListParagraph"/>
    <w:basedOn w:val="ListParagraph0"/>
    <w:link w:val="ListParagraphChar0"/>
    <w:qFormat/>
    <w:rsid w:val="00A10837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0"/>
    <w:uiPriority w:val="34"/>
    <w:rsid w:val="00A10837"/>
    <w:rPr>
      <w:rFonts w:eastAsia="Arial" w:cs="Arial"/>
      <w:color w:val="385623" w:themeColor="accent6" w:themeShade="80"/>
      <w:sz w:val="24"/>
      <w:lang w:eastAsia="en-GB"/>
    </w:rPr>
  </w:style>
  <w:style w:type="character" w:customStyle="1" w:styleId="ListParagraphChar0">
    <w:name w:val="ListParagraph Char"/>
    <w:basedOn w:val="ListParagraphChar"/>
    <w:link w:val="ListParagraph"/>
    <w:rsid w:val="00A10837"/>
    <w:rPr>
      <w:rFonts w:eastAsia="Arial" w:cs="Arial"/>
      <w:color w:val="385623" w:themeColor="accent6" w:themeShade="80"/>
      <w:sz w:val="24"/>
      <w:lang w:eastAsia="en-GB"/>
    </w:rPr>
  </w:style>
  <w:style w:type="table" w:customStyle="1" w:styleId="TableGrid0">
    <w:name w:val="TableGrid"/>
    <w:rsid w:val="00403525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.uk/" TargetMode="External"/><Relationship Id="rId13" Type="http://schemas.openxmlformats.org/officeDocument/2006/relationships/hyperlink" Target="https://www.designcouncil.org.uk/knowledge-resources/report/creating-safe-places-live-through-desig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et.police.uk/a/your-are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lice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designcouncil.org.uk/resources/report/creating-safe-places-live-through-desig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oska\Documents\Custom%20Office%20Templates\My%20templat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 template3.dotx</Template>
  <TotalTime>141</TotalTime>
  <Pages>8</Pages>
  <Words>1189</Words>
  <Characters>5400</Characters>
  <Application>Microsoft Office Word</Application>
  <DocSecurity>0</DocSecurity>
  <Lines>245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mapping - Digimap for Schools resource</dc:title>
  <dc:subject/>
  <dc:creator>Piroska Nemeth</dc:creator>
  <cp:keywords/>
  <dc:description/>
  <cp:lastModifiedBy>vivienne.mayo@ed.ac.uk</cp:lastModifiedBy>
  <cp:revision>14</cp:revision>
  <dcterms:created xsi:type="dcterms:W3CDTF">2020-08-13T12:28:00Z</dcterms:created>
  <dcterms:modified xsi:type="dcterms:W3CDTF">2020-08-27T12:06:00Z</dcterms:modified>
</cp:coreProperties>
</file>