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B17E1" w14:textId="77777777"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28"/>
          <w:szCs w:val="28"/>
          <w:lang w:eastAsia="en-US"/>
        </w:rPr>
      </w:pPr>
    </w:p>
    <w:p w14:paraId="199A26C5" w14:textId="4017A646" w:rsidR="008C0959" w:rsidRPr="004473EC" w:rsidRDefault="00885847"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8"/>
          <w:szCs w:val="144"/>
          <w:lang w:eastAsia="en-US"/>
        </w:rPr>
      </w:pPr>
      <w:r>
        <w:rPr>
          <w:b/>
          <w:bCs/>
          <w:color w:val="2F502A"/>
          <w:sz w:val="68"/>
          <w:szCs w:val="144"/>
          <w:lang w:eastAsia="en-US"/>
        </w:rPr>
        <w:t>Using Image Search</w:t>
      </w:r>
    </w:p>
    <w:p w14:paraId="3798E368" w14:textId="2629887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Paula Owens</w:t>
      </w:r>
    </w:p>
    <w:p w14:paraId="226614C7" w14:textId="5D31848A"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4"/>
          <w:lang w:eastAsia="en-US"/>
        </w:rPr>
      </w:pPr>
      <w:r w:rsidRPr="005E2AFC">
        <w:rPr>
          <w:b/>
          <w:bCs/>
          <w:color w:val="2F502A"/>
          <w:sz w:val="64"/>
          <w:lang w:eastAsia="en-US"/>
        </w:rPr>
        <w:t>Geography Teaching Resource</w:t>
      </w:r>
    </w:p>
    <w:p w14:paraId="4FB6881C" w14:textId="70DB9735" w:rsid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Primary</w:t>
      </w:r>
    </w:p>
    <w:p w14:paraId="6CAD2C91" w14:textId="00D3300B" w:rsidR="00585E32" w:rsidRDefault="00885847" w:rsidP="00585E32">
      <w:pPr>
        <w:spacing w:after="160" w:line="259" w:lineRule="auto"/>
        <w:ind w:left="0" w:firstLine="0"/>
        <w:jc w:val="center"/>
        <w:rPr>
          <w:lang w:eastAsia="en-US"/>
        </w:rPr>
      </w:pPr>
      <w:r>
        <w:rPr>
          <w:noProof/>
        </w:rPr>
        <w:drawing>
          <wp:inline distT="0" distB="0" distL="0" distR="0" wp14:anchorId="40E6B983" wp14:editId="0EF62AC8">
            <wp:extent cx="5664555" cy="4152900"/>
            <wp:effectExtent l="0" t="0" r="0" b="0"/>
            <wp:docPr id="1" name="Picture 1" descr="image 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earch menu"/>
                    <pic:cNvPicPr/>
                  </pic:nvPicPr>
                  <pic:blipFill>
                    <a:blip r:embed="rId8"/>
                    <a:stretch>
                      <a:fillRect/>
                    </a:stretch>
                  </pic:blipFill>
                  <pic:spPr>
                    <a:xfrm>
                      <a:off x="0" y="0"/>
                      <a:ext cx="5671424" cy="4157936"/>
                    </a:xfrm>
                    <a:prstGeom prst="rect">
                      <a:avLst/>
                    </a:prstGeom>
                  </pic:spPr>
                </pic:pic>
              </a:graphicData>
            </a:graphic>
          </wp:inline>
        </w:drawing>
      </w:r>
    </w:p>
    <w:p w14:paraId="0DC2A50C" w14:textId="3344ACFD" w:rsidR="005E2AFC" w:rsidRDefault="005E2AFC">
      <w:pPr>
        <w:spacing w:after="160" w:line="259" w:lineRule="auto"/>
        <w:ind w:left="0" w:firstLine="0"/>
        <w:rPr>
          <w:lang w:eastAsia="en-US"/>
        </w:rPr>
      </w:pPr>
      <w:r>
        <w:rPr>
          <w:lang w:eastAsia="en-US"/>
        </w:rPr>
        <w:br w:type="page"/>
      </w:r>
    </w:p>
    <w:p w14:paraId="29AE0B45" w14:textId="77777777" w:rsidR="00D7543D" w:rsidRDefault="00D7543D" w:rsidP="00D7543D">
      <w:pPr>
        <w:pStyle w:val="Heading1"/>
        <w:rPr>
          <w:lang w:val="en-US"/>
        </w:rPr>
      </w:pPr>
      <w:bookmarkStart w:id="0" w:name="_Toc49776523"/>
      <w:bookmarkStart w:id="1" w:name="_Hlk50366088"/>
      <w:bookmarkStart w:id="2" w:name="_Toc68178337"/>
      <w:r>
        <w:rPr>
          <w:lang w:val="en-US"/>
        </w:rPr>
        <w:lastRenderedPageBreak/>
        <w:t>Contents</w:t>
      </w:r>
      <w:bookmarkEnd w:id="2"/>
    </w:p>
    <w:p w14:paraId="1B5F560A" w14:textId="655FF9B4" w:rsidR="004D15F6" w:rsidRDefault="001A33B1">
      <w:pPr>
        <w:pStyle w:val="TOC1"/>
        <w:rPr>
          <w:rFonts w:eastAsiaTheme="minorEastAsia" w:cstheme="minorBidi"/>
          <w:color w:val="auto"/>
          <w:sz w:val="22"/>
        </w:rPr>
      </w:pPr>
      <w:r>
        <w:rPr>
          <w:lang w:eastAsia="en-US"/>
        </w:rPr>
        <w:fldChar w:fldCharType="begin"/>
      </w:r>
      <w:r>
        <w:rPr>
          <w:lang w:eastAsia="en-US"/>
        </w:rPr>
        <w:instrText xml:space="preserve"> TOC \o "1-2" \h \z \u </w:instrText>
      </w:r>
      <w:r>
        <w:rPr>
          <w:lang w:eastAsia="en-US"/>
        </w:rPr>
        <w:fldChar w:fldCharType="separate"/>
      </w:r>
      <w:hyperlink w:anchor="_Toc68178337" w:history="1">
        <w:r w:rsidR="004D15F6" w:rsidRPr="005C38AC">
          <w:rPr>
            <w:rStyle w:val="Hyperlink"/>
            <w:lang w:val="en-US"/>
          </w:rPr>
          <w:t>Contents</w:t>
        </w:r>
        <w:r w:rsidR="004D15F6">
          <w:rPr>
            <w:webHidden/>
          </w:rPr>
          <w:tab/>
        </w:r>
        <w:r w:rsidR="004D15F6">
          <w:rPr>
            <w:webHidden/>
          </w:rPr>
          <w:fldChar w:fldCharType="begin"/>
        </w:r>
        <w:r w:rsidR="004D15F6">
          <w:rPr>
            <w:webHidden/>
          </w:rPr>
          <w:instrText xml:space="preserve"> PAGEREF _Toc68178337 \h </w:instrText>
        </w:r>
        <w:r w:rsidR="004D15F6">
          <w:rPr>
            <w:webHidden/>
          </w:rPr>
        </w:r>
        <w:r w:rsidR="004D15F6">
          <w:rPr>
            <w:webHidden/>
          </w:rPr>
          <w:fldChar w:fldCharType="separate"/>
        </w:r>
        <w:r w:rsidR="004D15F6">
          <w:rPr>
            <w:webHidden/>
          </w:rPr>
          <w:t>2</w:t>
        </w:r>
        <w:r w:rsidR="004D15F6">
          <w:rPr>
            <w:webHidden/>
          </w:rPr>
          <w:fldChar w:fldCharType="end"/>
        </w:r>
      </w:hyperlink>
    </w:p>
    <w:p w14:paraId="337472AF" w14:textId="23A3190C" w:rsidR="004D15F6" w:rsidRDefault="004D15F6">
      <w:pPr>
        <w:pStyle w:val="TOC1"/>
        <w:rPr>
          <w:rFonts w:eastAsiaTheme="minorEastAsia" w:cstheme="minorBidi"/>
          <w:color w:val="auto"/>
          <w:sz w:val="22"/>
        </w:rPr>
      </w:pPr>
      <w:hyperlink w:anchor="_Toc68178338" w:history="1">
        <w:r w:rsidRPr="005C38AC">
          <w:rPr>
            <w:rStyle w:val="Hyperlink"/>
            <w:lang w:eastAsia="en-US"/>
          </w:rPr>
          <w:t>Digimap for Schools Geography Resources</w:t>
        </w:r>
        <w:r>
          <w:rPr>
            <w:webHidden/>
          </w:rPr>
          <w:tab/>
        </w:r>
        <w:r>
          <w:rPr>
            <w:webHidden/>
          </w:rPr>
          <w:fldChar w:fldCharType="begin"/>
        </w:r>
        <w:r>
          <w:rPr>
            <w:webHidden/>
          </w:rPr>
          <w:instrText xml:space="preserve"> PAGEREF _Toc68178338 \h </w:instrText>
        </w:r>
        <w:r>
          <w:rPr>
            <w:webHidden/>
          </w:rPr>
        </w:r>
        <w:r>
          <w:rPr>
            <w:webHidden/>
          </w:rPr>
          <w:fldChar w:fldCharType="separate"/>
        </w:r>
        <w:r>
          <w:rPr>
            <w:webHidden/>
          </w:rPr>
          <w:t>3</w:t>
        </w:r>
        <w:r>
          <w:rPr>
            <w:webHidden/>
          </w:rPr>
          <w:fldChar w:fldCharType="end"/>
        </w:r>
      </w:hyperlink>
    </w:p>
    <w:p w14:paraId="15606E21" w14:textId="0F605A14" w:rsidR="004D15F6" w:rsidRDefault="004D15F6">
      <w:pPr>
        <w:pStyle w:val="TOC1"/>
        <w:rPr>
          <w:rFonts w:eastAsiaTheme="minorEastAsia" w:cstheme="minorBidi"/>
          <w:color w:val="auto"/>
          <w:sz w:val="22"/>
        </w:rPr>
      </w:pPr>
      <w:hyperlink w:anchor="_Toc68178339" w:history="1">
        <w:r w:rsidRPr="005C38AC">
          <w:rPr>
            <w:rStyle w:val="Hyperlink"/>
          </w:rPr>
          <w:t>Content and curriculum links</w:t>
        </w:r>
        <w:r>
          <w:rPr>
            <w:webHidden/>
          </w:rPr>
          <w:tab/>
        </w:r>
        <w:r>
          <w:rPr>
            <w:webHidden/>
          </w:rPr>
          <w:fldChar w:fldCharType="begin"/>
        </w:r>
        <w:r>
          <w:rPr>
            <w:webHidden/>
          </w:rPr>
          <w:instrText xml:space="preserve"> PAGEREF _Toc68178339 \h </w:instrText>
        </w:r>
        <w:r>
          <w:rPr>
            <w:webHidden/>
          </w:rPr>
        </w:r>
        <w:r>
          <w:rPr>
            <w:webHidden/>
          </w:rPr>
          <w:fldChar w:fldCharType="separate"/>
        </w:r>
        <w:r>
          <w:rPr>
            <w:webHidden/>
          </w:rPr>
          <w:t>3</w:t>
        </w:r>
        <w:r>
          <w:rPr>
            <w:webHidden/>
          </w:rPr>
          <w:fldChar w:fldCharType="end"/>
        </w:r>
      </w:hyperlink>
    </w:p>
    <w:p w14:paraId="2F6DB790" w14:textId="550F28B1" w:rsidR="004D15F6" w:rsidRDefault="004D15F6">
      <w:pPr>
        <w:pStyle w:val="TOC1"/>
        <w:rPr>
          <w:rFonts w:eastAsiaTheme="minorEastAsia" w:cstheme="minorBidi"/>
          <w:color w:val="auto"/>
          <w:sz w:val="22"/>
        </w:rPr>
      </w:pPr>
      <w:hyperlink w:anchor="_Toc68178340" w:history="1">
        <w:r w:rsidRPr="005C38AC">
          <w:rPr>
            <w:rStyle w:val="Hyperlink"/>
          </w:rPr>
          <w:t>Introducing Image Search</w:t>
        </w:r>
        <w:r>
          <w:rPr>
            <w:webHidden/>
          </w:rPr>
          <w:tab/>
        </w:r>
        <w:r>
          <w:rPr>
            <w:webHidden/>
          </w:rPr>
          <w:fldChar w:fldCharType="begin"/>
        </w:r>
        <w:r>
          <w:rPr>
            <w:webHidden/>
          </w:rPr>
          <w:instrText xml:space="preserve"> PAGEREF _Toc68178340 \h </w:instrText>
        </w:r>
        <w:r>
          <w:rPr>
            <w:webHidden/>
          </w:rPr>
        </w:r>
        <w:r>
          <w:rPr>
            <w:webHidden/>
          </w:rPr>
          <w:fldChar w:fldCharType="separate"/>
        </w:r>
        <w:r>
          <w:rPr>
            <w:webHidden/>
          </w:rPr>
          <w:t>4</w:t>
        </w:r>
        <w:r>
          <w:rPr>
            <w:webHidden/>
          </w:rPr>
          <w:fldChar w:fldCharType="end"/>
        </w:r>
      </w:hyperlink>
    </w:p>
    <w:p w14:paraId="1F27E568" w14:textId="24C1DAED" w:rsidR="004D15F6" w:rsidRDefault="004D15F6">
      <w:pPr>
        <w:pStyle w:val="TOC1"/>
        <w:rPr>
          <w:rFonts w:eastAsiaTheme="minorEastAsia" w:cstheme="minorBidi"/>
          <w:color w:val="auto"/>
          <w:sz w:val="22"/>
        </w:rPr>
      </w:pPr>
      <w:hyperlink w:anchor="_Toc68178341" w:history="1">
        <w:r w:rsidRPr="005C38AC">
          <w:rPr>
            <w:rStyle w:val="Hyperlink"/>
          </w:rPr>
          <w:t>Investigating with Geograph</w:t>
        </w:r>
        <w:r>
          <w:rPr>
            <w:webHidden/>
          </w:rPr>
          <w:tab/>
        </w:r>
        <w:r>
          <w:rPr>
            <w:webHidden/>
          </w:rPr>
          <w:fldChar w:fldCharType="begin"/>
        </w:r>
        <w:r>
          <w:rPr>
            <w:webHidden/>
          </w:rPr>
          <w:instrText xml:space="preserve"> PAGEREF _Toc68178341 \h </w:instrText>
        </w:r>
        <w:r>
          <w:rPr>
            <w:webHidden/>
          </w:rPr>
        </w:r>
        <w:r>
          <w:rPr>
            <w:webHidden/>
          </w:rPr>
          <w:fldChar w:fldCharType="separate"/>
        </w:r>
        <w:r>
          <w:rPr>
            <w:webHidden/>
          </w:rPr>
          <w:t>4</w:t>
        </w:r>
        <w:r>
          <w:rPr>
            <w:webHidden/>
          </w:rPr>
          <w:fldChar w:fldCharType="end"/>
        </w:r>
      </w:hyperlink>
    </w:p>
    <w:p w14:paraId="5898954E" w14:textId="53B23C80" w:rsidR="004D15F6" w:rsidRDefault="004D15F6">
      <w:pPr>
        <w:pStyle w:val="TOC1"/>
        <w:rPr>
          <w:rFonts w:eastAsiaTheme="minorEastAsia" w:cstheme="minorBidi"/>
          <w:color w:val="auto"/>
          <w:sz w:val="22"/>
        </w:rPr>
      </w:pPr>
      <w:hyperlink w:anchor="_Toc68178342" w:history="1">
        <w:r w:rsidRPr="005C38AC">
          <w:rPr>
            <w:rStyle w:val="Hyperlink"/>
          </w:rPr>
          <w:t>Using Image Search</w:t>
        </w:r>
        <w:r>
          <w:rPr>
            <w:webHidden/>
          </w:rPr>
          <w:tab/>
        </w:r>
        <w:r>
          <w:rPr>
            <w:webHidden/>
          </w:rPr>
          <w:fldChar w:fldCharType="begin"/>
        </w:r>
        <w:r>
          <w:rPr>
            <w:webHidden/>
          </w:rPr>
          <w:instrText xml:space="preserve"> PAGEREF _Toc68178342 \h </w:instrText>
        </w:r>
        <w:r>
          <w:rPr>
            <w:webHidden/>
          </w:rPr>
        </w:r>
        <w:r>
          <w:rPr>
            <w:webHidden/>
          </w:rPr>
          <w:fldChar w:fldCharType="separate"/>
        </w:r>
        <w:r>
          <w:rPr>
            <w:webHidden/>
          </w:rPr>
          <w:t>4</w:t>
        </w:r>
        <w:r>
          <w:rPr>
            <w:webHidden/>
          </w:rPr>
          <w:fldChar w:fldCharType="end"/>
        </w:r>
      </w:hyperlink>
    </w:p>
    <w:p w14:paraId="70A4B8F6" w14:textId="61E6824B" w:rsidR="004D15F6" w:rsidRDefault="004D15F6">
      <w:pPr>
        <w:pStyle w:val="TOC1"/>
        <w:rPr>
          <w:rFonts w:eastAsiaTheme="minorEastAsia" w:cstheme="minorBidi"/>
          <w:color w:val="auto"/>
          <w:sz w:val="22"/>
        </w:rPr>
      </w:pPr>
      <w:hyperlink w:anchor="_Toc68178343" w:history="1">
        <w:r w:rsidRPr="005C38AC">
          <w:rPr>
            <w:rStyle w:val="Hyperlink"/>
          </w:rPr>
          <w:t>Search terms</w:t>
        </w:r>
        <w:r>
          <w:rPr>
            <w:webHidden/>
          </w:rPr>
          <w:tab/>
        </w:r>
        <w:r>
          <w:rPr>
            <w:webHidden/>
          </w:rPr>
          <w:fldChar w:fldCharType="begin"/>
        </w:r>
        <w:r>
          <w:rPr>
            <w:webHidden/>
          </w:rPr>
          <w:instrText xml:space="preserve"> PAGEREF _Toc68178343 \h </w:instrText>
        </w:r>
        <w:r>
          <w:rPr>
            <w:webHidden/>
          </w:rPr>
        </w:r>
        <w:r>
          <w:rPr>
            <w:webHidden/>
          </w:rPr>
          <w:fldChar w:fldCharType="separate"/>
        </w:r>
        <w:r>
          <w:rPr>
            <w:webHidden/>
          </w:rPr>
          <w:t>5</w:t>
        </w:r>
        <w:r>
          <w:rPr>
            <w:webHidden/>
          </w:rPr>
          <w:fldChar w:fldCharType="end"/>
        </w:r>
      </w:hyperlink>
    </w:p>
    <w:p w14:paraId="7A589738" w14:textId="191727CE" w:rsidR="004D15F6" w:rsidRDefault="004D15F6">
      <w:pPr>
        <w:pStyle w:val="TOC1"/>
        <w:rPr>
          <w:rFonts w:eastAsiaTheme="minorEastAsia" w:cstheme="minorBidi"/>
          <w:color w:val="auto"/>
          <w:sz w:val="22"/>
        </w:rPr>
      </w:pPr>
      <w:hyperlink w:anchor="_Toc68178344" w:history="1">
        <w:r w:rsidRPr="005C38AC">
          <w:rPr>
            <w:rStyle w:val="Hyperlink"/>
          </w:rPr>
          <w:t>Searching images</w:t>
        </w:r>
        <w:r>
          <w:rPr>
            <w:webHidden/>
          </w:rPr>
          <w:tab/>
        </w:r>
        <w:r>
          <w:rPr>
            <w:webHidden/>
          </w:rPr>
          <w:fldChar w:fldCharType="begin"/>
        </w:r>
        <w:r>
          <w:rPr>
            <w:webHidden/>
          </w:rPr>
          <w:instrText xml:space="preserve"> PAGEREF _Toc68178344 \h </w:instrText>
        </w:r>
        <w:r>
          <w:rPr>
            <w:webHidden/>
          </w:rPr>
        </w:r>
        <w:r>
          <w:rPr>
            <w:webHidden/>
          </w:rPr>
          <w:fldChar w:fldCharType="separate"/>
        </w:r>
        <w:r>
          <w:rPr>
            <w:webHidden/>
          </w:rPr>
          <w:t>5</w:t>
        </w:r>
        <w:r>
          <w:rPr>
            <w:webHidden/>
          </w:rPr>
          <w:fldChar w:fldCharType="end"/>
        </w:r>
      </w:hyperlink>
    </w:p>
    <w:p w14:paraId="33AE483D" w14:textId="290C45D9" w:rsidR="004D15F6" w:rsidRDefault="004D15F6">
      <w:pPr>
        <w:pStyle w:val="TOC1"/>
        <w:rPr>
          <w:rFonts w:eastAsiaTheme="minorEastAsia" w:cstheme="minorBidi"/>
          <w:color w:val="auto"/>
          <w:sz w:val="22"/>
        </w:rPr>
      </w:pPr>
      <w:hyperlink w:anchor="_Toc68178345" w:history="1">
        <w:r w:rsidRPr="005C38AC">
          <w:rPr>
            <w:rStyle w:val="Hyperlink"/>
          </w:rPr>
          <w:t>Using Image Search to enhance existing resources</w:t>
        </w:r>
        <w:r>
          <w:rPr>
            <w:webHidden/>
          </w:rPr>
          <w:tab/>
        </w:r>
        <w:r>
          <w:rPr>
            <w:webHidden/>
          </w:rPr>
          <w:fldChar w:fldCharType="begin"/>
        </w:r>
        <w:r>
          <w:rPr>
            <w:webHidden/>
          </w:rPr>
          <w:instrText xml:space="preserve"> PAGEREF _Toc68178345 \h </w:instrText>
        </w:r>
        <w:r>
          <w:rPr>
            <w:webHidden/>
          </w:rPr>
        </w:r>
        <w:r>
          <w:rPr>
            <w:webHidden/>
          </w:rPr>
          <w:fldChar w:fldCharType="separate"/>
        </w:r>
        <w:r>
          <w:rPr>
            <w:webHidden/>
          </w:rPr>
          <w:t>6</w:t>
        </w:r>
        <w:r>
          <w:rPr>
            <w:webHidden/>
          </w:rPr>
          <w:fldChar w:fldCharType="end"/>
        </w:r>
      </w:hyperlink>
    </w:p>
    <w:p w14:paraId="4016209B" w14:textId="1D38D5D4" w:rsidR="004D15F6" w:rsidRDefault="004D15F6">
      <w:pPr>
        <w:pStyle w:val="TOC2"/>
        <w:rPr>
          <w:rFonts w:eastAsiaTheme="minorEastAsia" w:cstheme="minorBidi"/>
          <w:color w:val="auto"/>
          <w:sz w:val="22"/>
        </w:rPr>
      </w:pPr>
      <w:hyperlink w:anchor="_Toc68178346" w:history="1">
        <w:r w:rsidRPr="005C38AC">
          <w:rPr>
            <w:rStyle w:val="Hyperlink"/>
          </w:rPr>
          <w:t>Who goes to School by Boat</w:t>
        </w:r>
        <w:r>
          <w:rPr>
            <w:webHidden/>
          </w:rPr>
          <w:tab/>
        </w:r>
        <w:r>
          <w:rPr>
            <w:webHidden/>
          </w:rPr>
          <w:fldChar w:fldCharType="begin"/>
        </w:r>
        <w:r>
          <w:rPr>
            <w:webHidden/>
          </w:rPr>
          <w:instrText xml:space="preserve"> PAGEREF _Toc68178346 \h </w:instrText>
        </w:r>
        <w:r>
          <w:rPr>
            <w:webHidden/>
          </w:rPr>
        </w:r>
        <w:r>
          <w:rPr>
            <w:webHidden/>
          </w:rPr>
          <w:fldChar w:fldCharType="separate"/>
        </w:r>
        <w:r>
          <w:rPr>
            <w:webHidden/>
          </w:rPr>
          <w:t>6</w:t>
        </w:r>
        <w:r>
          <w:rPr>
            <w:webHidden/>
          </w:rPr>
          <w:fldChar w:fldCharType="end"/>
        </w:r>
      </w:hyperlink>
    </w:p>
    <w:p w14:paraId="2BEDA8FC" w14:textId="59C4E9CE" w:rsidR="004D15F6" w:rsidRDefault="004D15F6">
      <w:pPr>
        <w:pStyle w:val="TOC2"/>
        <w:rPr>
          <w:rFonts w:eastAsiaTheme="minorEastAsia" w:cstheme="minorBidi"/>
          <w:color w:val="auto"/>
          <w:sz w:val="22"/>
        </w:rPr>
      </w:pPr>
      <w:hyperlink w:anchor="_Toc68178347" w:history="1">
        <w:r w:rsidRPr="005C38AC">
          <w:rPr>
            <w:rStyle w:val="Hyperlink"/>
          </w:rPr>
          <w:t>Landscape Fingerprints</w:t>
        </w:r>
        <w:r>
          <w:rPr>
            <w:webHidden/>
          </w:rPr>
          <w:tab/>
        </w:r>
        <w:r>
          <w:rPr>
            <w:webHidden/>
          </w:rPr>
          <w:fldChar w:fldCharType="begin"/>
        </w:r>
        <w:r>
          <w:rPr>
            <w:webHidden/>
          </w:rPr>
          <w:instrText xml:space="preserve"> PAGEREF _Toc68178347 \h </w:instrText>
        </w:r>
        <w:r>
          <w:rPr>
            <w:webHidden/>
          </w:rPr>
        </w:r>
        <w:r>
          <w:rPr>
            <w:webHidden/>
          </w:rPr>
          <w:fldChar w:fldCharType="separate"/>
        </w:r>
        <w:r>
          <w:rPr>
            <w:webHidden/>
          </w:rPr>
          <w:t>6</w:t>
        </w:r>
        <w:r>
          <w:rPr>
            <w:webHidden/>
          </w:rPr>
          <w:fldChar w:fldCharType="end"/>
        </w:r>
      </w:hyperlink>
    </w:p>
    <w:p w14:paraId="57789ABF" w14:textId="2EB6CE13" w:rsidR="004D15F6" w:rsidRDefault="004D15F6">
      <w:pPr>
        <w:pStyle w:val="TOC2"/>
        <w:rPr>
          <w:rFonts w:eastAsiaTheme="minorEastAsia" w:cstheme="minorBidi"/>
          <w:color w:val="auto"/>
          <w:sz w:val="22"/>
        </w:rPr>
      </w:pPr>
      <w:hyperlink w:anchor="_Toc68178348" w:history="1">
        <w:r w:rsidRPr="005C38AC">
          <w:rPr>
            <w:rStyle w:val="Hyperlink"/>
          </w:rPr>
          <w:t>Aerial Images: Landmarks</w:t>
        </w:r>
        <w:r>
          <w:rPr>
            <w:webHidden/>
          </w:rPr>
          <w:tab/>
        </w:r>
        <w:r>
          <w:rPr>
            <w:webHidden/>
          </w:rPr>
          <w:fldChar w:fldCharType="begin"/>
        </w:r>
        <w:r>
          <w:rPr>
            <w:webHidden/>
          </w:rPr>
          <w:instrText xml:space="preserve"> PAGEREF _Toc68178348 \h </w:instrText>
        </w:r>
        <w:r>
          <w:rPr>
            <w:webHidden/>
          </w:rPr>
        </w:r>
        <w:r>
          <w:rPr>
            <w:webHidden/>
          </w:rPr>
          <w:fldChar w:fldCharType="separate"/>
        </w:r>
        <w:r>
          <w:rPr>
            <w:webHidden/>
          </w:rPr>
          <w:t>7</w:t>
        </w:r>
        <w:r>
          <w:rPr>
            <w:webHidden/>
          </w:rPr>
          <w:fldChar w:fldCharType="end"/>
        </w:r>
      </w:hyperlink>
    </w:p>
    <w:p w14:paraId="48D56B00" w14:textId="0F62C91A" w:rsidR="004D15F6" w:rsidRDefault="004D15F6">
      <w:pPr>
        <w:pStyle w:val="TOC2"/>
        <w:rPr>
          <w:rFonts w:eastAsiaTheme="minorEastAsia" w:cstheme="minorBidi"/>
          <w:color w:val="auto"/>
          <w:sz w:val="22"/>
        </w:rPr>
      </w:pPr>
      <w:hyperlink w:anchor="_Toc68178349" w:history="1">
        <w:r w:rsidRPr="005C38AC">
          <w:rPr>
            <w:rStyle w:val="Hyperlink"/>
          </w:rPr>
          <w:t>Transport, travel and trade</w:t>
        </w:r>
        <w:r>
          <w:rPr>
            <w:webHidden/>
          </w:rPr>
          <w:tab/>
        </w:r>
        <w:r>
          <w:rPr>
            <w:webHidden/>
          </w:rPr>
          <w:fldChar w:fldCharType="begin"/>
        </w:r>
        <w:r>
          <w:rPr>
            <w:webHidden/>
          </w:rPr>
          <w:instrText xml:space="preserve"> PAGEREF _Toc68178349 \h </w:instrText>
        </w:r>
        <w:r>
          <w:rPr>
            <w:webHidden/>
          </w:rPr>
        </w:r>
        <w:r>
          <w:rPr>
            <w:webHidden/>
          </w:rPr>
          <w:fldChar w:fldCharType="separate"/>
        </w:r>
        <w:r>
          <w:rPr>
            <w:webHidden/>
          </w:rPr>
          <w:t>7</w:t>
        </w:r>
        <w:r>
          <w:rPr>
            <w:webHidden/>
          </w:rPr>
          <w:fldChar w:fldCharType="end"/>
        </w:r>
      </w:hyperlink>
    </w:p>
    <w:p w14:paraId="3E76C221" w14:textId="7235B23D" w:rsidR="004D15F6" w:rsidRDefault="004D15F6">
      <w:pPr>
        <w:pStyle w:val="TOC1"/>
        <w:rPr>
          <w:rFonts w:eastAsiaTheme="minorEastAsia" w:cstheme="minorBidi"/>
          <w:color w:val="auto"/>
          <w:sz w:val="22"/>
        </w:rPr>
      </w:pPr>
      <w:hyperlink w:anchor="_Toc68178350" w:history="1">
        <w:r w:rsidRPr="005C38AC">
          <w:rPr>
            <w:rStyle w:val="Hyperlink"/>
          </w:rPr>
          <w:t>Literacy Links</w:t>
        </w:r>
        <w:r>
          <w:rPr>
            <w:webHidden/>
          </w:rPr>
          <w:tab/>
        </w:r>
        <w:r>
          <w:rPr>
            <w:webHidden/>
          </w:rPr>
          <w:fldChar w:fldCharType="begin"/>
        </w:r>
        <w:r>
          <w:rPr>
            <w:webHidden/>
          </w:rPr>
          <w:instrText xml:space="preserve"> PAGEREF _Toc68178350 \h </w:instrText>
        </w:r>
        <w:r>
          <w:rPr>
            <w:webHidden/>
          </w:rPr>
        </w:r>
        <w:r>
          <w:rPr>
            <w:webHidden/>
          </w:rPr>
          <w:fldChar w:fldCharType="separate"/>
        </w:r>
        <w:r>
          <w:rPr>
            <w:webHidden/>
          </w:rPr>
          <w:t>7</w:t>
        </w:r>
        <w:r>
          <w:rPr>
            <w:webHidden/>
          </w:rPr>
          <w:fldChar w:fldCharType="end"/>
        </w:r>
      </w:hyperlink>
    </w:p>
    <w:p w14:paraId="6D0251BD" w14:textId="4091219F" w:rsidR="004D15F6" w:rsidRDefault="004D15F6">
      <w:pPr>
        <w:pStyle w:val="TOC1"/>
        <w:rPr>
          <w:rFonts w:eastAsiaTheme="minorEastAsia" w:cstheme="minorBidi"/>
          <w:color w:val="auto"/>
          <w:sz w:val="22"/>
        </w:rPr>
      </w:pPr>
      <w:hyperlink w:anchor="_Toc68178351" w:history="1">
        <w:r w:rsidRPr="005C38AC">
          <w:rPr>
            <w:rStyle w:val="Hyperlink"/>
          </w:rPr>
          <w:t>Numeracy Links</w:t>
        </w:r>
        <w:r>
          <w:rPr>
            <w:webHidden/>
          </w:rPr>
          <w:tab/>
        </w:r>
        <w:r>
          <w:rPr>
            <w:webHidden/>
          </w:rPr>
          <w:fldChar w:fldCharType="begin"/>
        </w:r>
        <w:r>
          <w:rPr>
            <w:webHidden/>
          </w:rPr>
          <w:instrText xml:space="preserve"> PAGEREF _Toc68178351 \h </w:instrText>
        </w:r>
        <w:r>
          <w:rPr>
            <w:webHidden/>
          </w:rPr>
        </w:r>
        <w:r>
          <w:rPr>
            <w:webHidden/>
          </w:rPr>
          <w:fldChar w:fldCharType="separate"/>
        </w:r>
        <w:r>
          <w:rPr>
            <w:webHidden/>
          </w:rPr>
          <w:t>7</w:t>
        </w:r>
        <w:r>
          <w:rPr>
            <w:webHidden/>
          </w:rPr>
          <w:fldChar w:fldCharType="end"/>
        </w:r>
      </w:hyperlink>
    </w:p>
    <w:p w14:paraId="0D06B321" w14:textId="51383B50" w:rsidR="004D15F6" w:rsidRDefault="004D15F6">
      <w:pPr>
        <w:pStyle w:val="TOC1"/>
        <w:rPr>
          <w:rFonts w:eastAsiaTheme="minorEastAsia" w:cstheme="minorBidi"/>
          <w:color w:val="auto"/>
          <w:sz w:val="22"/>
        </w:rPr>
      </w:pPr>
      <w:hyperlink w:anchor="_Toc68178352" w:history="1">
        <w:r w:rsidRPr="005C38AC">
          <w:rPr>
            <w:rStyle w:val="Hyperlink"/>
          </w:rPr>
          <w:t>Fieldwork Links</w:t>
        </w:r>
        <w:r>
          <w:rPr>
            <w:webHidden/>
          </w:rPr>
          <w:tab/>
        </w:r>
        <w:r>
          <w:rPr>
            <w:webHidden/>
          </w:rPr>
          <w:fldChar w:fldCharType="begin"/>
        </w:r>
        <w:r>
          <w:rPr>
            <w:webHidden/>
          </w:rPr>
          <w:instrText xml:space="preserve"> PAGEREF _Toc68178352 \h </w:instrText>
        </w:r>
        <w:r>
          <w:rPr>
            <w:webHidden/>
          </w:rPr>
        </w:r>
        <w:r>
          <w:rPr>
            <w:webHidden/>
          </w:rPr>
          <w:fldChar w:fldCharType="separate"/>
        </w:r>
        <w:r>
          <w:rPr>
            <w:webHidden/>
          </w:rPr>
          <w:t>8</w:t>
        </w:r>
        <w:r>
          <w:rPr>
            <w:webHidden/>
          </w:rPr>
          <w:fldChar w:fldCharType="end"/>
        </w:r>
      </w:hyperlink>
    </w:p>
    <w:p w14:paraId="5512A904" w14:textId="45DF7A66" w:rsidR="004D15F6" w:rsidRDefault="004D15F6">
      <w:pPr>
        <w:pStyle w:val="TOC1"/>
        <w:rPr>
          <w:rFonts w:eastAsiaTheme="minorEastAsia" w:cstheme="minorBidi"/>
          <w:color w:val="auto"/>
          <w:sz w:val="22"/>
        </w:rPr>
      </w:pPr>
      <w:hyperlink w:anchor="_Toc68178353" w:history="1">
        <w:r w:rsidRPr="005C38AC">
          <w:rPr>
            <w:rStyle w:val="Hyperlink"/>
          </w:rPr>
          <w:t>Copyright</w:t>
        </w:r>
        <w:r>
          <w:rPr>
            <w:webHidden/>
          </w:rPr>
          <w:tab/>
        </w:r>
        <w:r>
          <w:rPr>
            <w:webHidden/>
          </w:rPr>
          <w:fldChar w:fldCharType="begin"/>
        </w:r>
        <w:r>
          <w:rPr>
            <w:webHidden/>
          </w:rPr>
          <w:instrText xml:space="preserve"> PAGEREF _Toc68178353 \h </w:instrText>
        </w:r>
        <w:r>
          <w:rPr>
            <w:webHidden/>
          </w:rPr>
        </w:r>
        <w:r>
          <w:rPr>
            <w:webHidden/>
          </w:rPr>
          <w:fldChar w:fldCharType="separate"/>
        </w:r>
        <w:r>
          <w:rPr>
            <w:webHidden/>
          </w:rPr>
          <w:t>9</w:t>
        </w:r>
        <w:r>
          <w:rPr>
            <w:webHidden/>
          </w:rPr>
          <w:fldChar w:fldCharType="end"/>
        </w:r>
      </w:hyperlink>
    </w:p>
    <w:p w14:paraId="47EAE8DA" w14:textId="0B90A913" w:rsidR="004D15F6" w:rsidRDefault="004D15F6">
      <w:pPr>
        <w:pStyle w:val="TOC1"/>
        <w:rPr>
          <w:rFonts w:eastAsiaTheme="minorEastAsia" w:cstheme="minorBidi"/>
          <w:color w:val="auto"/>
          <w:sz w:val="22"/>
        </w:rPr>
      </w:pPr>
      <w:hyperlink w:anchor="_Toc68178354" w:history="1">
        <w:r w:rsidRPr="005C38AC">
          <w:rPr>
            <w:rStyle w:val="Hyperlink"/>
          </w:rPr>
          <w:t>Acknowledgements</w:t>
        </w:r>
        <w:r>
          <w:rPr>
            <w:webHidden/>
          </w:rPr>
          <w:tab/>
        </w:r>
        <w:r>
          <w:rPr>
            <w:webHidden/>
          </w:rPr>
          <w:fldChar w:fldCharType="begin"/>
        </w:r>
        <w:r>
          <w:rPr>
            <w:webHidden/>
          </w:rPr>
          <w:instrText xml:space="preserve"> PAGEREF _Toc68178354 \h </w:instrText>
        </w:r>
        <w:r>
          <w:rPr>
            <w:webHidden/>
          </w:rPr>
        </w:r>
        <w:r>
          <w:rPr>
            <w:webHidden/>
          </w:rPr>
          <w:fldChar w:fldCharType="separate"/>
        </w:r>
        <w:r>
          <w:rPr>
            <w:webHidden/>
          </w:rPr>
          <w:t>9</w:t>
        </w:r>
        <w:r>
          <w:rPr>
            <w:webHidden/>
          </w:rPr>
          <w:fldChar w:fldCharType="end"/>
        </w:r>
      </w:hyperlink>
    </w:p>
    <w:p w14:paraId="0C469955" w14:textId="19F3CA57" w:rsidR="00FA2E78" w:rsidRDefault="001A33B1" w:rsidP="00D7543D">
      <w:pPr>
        <w:pStyle w:val="Heading1"/>
        <w:rPr>
          <w:i/>
          <w:lang w:eastAsia="en-US"/>
        </w:rPr>
      </w:pPr>
      <w:r>
        <w:rPr>
          <w:lang w:eastAsia="en-US"/>
        </w:rPr>
        <w:fldChar w:fldCharType="end"/>
      </w:r>
      <w:r w:rsidR="00FA2E78">
        <w:rPr>
          <w:lang w:eastAsia="en-US"/>
        </w:rPr>
        <w:br w:type="page"/>
      </w:r>
    </w:p>
    <w:p w14:paraId="33B878EE" w14:textId="565EC208" w:rsidR="005E2AFC" w:rsidRPr="00D57374" w:rsidRDefault="005E2AFC" w:rsidP="00912152">
      <w:pPr>
        <w:pStyle w:val="Heading1"/>
        <w:rPr>
          <w:lang w:eastAsia="en-US"/>
        </w:rPr>
      </w:pPr>
      <w:bookmarkStart w:id="3" w:name="_Toc68172596"/>
      <w:bookmarkStart w:id="4" w:name="_Toc68178338"/>
      <w:r w:rsidRPr="00D57374">
        <w:rPr>
          <w:lang w:eastAsia="en-US"/>
        </w:rPr>
        <w:lastRenderedPageBreak/>
        <w:t>Digimap for Schools Geography Resources</w:t>
      </w:r>
      <w:bookmarkEnd w:id="0"/>
      <w:bookmarkEnd w:id="3"/>
      <w:bookmarkEnd w:id="4"/>
    </w:p>
    <w:p w14:paraId="470412A2" w14:textId="77777777" w:rsidR="005E2AFC" w:rsidRPr="00D57374" w:rsidRDefault="005E2AFC" w:rsidP="005E2AFC">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4BB855" w14:textId="77777777" w:rsidR="005E2AFC" w:rsidRPr="00D57374" w:rsidRDefault="004D15F6" w:rsidP="005E2AFC">
      <w:pPr>
        <w:spacing w:after="240" w:line="240" w:lineRule="auto"/>
        <w:ind w:left="0" w:firstLine="0"/>
        <w:jc w:val="both"/>
        <w:rPr>
          <w:rFonts w:eastAsia="Calibri" w:cs="Times New Roman"/>
          <w:b/>
          <w:szCs w:val="20"/>
          <w:lang w:eastAsia="en-US"/>
        </w:rPr>
      </w:pPr>
      <w:hyperlink r:id="rId9" w:history="1">
        <w:r w:rsidR="005E2AFC" w:rsidRPr="00D57374">
          <w:rPr>
            <w:rFonts w:eastAsia="Calibri" w:cs="Times New Roman"/>
            <w:color w:val="0563C1" w:themeColor="hyperlink"/>
            <w:szCs w:val="20"/>
            <w:u w:val="single"/>
            <w:lang w:eastAsia="en-US"/>
          </w:rPr>
          <w:t>https://digimapforschools.edina.ac.uk/</w:t>
        </w:r>
      </w:hyperlink>
    </w:p>
    <w:p w14:paraId="735257A3" w14:textId="2F49F6C1" w:rsidR="005E2AFC" w:rsidRDefault="00912152" w:rsidP="005E2AFC">
      <w:pPr>
        <w:pStyle w:val="Heading1"/>
      </w:pPr>
      <w:bookmarkStart w:id="5" w:name="_Toc68172597"/>
      <w:bookmarkStart w:id="6" w:name="_Toc68178339"/>
      <w:bookmarkEnd w:id="1"/>
      <w:r>
        <w:t>Content and curriculum links</w:t>
      </w:r>
      <w:bookmarkEnd w:id="5"/>
      <w:bookmarkEnd w:id="6"/>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1" w:type="dxa"/>
          <w:left w:w="105" w:type="dxa"/>
          <w:right w:w="115" w:type="dxa"/>
        </w:tblCellMar>
        <w:tblLook w:val="04A0" w:firstRow="1" w:lastRow="0" w:firstColumn="1" w:lastColumn="0" w:noHBand="0" w:noVBand="1"/>
      </w:tblPr>
      <w:tblGrid>
        <w:gridCol w:w="1552"/>
        <w:gridCol w:w="4837"/>
        <w:gridCol w:w="3426"/>
      </w:tblGrid>
      <w:tr w:rsidR="005E2AFC" w14:paraId="69BA661E" w14:textId="77777777" w:rsidTr="005E2AFC">
        <w:trPr>
          <w:trHeight w:val="385"/>
          <w:jc w:val="center"/>
        </w:trPr>
        <w:tc>
          <w:tcPr>
            <w:tcW w:w="1552" w:type="dxa"/>
          </w:tcPr>
          <w:p w14:paraId="4326D53E" w14:textId="6AC0A928" w:rsidR="005E2AFC" w:rsidRDefault="005E2AFC" w:rsidP="00BC1523">
            <w:pPr>
              <w:spacing w:after="0" w:line="259" w:lineRule="auto"/>
              <w:ind w:left="0" w:firstLine="0"/>
            </w:pPr>
            <w:r>
              <w:rPr>
                <w:b/>
              </w:rPr>
              <w:t>Level</w:t>
            </w:r>
          </w:p>
        </w:tc>
        <w:tc>
          <w:tcPr>
            <w:tcW w:w="4837" w:type="dxa"/>
          </w:tcPr>
          <w:p w14:paraId="43CF7780" w14:textId="5C3B51DE" w:rsidR="005E2AFC" w:rsidRDefault="005E2AFC" w:rsidP="00BC1523">
            <w:pPr>
              <w:spacing w:after="0" w:line="259" w:lineRule="auto"/>
              <w:ind w:left="0" w:firstLine="0"/>
            </w:pPr>
            <w:r>
              <w:rPr>
                <w:b/>
              </w:rPr>
              <w:t>Context</w:t>
            </w:r>
          </w:p>
        </w:tc>
        <w:tc>
          <w:tcPr>
            <w:tcW w:w="3426" w:type="dxa"/>
          </w:tcPr>
          <w:p w14:paraId="09284A63" w14:textId="7C2658DE" w:rsidR="005E2AFC" w:rsidRDefault="005E2AFC" w:rsidP="00BC1523">
            <w:pPr>
              <w:spacing w:after="0" w:line="259" w:lineRule="auto"/>
              <w:ind w:left="0" w:firstLine="0"/>
            </w:pPr>
            <w:r>
              <w:rPr>
                <w:b/>
              </w:rPr>
              <w:t>Location</w:t>
            </w:r>
          </w:p>
        </w:tc>
      </w:tr>
      <w:tr w:rsidR="004473EC" w14:paraId="5AC4C1C0" w14:textId="77777777" w:rsidTr="005E2AFC">
        <w:trPr>
          <w:trHeight w:val="635"/>
          <w:jc w:val="center"/>
        </w:trPr>
        <w:tc>
          <w:tcPr>
            <w:tcW w:w="1552" w:type="dxa"/>
          </w:tcPr>
          <w:p w14:paraId="2EEC88E8" w14:textId="69D13322" w:rsidR="004473EC" w:rsidRDefault="00885847" w:rsidP="004473EC">
            <w:pPr>
              <w:spacing w:after="0" w:line="259" w:lineRule="auto"/>
              <w:ind w:left="0" w:firstLine="0"/>
            </w:pPr>
            <w:r>
              <w:t xml:space="preserve">All </w:t>
            </w:r>
          </w:p>
        </w:tc>
        <w:tc>
          <w:tcPr>
            <w:tcW w:w="4837" w:type="dxa"/>
          </w:tcPr>
          <w:p w14:paraId="434CF75C" w14:textId="1CE34980" w:rsidR="004473EC" w:rsidRDefault="00885847" w:rsidP="004473EC">
            <w:pPr>
              <w:spacing w:after="0" w:line="259" w:lineRule="auto"/>
              <w:ind w:left="0" w:firstLine="0"/>
            </w:pPr>
            <w:r>
              <w:t xml:space="preserve">Using Image Search to find </w:t>
            </w:r>
            <w:proofErr w:type="spellStart"/>
            <w:r>
              <w:t>Geograph</w:t>
            </w:r>
            <w:proofErr w:type="spellEnd"/>
            <w:r>
              <w:t xml:space="preserve"> images</w:t>
            </w:r>
          </w:p>
        </w:tc>
        <w:tc>
          <w:tcPr>
            <w:tcW w:w="3426" w:type="dxa"/>
          </w:tcPr>
          <w:p w14:paraId="7ABA5E68" w14:textId="16D28891" w:rsidR="004473EC" w:rsidRDefault="004473EC" w:rsidP="004473EC">
            <w:pPr>
              <w:spacing w:after="0" w:line="259" w:lineRule="auto"/>
              <w:ind w:left="0" w:firstLine="0"/>
            </w:pPr>
            <w:r w:rsidRPr="001158BA">
              <w:t xml:space="preserve">Can be applied anywhere in the UK </w:t>
            </w:r>
          </w:p>
        </w:tc>
      </w:tr>
    </w:tbl>
    <w:p w14:paraId="4949DA43" w14:textId="564476E7" w:rsidR="005E2AFC" w:rsidRDefault="005E2AFC" w:rsidP="005E2AFC">
      <w:pPr>
        <w:spacing w:after="0" w:line="259" w:lineRule="auto"/>
        <w:ind w:left="0" w:firstLine="0"/>
      </w:pPr>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3" w:type="dxa"/>
          <w:left w:w="105" w:type="dxa"/>
          <w:right w:w="117" w:type="dxa"/>
        </w:tblCellMar>
        <w:tblLook w:val="04A0" w:firstRow="1" w:lastRow="0" w:firstColumn="1" w:lastColumn="0" w:noHBand="0" w:noVBand="1"/>
      </w:tblPr>
      <w:tblGrid>
        <w:gridCol w:w="2962"/>
        <w:gridCol w:w="6853"/>
      </w:tblGrid>
      <w:tr w:rsidR="00885847" w14:paraId="7E74F2D7" w14:textId="77777777" w:rsidTr="00885847">
        <w:trPr>
          <w:trHeight w:val="640"/>
          <w:jc w:val="center"/>
        </w:trPr>
        <w:tc>
          <w:tcPr>
            <w:tcW w:w="2962" w:type="dxa"/>
          </w:tcPr>
          <w:p w14:paraId="31470B51" w14:textId="7AB13F24" w:rsidR="00885847" w:rsidRDefault="00885847" w:rsidP="00885847">
            <w:pPr>
              <w:spacing w:after="0" w:line="259" w:lineRule="auto"/>
              <w:ind w:left="0" w:firstLine="0"/>
            </w:pPr>
            <w:r>
              <w:t>Knowledge/Skills</w:t>
            </w:r>
          </w:p>
        </w:tc>
        <w:tc>
          <w:tcPr>
            <w:tcW w:w="6853" w:type="dxa"/>
          </w:tcPr>
          <w:p w14:paraId="0D89E723" w14:textId="7096433C" w:rsidR="00885847" w:rsidRDefault="00885847" w:rsidP="00885847">
            <w:r w:rsidRPr="009F5670">
              <w:t xml:space="preserve">Using </w:t>
            </w:r>
            <w:r>
              <w:t xml:space="preserve">Image Search for </w:t>
            </w:r>
            <w:proofErr w:type="spellStart"/>
            <w:r w:rsidRPr="009F5670">
              <w:t>Geograph</w:t>
            </w:r>
            <w:proofErr w:type="spellEnd"/>
            <w:r>
              <w:t xml:space="preserve"> images</w:t>
            </w:r>
          </w:p>
        </w:tc>
      </w:tr>
      <w:tr w:rsidR="00885847" w14:paraId="49088F9B" w14:textId="77777777" w:rsidTr="00885847">
        <w:trPr>
          <w:trHeight w:val="1765"/>
          <w:jc w:val="center"/>
        </w:trPr>
        <w:tc>
          <w:tcPr>
            <w:tcW w:w="2962" w:type="dxa"/>
          </w:tcPr>
          <w:p w14:paraId="67952D18" w14:textId="1532E033" w:rsidR="00885847" w:rsidRDefault="00885847" w:rsidP="00885847">
            <w:pPr>
              <w:spacing w:after="0" w:line="259" w:lineRule="auto"/>
              <w:ind w:left="0" w:firstLine="0"/>
            </w:pPr>
            <w:r>
              <w:t>Curriculum links (England)</w:t>
            </w:r>
          </w:p>
        </w:tc>
        <w:tc>
          <w:tcPr>
            <w:tcW w:w="6853" w:type="dxa"/>
          </w:tcPr>
          <w:p w14:paraId="5797D442" w14:textId="484776F2" w:rsidR="00885847" w:rsidRDefault="00885847" w:rsidP="00885847">
            <w:pPr>
              <w:pStyle w:val="ListParagraph0"/>
              <w:numPr>
                <w:ilvl w:val="0"/>
                <w:numId w:val="37"/>
              </w:numPr>
            </w:pPr>
            <w:r>
              <w:t>Name and locate counties and cities of the United Kingdom, geographical regions and their identifying human and physical characteristics, key topographical features (including hills, mountains, coasts and rivers), and land-use patterns</w:t>
            </w:r>
          </w:p>
          <w:p w14:paraId="76B6D538" w14:textId="12938BBB" w:rsidR="00885847" w:rsidRDefault="00885847" w:rsidP="00885847">
            <w:pPr>
              <w:pStyle w:val="ListParagraph0"/>
              <w:numPr>
                <w:ilvl w:val="0"/>
                <w:numId w:val="37"/>
              </w:numPr>
            </w:pPr>
            <w:r>
              <w:t>Use fieldwork to observe, measure, record and present the human and physical features in the local area using a range of methods, including sketch maps, plans and graphs, and digital technologies.</w:t>
            </w:r>
          </w:p>
          <w:p w14:paraId="2335263C" w14:textId="17858849" w:rsidR="00885847" w:rsidRDefault="00885847" w:rsidP="00885847"/>
        </w:tc>
      </w:tr>
      <w:tr w:rsidR="00885847" w14:paraId="6474B42B" w14:textId="77777777" w:rsidTr="00885847">
        <w:trPr>
          <w:trHeight w:val="1116"/>
          <w:jc w:val="center"/>
        </w:trPr>
        <w:tc>
          <w:tcPr>
            <w:tcW w:w="2962" w:type="dxa"/>
          </w:tcPr>
          <w:p w14:paraId="687A15E8" w14:textId="685B64B2" w:rsidR="00885847" w:rsidRDefault="00885847" w:rsidP="00885847">
            <w:pPr>
              <w:spacing w:after="0" w:line="259" w:lineRule="auto"/>
              <w:ind w:left="0" w:firstLine="0"/>
            </w:pPr>
            <w:r>
              <w:t>Curriculum links (Wales)</w:t>
            </w:r>
          </w:p>
        </w:tc>
        <w:tc>
          <w:tcPr>
            <w:tcW w:w="6853" w:type="dxa"/>
          </w:tcPr>
          <w:p w14:paraId="6A168DCB" w14:textId="77777777" w:rsidR="00885847" w:rsidRDefault="00885847" w:rsidP="00885847">
            <w:pPr>
              <w:pStyle w:val="ListParagraph0"/>
              <w:numPr>
                <w:ilvl w:val="0"/>
                <w:numId w:val="38"/>
              </w:numPr>
            </w:pPr>
            <w:r>
              <w:t xml:space="preserve">Use maps, imagery and ICT to find and present locational information. Interpret maps, and photographs.  </w:t>
            </w:r>
          </w:p>
          <w:p w14:paraId="2EA75500" w14:textId="1B315F8B" w:rsidR="00885847" w:rsidRDefault="00885847" w:rsidP="00885847">
            <w:pPr>
              <w:pStyle w:val="ListParagraph0"/>
              <w:numPr>
                <w:ilvl w:val="0"/>
                <w:numId w:val="38"/>
              </w:numPr>
            </w:pPr>
            <w:r>
              <w:t>identify and describe the spatial patterns of places and environments and how they are connected. Identify and describe natural and human features, e.g. weather conditions, types of buildings.</w:t>
            </w:r>
          </w:p>
        </w:tc>
      </w:tr>
      <w:tr w:rsidR="00885847" w14:paraId="6C19F7C0" w14:textId="77777777" w:rsidTr="00885847">
        <w:trPr>
          <w:trHeight w:val="635"/>
          <w:jc w:val="center"/>
        </w:trPr>
        <w:tc>
          <w:tcPr>
            <w:tcW w:w="2962" w:type="dxa"/>
          </w:tcPr>
          <w:p w14:paraId="6C30C749" w14:textId="573AEFEC" w:rsidR="00885847" w:rsidRDefault="00885847" w:rsidP="00885847">
            <w:pPr>
              <w:spacing w:after="0" w:line="259" w:lineRule="auto"/>
              <w:ind w:left="0" w:firstLine="0"/>
            </w:pPr>
            <w:r>
              <w:t>Scottish Curriculum for Excellence</w:t>
            </w:r>
          </w:p>
        </w:tc>
        <w:tc>
          <w:tcPr>
            <w:tcW w:w="6853" w:type="dxa"/>
          </w:tcPr>
          <w:p w14:paraId="513BCDAF" w14:textId="77777777" w:rsidR="00885847" w:rsidRDefault="00885847" w:rsidP="00885847">
            <w:pPr>
              <w:pStyle w:val="ListParagraph0"/>
              <w:numPr>
                <w:ilvl w:val="0"/>
                <w:numId w:val="39"/>
              </w:numPr>
            </w:pPr>
            <w:r>
              <w:t>I can describe the major characteristic features of Scotland’s landscape SOC 2-07a</w:t>
            </w:r>
          </w:p>
          <w:p w14:paraId="265A2A6A" w14:textId="2BC27B7A" w:rsidR="00885847" w:rsidRDefault="00885847" w:rsidP="00885847">
            <w:pPr>
              <w:pStyle w:val="ListParagraph0"/>
              <w:numPr>
                <w:ilvl w:val="0"/>
                <w:numId w:val="39"/>
              </w:numPr>
            </w:pPr>
            <w:r>
              <w:t>To extend my mental map and sense of place, I can interpret information from different types of maps and am beginning to locate key features within Scotland, UK, Europe or the wider world. SOC 2-14a</w:t>
            </w:r>
          </w:p>
        </w:tc>
      </w:tr>
    </w:tbl>
    <w:p w14:paraId="56721172" w14:textId="77777777" w:rsidR="00645480" w:rsidRDefault="00645480" w:rsidP="00885847"/>
    <w:p w14:paraId="3A74191A" w14:textId="77777777" w:rsidR="00885847" w:rsidRDefault="00885847" w:rsidP="00885847">
      <w:pPr>
        <w:pStyle w:val="Heading1"/>
      </w:pPr>
      <w:bookmarkStart w:id="7" w:name="_Toc68178340"/>
      <w:r>
        <w:lastRenderedPageBreak/>
        <w:t>Introducing Image Search</w:t>
      </w:r>
      <w:bookmarkEnd w:id="7"/>
    </w:p>
    <w:p w14:paraId="3C5A4592" w14:textId="4CD3AA76" w:rsidR="00885847" w:rsidRDefault="00885847" w:rsidP="00885847">
      <w:pPr>
        <w:spacing w:before="60" w:after="60"/>
        <w:jc w:val="both"/>
      </w:pPr>
      <w:r>
        <w:t xml:space="preserve">The Image Search menu in Digimap for Schools offers access to the </w:t>
      </w:r>
      <w:hyperlink r:id="rId10" w:history="1">
        <w:proofErr w:type="spellStart"/>
        <w:r w:rsidRPr="008F1FBE">
          <w:rPr>
            <w:rStyle w:val="Hyperlink"/>
          </w:rPr>
          <w:t>Geograph</w:t>
        </w:r>
        <w:proofErr w:type="spellEnd"/>
        <w:r w:rsidRPr="008F1FBE">
          <w:rPr>
            <w:rStyle w:val="Hyperlink"/>
          </w:rPr>
          <w:t xml:space="preserve"> image library. </w:t>
        </w:r>
      </w:hyperlink>
    </w:p>
    <w:p w14:paraId="356FF7C9" w14:textId="695B7C59" w:rsidR="00885847" w:rsidRDefault="00885847" w:rsidP="00885847">
      <w:pPr>
        <w:spacing w:before="60" w:after="60"/>
        <w:jc w:val="both"/>
      </w:pPr>
      <w:r>
        <w:t xml:space="preserve">Users can search and view geo-referenced photographic imagery to complement the existing, mapping and aerial imagery tools. Using the image Search on the </w:t>
      </w:r>
      <w:r w:rsidR="008F1FBE">
        <w:t>t</w:t>
      </w:r>
      <w:r>
        <w:t xml:space="preserve">oolbar, you can now browse and search thousands of geo-referenced photographs across Great Britain and investigate places, landscapes and regions in even greater depth. </w:t>
      </w:r>
    </w:p>
    <w:p w14:paraId="292FC815" w14:textId="7D27CDEE" w:rsidR="00885847" w:rsidRDefault="00885847" w:rsidP="00885847">
      <w:pPr>
        <w:spacing w:before="60" w:after="60"/>
        <w:jc w:val="both"/>
      </w:pPr>
      <w:r>
        <w:t>These resources provide some ideas to get started using Image Search with different age groups and across different subject areas including links to literacy and numeracy. In addition to this overview there are some separate activities for ages 5–7 and 7–11 years.</w:t>
      </w:r>
    </w:p>
    <w:p w14:paraId="7B141AEE" w14:textId="77777777" w:rsidR="00885847" w:rsidRDefault="00885847" w:rsidP="00885847">
      <w:pPr>
        <w:spacing w:before="60" w:after="60"/>
        <w:jc w:val="both"/>
      </w:pPr>
    </w:p>
    <w:p w14:paraId="291B8DD8" w14:textId="77777777" w:rsidR="00885847" w:rsidRPr="0051287E" w:rsidRDefault="00885847" w:rsidP="00885847">
      <w:pPr>
        <w:pStyle w:val="Heading1"/>
      </w:pPr>
      <w:bookmarkStart w:id="8" w:name="_Toc68178341"/>
      <w:r w:rsidRPr="0051287E">
        <w:t xml:space="preserve">Investigating </w:t>
      </w:r>
      <w:r>
        <w:t xml:space="preserve">with </w:t>
      </w:r>
      <w:proofErr w:type="spellStart"/>
      <w:r>
        <w:t>Geograph</w:t>
      </w:r>
      <w:bookmarkEnd w:id="8"/>
      <w:proofErr w:type="spellEnd"/>
    </w:p>
    <w:p w14:paraId="211D647F" w14:textId="6E3D7DEC" w:rsidR="00885847" w:rsidRDefault="00885847" w:rsidP="00885847">
      <w:pPr>
        <w:spacing w:before="60" w:after="60"/>
        <w:jc w:val="both"/>
      </w:pPr>
      <w:r>
        <w:t xml:space="preserve">Maps help us notice, name, describe and locate the features of a landscape by using a combination of symbols, patterns, colours, numbers and text. </w:t>
      </w:r>
      <w:proofErr w:type="spellStart"/>
      <w:r>
        <w:t>Geograph</w:t>
      </w:r>
      <w:proofErr w:type="spellEnd"/>
      <w:r>
        <w:t xml:space="preserve"> images add another layer of meaning by giving us photographic evidence of what can be seen at various locations. As all images are crowd-sourced and covered by the Creative Commons Licence, they not only provide a diverse view of Great Britain but can be used to aid and illustrate further work and investigation.</w:t>
      </w:r>
    </w:p>
    <w:p w14:paraId="7FA52B7B" w14:textId="77777777" w:rsidR="00885847" w:rsidRDefault="00885847" w:rsidP="00885847">
      <w:pPr>
        <w:spacing w:before="60" w:after="60"/>
        <w:jc w:val="both"/>
        <w:rPr>
          <w:b/>
        </w:rPr>
      </w:pPr>
    </w:p>
    <w:p w14:paraId="7E821B98" w14:textId="7F0118E1" w:rsidR="00885847" w:rsidRPr="00332952" w:rsidRDefault="00885847" w:rsidP="00885847">
      <w:pPr>
        <w:pStyle w:val="Heading1"/>
      </w:pPr>
      <w:bookmarkStart w:id="9" w:name="_Toc68178342"/>
      <w:r w:rsidRPr="00332952">
        <w:t>Using</w:t>
      </w:r>
      <w:r>
        <w:t xml:space="preserve"> Image Search</w:t>
      </w:r>
      <w:bookmarkEnd w:id="9"/>
    </w:p>
    <w:p w14:paraId="2D372F2F" w14:textId="77777777" w:rsidR="008F1FBE" w:rsidRDefault="00885847" w:rsidP="008F1FBE">
      <w:pPr>
        <w:pStyle w:val="ListParagraph0"/>
        <w:numPr>
          <w:ilvl w:val="0"/>
          <w:numId w:val="45"/>
        </w:numPr>
        <w:spacing w:before="60" w:after="60"/>
        <w:jc w:val="both"/>
      </w:pPr>
      <w:r>
        <w:t xml:space="preserve">Click on the Image Search camera icon on the toolbar and a search bar appears that allows you to search for photographs on the map using specific words or terms. </w:t>
      </w:r>
    </w:p>
    <w:p w14:paraId="336587E6" w14:textId="77777777" w:rsidR="008F1FBE" w:rsidRDefault="00885847" w:rsidP="008F1FBE">
      <w:pPr>
        <w:pStyle w:val="ListParagraph0"/>
        <w:numPr>
          <w:ilvl w:val="0"/>
          <w:numId w:val="45"/>
        </w:numPr>
        <w:spacing w:before="60" w:after="60"/>
        <w:jc w:val="both"/>
      </w:pPr>
      <w:r>
        <w:t xml:space="preserve">You could also browse the alphabetically organised elastic search facility which, will suggest options based on the initial letters that you type. </w:t>
      </w:r>
    </w:p>
    <w:p w14:paraId="06AF2328" w14:textId="77777777" w:rsidR="008F1FBE" w:rsidRDefault="00885847" w:rsidP="008F1FBE">
      <w:pPr>
        <w:pStyle w:val="ListParagraph0"/>
        <w:numPr>
          <w:ilvl w:val="0"/>
          <w:numId w:val="45"/>
        </w:numPr>
        <w:spacing w:before="60" w:after="60"/>
        <w:jc w:val="both"/>
      </w:pPr>
      <w:r>
        <w:t xml:space="preserve">You can then zoom in and out of the map to see the mapped photographs that meet your search enquiry. </w:t>
      </w:r>
    </w:p>
    <w:p w14:paraId="51BC5CAD" w14:textId="77777777" w:rsidR="008F1FBE" w:rsidRDefault="00885847" w:rsidP="008F1FBE">
      <w:pPr>
        <w:pStyle w:val="ListParagraph0"/>
        <w:numPr>
          <w:ilvl w:val="0"/>
          <w:numId w:val="45"/>
        </w:numPr>
        <w:spacing w:before="60" w:after="60"/>
        <w:jc w:val="both"/>
      </w:pPr>
      <w:r>
        <w:t>The location and number of photographs in an area is shown through a series of markers which become thumbnails as you zoom in further.</w:t>
      </w:r>
    </w:p>
    <w:p w14:paraId="6069979E" w14:textId="21F511E6" w:rsidR="00885847" w:rsidRDefault="00885847" w:rsidP="008F1FBE">
      <w:pPr>
        <w:pStyle w:val="ListParagraph0"/>
        <w:numPr>
          <w:ilvl w:val="0"/>
          <w:numId w:val="45"/>
        </w:numPr>
        <w:spacing w:before="60" w:after="60"/>
        <w:jc w:val="both"/>
      </w:pPr>
      <w:r>
        <w:t xml:space="preserve">Each thumbnail can be clicked to view as a larger photograph and has a title, a description, the photographer’s name and date when it was taken. </w:t>
      </w:r>
    </w:p>
    <w:p w14:paraId="2D231CB6" w14:textId="5DD38A70" w:rsidR="008F1FBE" w:rsidRDefault="008F1FBE" w:rsidP="008F1FBE">
      <w:pPr>
        <w:pStyle w:val="ListParagraph0"/>
        <w:numPr>
          <w:ilvl w:val="0"/>
          <w:numId w:val="45"/>
        </w:numPr>
        <w:spacing w:before="60" w:after="60"/>
        <w:jc w:val="both"/>
      </w:pPr>
      <w:r>
        <w:t>Note: you can type an asterisk (*) to see all available images at a location – ONLY in the 5 most zoomed in map views.</w:t>
      </w:r>
    </w:p>
    <w:p w14:paraId="232F4B55" w14:textId="280B36D9" w:rsidR="00885847" w:rsidRDefault="00885847" w:rsidP="00885847">
      <w:pPr>
        <w:spacing w:before="60" w:after="60"/>
        <w:jc w:val="both"/>
      </w:pPr>
      <w:r>
        <w:rPr>
          <w:noProof/>
        </w:rPr>
        <w:lastRenderedPageBreak/>
        <w:drawing>
          <wp:inline distT="0" distB="0" distL="0" distR="0" wp14:anchorId="5143D855" wp14:editId="683FFC1A">
            <wp:extent cx="5200650" cy="3431292"/>
            <wp:effectExtent l="0" t="0" r="0" b="0"/>
            <wp:docPr id="2" name="Picture 2" descr="image 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earch menu"/>
                    <pic:cNvPicPr/>
                  </pic:nvPicPr>
                  <pic:blipFill>
                    <a:blip r:embed="rId11"/>
                    <a:stretch>
                      <a:fillRect/>
                    </a:stretch>
                  </pic:blipFill>
                  <pic:spPr>
                    <a:xfrm>
                      <a:off x="0" y="0"/>
                      <a:ext cx="5214006" cy="3440104"/>
                    </a:xfrm>
                    <a:prstGeom prst="rect">
                      <a:avLst/>
                    </a:prstGeom>
                  </pic:spPr>
                </pic:pic>
              </a:graphicData>
            </a:graphic>
          </wp:inline>
        </w:drawing>
      </w:r>
    </w:p>
    <w:p w14:paraId="226856FF" w14:textId="48235652" w:rsidR="00885847" w:rsidRDefault="00885847" w:rsidP="00885847">
      <w:pPr>
        <w:pStyle w:val="Heading1"/>
      </w:pPr>
      <w:bookmarkStart w:id="10" w:name="_Toc68178343"/>
      <w:r>
        <w:t>Search terms</w:t>
      </w:r>
      <w:bookmarkEnd w:id="10"/>
    </w:p>
    <w:p w14:paraId="37C6E1CB" w14:textId="6BD65620" w:rsidR="00885847" w:rsidRDefault="00885847" w:rsidP="00885847">
      <w:pPr>
        <w:spacing w:before="60" w:after="60"/>
        <w:jc w:val="both"/>
      </w:pPr>
      <w:r>
        <w:t>You can search using a specific or a generic feature term. For example, Lake Windermere, Edinburgh Castle, Mount Snowdon, Buckfast Abbey, and The Smalls Lighthouse are all examples of specifically named features with singular identities whilst lake, castle, mountain, abbey, wood and lighthouse are terms used to denote generic features. Ask children to try out different words and explore both the range of what they can find out and the most useful search terms. F</w:t>
      </w:r>
      <w:r w:rsidRPr="002B28EF">
        <w:t>rom glacial deposits to spider’s webs to mosques</w:t>
      </w:r>
      <w:r>
        <w:t xml:space="preserve"> – you will be surprised what you can discover. Pool ideas and strategies to increase children’s skill as a landscape researchers and detectives.</w:t>
      </w:r>
    </w:p>
    <w:p w14:paraId="63D0F8D8" w14:textId="77777777" w:rsidR="00885847" w:rsidRDefault="00885847" w:rsidP="00885847">
      <w:pPr>
        <w:spacing w:before="60" w:after="60"/>
        <w:jc w:val="both"/>
        <w:rPr>
          <w:b/>
        </w:rPr>
      </w:pPr>
    </w:p>
    <w:p w14:paraId="62E756F9" w14:textId="77777777" w:rsidR="00885847" w:rsidRPr="00631549" w:rsidRDefault="00885847" w:rsidP="00885847">
      <w:pPr>
        <w:pStyle w:val="Heading1"/>
      </w:pPr>
      <w:bookmarkStart w:id="11" w:name="_Toc68178344"/>
      <w:r>
        <w:t>Searching images</w:t>
      </w:r>
      <w:bookmarkEnd w:id="11"/>
    </w:p>
    <w:p w14:paraId="60008CDC" w14:textId="77777777" w:rsidR="00885847" w:rsidRDefault="00885847" w:rsidP="00885847">
      <w:pPr>
        <w:spacing w:before="60" w:after="60"/>
        <w:jc w:val="both"/>
      </w:pPr>
      <w:r>
        <w:t xml:space="preserve">General questions you might ask </w:t>
      </w:r>
      <w:r w:rsidRPr="002F50E7">
        <w:t xml:space="preserve">when using the search feature </w:t>
      </w:r>
      <w:r>
        <w:t>(you might think about differentiation here in general terms e.g. Early, developing, extending and consolidating understanding).</w:t>
      </w:r>
    </w:p>
    <w:p w14:paraId="1028BE2C" w14:textId="77777777" w:rsidR="00885847" w:rsidRDefault="00885847" w:rsidP="00885847">
      <w:pPr>
        <w:pStyle w:val="ListParagraph0"/>
        <w:numPr>
          <w:ilvl w:val="0"/>
          <w:numId w:val="40"/>
        </w:numPr>
        <w:spacing w:before="60" w:after="60" w:line="276" w:lineRule="auto"/>
        <w:jc w:val="both"/>
      </w:pPr>
      <w:r>
        <w:t>What feature name do I want to search for? (Early)</w:t>
      </w:r>
    </w:p>
    <w:p w14:paraId="06146731" w14:textId="77777777" w:rsidR="00885847" w:rsidRDefault="00885847" w:rsidP="00885847">
      <w:pPr>
        <w:pStyle w:val="ListParagraph0"/>
        <w:numPr>
          <w:ilvl w:val="0"/>
          <w:numId w:val="40"/>
        </w:numPr>
        <w:spacing w:before="60" w:after="60" w:line="276" w:lineRule="auto"/>
        <w:jc w:val="both"/>
      </w:pPr>
      <w:r>
        <w:t>What is the best term to use? (Developing)</w:t>
      </w:r>
    </w:p>
    <w:p w14:paraId="57C78809" w14:textId="77777777" w:rsidR="00885847" w:rsidRDefault="00885847" w:rsidP="00885847">
      <w:pPr>
        <w:pStyle w:val="ListParagraph0"/>
        <w:numPr>
          <w:ilvl w:val="0"/>
          <w:numId w:val="40"/>
        </w:numPr>
        <w:spacing w:before="60" w:after="60" w:line="276" w:lineRule="auto"/>
        <w:jc w:val="both"/>
      </w:pPr>
      <w:r>
        <w:t>How can I explain the distribution of a feature? (Extending)</w:t>
      </w:r>
    </w:p>
    <w:p w14:paraId="1CBA94D1" w14:textId="77777777" w:rsidR="00885847" w:rsidRDefault="00885847" w:rsidP="00885847">
      <w:pPr>
        <w:pStyle w:val="ListParagraph0"/>
        <w:numPr>
          <w:ilvl w:val="0"/>
          <w:numId w:val="40"/>
        </w:numPr>
        <w:spacing w:before="60" w:after="60" w:line="276" w:lineRule="auto"/>
        <w:jc w:val="both"/>
      </w:pPr>
      <w:r>
        <w:t>What predictions can I make about feature type and location (Consolidating)</w:t>
      </w:r>
    </w:p>
    <w:p w14:paraId="3CEBDDB5" w14:textId="77777777" w:rsidR="00885847" w:rsidRDefault="00885847" w:rsidP="00885847">
      <w:pPr>
        <w:spacing w:before="60" w:after="60"/>
        <w:jc w:val="both"/>
      </w:pPr>
    </w:p>
    <w:p w14:paraId="3FA5430B" w14:textId="77777777" w:rsidR="00885847" w:rsidRDefault="00885847" w:rsidP="00885847">
      <w:pPr>
        <w:spacing w:before="60" w:after="60"/>
        <w:jc w:val="both"/>
      </w:pPr>
      <w:r>
        <w:t>You can also interrogate each image more carefully, for example by using some of the questions given below.</w:t>
      </w:r>
    </w:p>
    <w:p w14:paraId="4209D21D" w14:textId="77777777" w:rsidR="00885847" w:rsidRDefault="00885847" w:rsidP="00885847">
      <w:pPr>
        <w:pStyle w:val="ListParagraph0"/>
        <w:numPr>
          <w:ilvl w:val="0"/>
          <w:numId w:val="40"/>
        </w:numPr>
        <w:spacing w:before="60" w:after="60" w:line="276" w:lineRule="auto"/>
        <w:jc w:val="both"/>
      </w:pPr>
      <w:r>
        <w:t>What can you see in the image? Can you recognise and name features? (Early)</w:t>
      </w:r>
    </w:p>
    <w:p w14:paraId="0DCE8991" w14:textId="77777777" w:rsidR="00885847" w:rsidRDefault="00885847" w:rsidP="00885847">
      <w:pPr>
        <w:pStyle w:val="ListParagraph0"/>
        <w:numPr>
          <w:ilvl w:val="0"/>
          <w:numId w:val="40"/>
        </w:numPr>
        <w:spacing w:before="60" w:after="60" w:line="276" w:lineRule="auto"/>
        <w:jc w:val="both"/>
      </w:pPr>
      <w:r>
        <w:t>Can you describe what you see using appropriate adjectives? (Early)</w:t>
      </w:r>
    </w:p>
    <w:p w14:paraId="478029C9" w14:textId="77777777" w:rsidR="00885847" w:rsidRDefault="00885847" w:rsidP="00885847">
      <w:pPr>
        <w:pStyle w:val="ListParagraph0"/>
        <w:numPr>
          <w:ilvl w:val="0"/>
          <w:numId w:val="40"/>
        </w:numPr>
        <w:spacing w:before="60" w:after="60" w:line="276" w:lineRule="auto"/>
        <w:jc w:val="both"/>
      </w:pPr>
      <w:r>
        <w:t>Can you compare images noticing changes such as weather, time of year etc? (Developing)</w:t>
      </w:r>
    </w:p>
    <w:p w14:paraId="1ACFE102" w14:textId="77777777" w:rsidR="00885847" w:rsidRDefault="00885847" w:rsidP="00885847">
      <w:pPr>
        <w:pStyle w:val="ListParagraph0"/>
        <w:numPr>
          <w:ilvl w:val="0"/>
          <w:numId w:val="40"/>
        </w:numPr>
        <w:spacing w:before="60" w:after="60" w:line="276" w:lineRule="auto"/>
        <w:jc w:val="both"/>
      </w:pPr>
      <w:r>
        <w:t xml:space="preserve">Can you identify and explain what is happening in the image (For example, human processes such as settlement, traffic, farming, quarrying and natural processes such as erosion, landslip, accretion and deposition? (Developing) </w:t>
      </w:r>
    </w:p>
    <w:p w14:paraId="33F7CD2A" w14:textId="77777777" w:rsidR="00885847" w:rsidRDefault="00885847" w:rsidP="00885847">
      <w:pPr>
        <w:pStyle w:val="ListParagraph0"/>
        <w:numPr>
          <w:ilvl w:val="0"/>
          <w:numId w:val="40"/>
        </w:numPr>
        <w:spacing w:before="60" w:after="60" w:line="276" w:lineRule="auto"/>
        <w:jc w:val="both"/>
      </w:pPr>
      <w:r>
        <w:t>Whereabouts on the map do you think the image was taken? Can you give a precise Grid Reference? (Extended)</w:t>
      </w:r>
    </w:p>
    <w:p w14:paraId="44868A04" w14:textId="77777777" w:rsidR="00885847" w:rsidRDefault="00885847" w:rsidP="00885847">
      <w:pPr>
        <w:pStyle w:val="ListParagraph0"/>
        <w:numPr>
          <w:ilvl w:val="0"/>
          <w:numId w:val="40"/>
        </w:numPr>
        <w:spacing w:before="60" w:after="60" w:line="276" w:lineRule="auto"/>
        <w:jc w:val="both"/>
      </w:pPr>
      <w:r>
        <w:t>Can you explain why a feature shown in the photograph is found in that location? (Extended)</w:t>
      </w:r>
    </w:p>
    <w:p w14:paraId="78699969" w14:textId="77777777" w:rsidR="00885847" w:rsidRDefault="00885847" w:rsidP="00885847">
      <w:pPr>
        <w:pStyle w:val="ListParagraph0"/>
        <w:numPr>
          <w:ilvl w:val="0"/>
          <w:numId w:val="40"/>
        </w:numPr>
        <w:spacing w:before="60" w:after="60" w:line="276" w:lineRule="auto"/>
        <w:jc w:val="both"/>
      </w:pPr>
      <w:r>
        <w:t>Can you suggest where similar images might be found and explain why? (Consolidating).</w:t>
      </w:r>
    </w:p>
    <w:p w14:paraId="062F48CF" w14:textId="77777777" w:rsidR="00885847" w:rsidRDefault="00885847" w:rsidP="00885847">
      <w:pPr>
        <w:pStyle w:val="ListParagraph0"/>
        <w:spacing w:before="60" w:after="60"/>
        <w:jc w:val="both"/>
      </w:pPr>
    </w:p>
    <w:p w14:paraId="5F08E3D2" w14:textId="15EEAB56" w:rsidR="00885847" w:rsidRDefault="00885847" w:rsidP="00885847">
      <w:pPr>
        <w:pStyle w:val="Heading1"/>
      </w:pPr>
      <w:bookmarkStart w:id="12" w:name="_Toc68178345"/>
      <w:r>
        <w:t>Using Image Search to enhance existing resources</w:t>
      </w:r>
      <w:bookmarkEnd w:id="12"/>
    </w:p>
    <w:p w14:paraId="7318D916" w14:textId="4029B355" w:rsidR="00885847" w:rsidRDefault="00885847" w:rsidP="00885847">
      <w:pPr>
        <w:spacing w:before="60" w:after="60"/>
      </w:pPr>
      <w:r w:rsidRPr="0032024B">
        <w:t xml:space="preserve">There is a wide </w:t>
      </w:r>
      <w:r>
        <w:t>suite of resources available for</w:t>
      </w:r>
      <w:r w:rsidRPr="0032024B">
        <w:t xml:space="preserve"> different age groups</w:t>
      </w:r>
      <w:r>
        <w:t xml:space="preserve"> on the Digimap for Schools website and these have been written for use with the current maps, the historical maps and the aerial imagery layers in mind. </w:t>
      </w:r>
      <w:proofErr w:type="spellStart"/>
      <w:r>
        <w:t>Geograph</w:t>
      </w:r>
      <w:proofErr w:type="spellEnd"/>
      <w:r>
        <w:t xml:space="preserve"> images can enhance these existing resources.  Here are some examples:</w:t>
      </w:r>
    </w:p>
    <w:p w14:paraId="1B4D0D1E" w14:textId="77777777" w:rsidR="00885847" w:rsidRDefault="00885847" w:rsidP="00885847">
      <w:pPr>
        <w:spacing w:before="60" w:after="60"/>
      </w:pPr>
    </w:p>
    <w:p w14:paraId="75FCEF91" w14:textId="75BE4B9A" w:rsidR="00885847" w:rsidRPr="00885847" w:rsidRDefault="00885847" w:rsidP="00885847">
      <w:pPr>
        <w:pStyle w:val="Heading2"/>
      </w:pPr>
      <w:bookmarkStart w:id="13" w:name="_Toc68178346"/>
      <w:r w:rsidRPr="00885847">
        <w:t>Who goes to School by Boat</w:t>
      </w:r>
      <w:bookmarkEnd w:id="13"/>
    </w:p>
    <w:p w14:paraId="037F8C4F" w14:textId="31DB2D11" w:rsidR="00885847" w:rsidRDefault="00885847" w:rsidP="00885847">
      <w:r>
        <w:t xml:space="preserve">This resource for younger children investigates how and why children travel to school by boat in the Scilly Isles. Using the term Scilly Isles and browsing this location for </w:t>
      </w:r>
      <w:proofErr w:type="spellStart"/>
      <w:r>
        <w:t>Geograph</w:t>
      </w:r>
      <w:proofErr w:type="spellEnd"/>
      <w:r>
        <w:t xml:space="preserve"> images will give useful background information about the appearance of the landscape in this area, whilst using the search term ‘school’ and limiting this search to the Scilly Isles may provide a photograph of the school in the activity.</w:t>
      </w:r>
    </w:p>
    <w:p w14:paraId="4F366546" w14:textId="77777777" w:rsidR="00885847" w:rsidRDefault="00885847" w:rsidP="00885847">
      <w:pPr>
        <w:spacing w:before="60" w:after="60"/>
      </w:pPr>
    </w:p>
    <w:p w14:paraId="682C07DD" w14:textId="7B3EBB95" w:rsidR="00885847" w:rsidRDefault="00885847" w:rsidP="00885847">
      <w:pPr>
        <w:pStyle w:val="Heading2"/>
        <w:rPr>
          <w:rStyle w:val="Hyperlink"/>
        </w:rPr>
      </w:pPr>
      <w:bookmarkStart w:id="14" w:name="_Toc68178347"/>
      <w:r w:rsidRPr="00885847">
        <w:t>Landscape Fingerprints</w:t>
      </w:r>
      <w:bookmarkEnd w:id="14"/>
    </w:p>
    <w:p w14:paraId="74D81F92" w14:textId="2DAB7A9B" w:rsidR="00885847" w:rsidRDefault="00885847" w:rsidP="00885847">
      <w:pPr>
        <w:spacing w:before="60" w:after="60"/>
      </w:pPr>
      <w:r w:rsidRPr="00885847">
        <w:rPr>
          <w:rStyle w:val="Hyperlink"/>
          <w:u w:val="none"/>
        </w:rPr>
        <w:t xml:space="preserve">A </w:t>
      </w:r>
      <w:r>
        <w:t xml:space="preserve">resource for children aged 7 – 11 to help them investigate contours in the context of significant mountains in Great Britain. You could use </w:t>
      </w:r>
      <w:proofErr w:type="spellStart"/>
      <w:r>
        <w:t>Geograph</w:t>
      </w:r>
      <w:proofErr w:type="spellEnd"/>
      <w:r>
        <w:t xml:space="preserve"> images to help you further explore and understand the patterns and meaning of the contours on the map. Here you might use locational search terms such as e.g. ‘Brecon Beacons’, generic terms such as </w:t>
      </w:r>
      <w:r>
        <w:lastRenderedPageBreak/>
        <w:t>‘mountain’ or more specific terms such as e.g. ‘Pen Y Fan’. Encourage children to discuss which kind of term best suits the purpose.</w:t>
      </w:r>
    </w:p>
    <w:p w14:paraId="22400885" w14:textId="77777777" w:rsidR="00885847" w:rsidRDefault="00885847" w:rsidP="00885847">
      <w:pPr>
        <w:spacing w:before="60" w:after="60"/>
      </w:pPr>
    </w:p>
    <w:p w14:paraId="4A1D3108" w14:textId="534978DE" w:rsidR="00885847" w:rsidRDefault="00885847" w:rsidP="00885847">
      <w:pPr>
        <w:pStyle w:val="Heading2"/>
      </w:pPr>
      <w:bookmarkStart w:id="15" w:name="_Toc68178348"/>
      <w:r w:rsidRPr="00885847">
        <w:t>Aerial Images: Landmarks</w:t>
      </w:r>
      <w:bookmarkEnd w:id="15"/>
      <w:r>
        <w:t xml:space="preserve"> </w:t>
      </w:r>
    </w:p>
    <w:p w14:paraId="0D93A020" w14:textId="268B53DE" w:rsidR="00885847" w:rsidRDefault="00885847" w:rsidP="00885847">
      <w:pPr>
        <w:spacing w:before="60" w:after="60"/>
      </w:pPr>
      <w:r>
        <w:t xml:space="preserve">This resource has some activity ideas for children aged 5 – 7 and involves exploring some notable landmarks in England, Scotland and Wales using aerial imagery as well as maps. At each location, use the appropriate search term to explore available photographs that reveal the landmark in more detail. </w:t>
      </w:r>
    </w:p>
    <w:p w14:paraId="73729BE0" w14:textId="77777777" w:rsidR="00885847" w:rsidRDefault="00885847" w:rsidP="00885847">
      <w:pPr>
        <w:spacing w:before="60" w:after="60"/>
      </w:pPr>
    </w:p>
    <w:p w14:paraId="2E93EB86" w14:textId="6C946086" w:rsidR="00885847" w:rsidRDefault="00885847" w:rsidP="00885847">
      <w:pPr>
        <w:pStyle w:val="Heading2"/>
      </w:pPr>
      <w:bookmarkStart w:id="16" w:name="_Toc68178349"/>
      <w:r w:rsidRPr="00885847">
        <w:t>Transport, travel and trade</w:t>
      </w:r>
      <w:bookmarkEnd w:id="16"/>
      <w:r>
        <w:t xml:space="preserve"> </w:t>
      </w:r>
    </w:p>
    <w:p w14:paraId="0ED2DFAE" w14:textId="74B1BD20" w:rsidR="00885847" w:rsidRDefault="00885847" w:rsidP="00885847">
      <w:pPr>
        <w:spacing w:before="60" w:after="60"/>
      </w:pPr>
      <w:r>
        <w:t xml:space="preserve">A resource for children aged 7 – 11 that investigates aerial imagery of key transport links and facilities. Using </w:t>
      </w:r>
      <w:proofErr w:type="spellStart"/>
      <w:r>
        <w:t>Geograph</w:t>
      </w:r>
      <w:proofErr w:type="spellEnd"/>
      <w:r>
        <w:t xml:space="preserve"> would enable you to add location appropriate images of different forms of transport and the road, rail and water networks that connect them.  This activity would also help children consolidate their knowledge of transport vocabulary and is one of many examples of potential literacy links to be made.</w:t>
      </w:r>
    </w:p>
    <w:p w14:paraId="4ADBE110" w14:textId="77777777" w:rsidR="00885847" w:rsidRDefault="00885847" w:rsidP="00885847">
      <w:pPr>
        <w:spacing w:before="60" w:after="60"/>
      </w:pPr>
    </w:p>
    <w:p w14:paraId="70560E42" w14:textId="77777777" w:rsidR="00885847" w:rsidRPr="004957BD" w:rsidRDefault="00885847" w:rsidP="00885847">
      <w:pPr>
        <w:pStyle w:val="Heading1"/>
      </w:pPr>
      <w:bookmarkStart w:id="17" w:name="_Toc68178350"/>
      <w:r w:rsidRPr="004957BD">
        <w:t>Literacy Links</w:t>
      </w:r>
      <w:bookmarkEnd w:id="17"/>
    </w:p>
    <w:p w14:paraId="306DE5F3" w14:textId="77777777" w:rsidR="00885847" w:rsidRDefault="00885847" w:rsidP="00885847">
      <w:pPr>
        <w:spacing w:before="60" w:after="60"/>
      </w:pPr>
      <w:proofErr w:type="spellStart"/>
      <w:r>
        <w:t>Geograph</w:t>
      </w:r>
      <w:proofErr w:type="spellEnd"/>
      <w:r>
        <w:t xml:space="preserve"> images provide many opportunities to develop literacy skills and deepen understanding about features and processes in the wider world.</w:t>
      </w:r>
    </w:p>
    <w:p w14:paraId="031B6B61" w14:textId="77777777" w:rsidR="00885847" w:rsidRDefault="00885847" w:rsidP="00885847">
      <w:pPr>
        <w:spacing w:before="60" w:after="60"/>
      </w:pPr>
    </w:p>
    <w:p w14:paraId="037AE1A6" w14:textId="77777777" w:rsidR="00885847" w:rsidRDefault="00885847" w:rsidP="00885847">
      <w:pPr>
        <w:pStyle w:val="ListParagraph0"/>
        <w:numPr>
          <w:ilvl w:val="0"/>
          <w:numId w:val="44"/>
        </w:numPr>
        <w:spacing w:before="60" w:after="60" w:line="276" w:lineRule="auto"/>
      </w:pPr>
      <w:r>
        <w:t>develops oracy, by encouraging children to listen and talk about what can be seen, name features and use descriptive and comparative terminology.</w:t>
      </w:r>
    </w:p>
    <w:p w14:paraId="1C2F51D5" w14:textId="77777777" w:rsidR="00885847" w:rsidRDefault="00885847" w:rsidP="00885847">
      <w:pPr>
        <w:pStyle w:val="ListParagraph0"/>
        <w:numPr>
          <w:ilvl w:val="0"/>
          <w:numId w:val="41"/>
        </w:numPr>
        <w:spacing w:before="60" w:after="60" w:line="276" w:lineRule="auto"/>
      </w:pPr>
      <w:r>
        <w:t>develops writing skills by creating visual prompts that children can use for story settings and provides a wealth of background information and illustration for non – fiction texts.</w:t>
      </w:r>
    </w:p>
    <w:p w14:paraId="5E631884" w14:textId="77777777" w:rsidR="00885847" w:rsidRDefault="00885847" w:rsidP="00885847">
      <w:pPr>
        <w:pStyle w:val="ListParagraph0"/>
        <w:numPr>
          <w:ilvl w:val="0"/>
          <w:numId w:val="41"/>
        </w:numPr>
        <w:spacing w:before="60" w:after="60" w:line="276" w:lineRule="auto"/>
      </w:pPr>
      <w:r>
        <w:t>develops reading skills by promoting interest in, and research of, relevant content.</w:t>
      </w:r>
    </w:p>
    <w:p w14:paraId="1AB06C61" w14:textId="77777777" w:rsidR="00885847" w:rsidRDefault="00885847" w:rsidP="00885847">
      <w:pPr>
        <w:spacing w:before="60" w:after="60"/>
      </w:pPr>
    </w:p>
    <w:p w14:paraId="7D3A7257" w14:textId="77777777" w:rsidR="00885847" w:rsidRPr="005821DC" w:rsidRDefault="00885847" w:rsidP="00885847">
      <w:pPr>
        <w:pStyle w:val="Heading1"/>
      </w:pPr>
      <w:bookmarkStart w:id="18" w:name="_Toc68178351"/>
      <w:r w:rsidRPr="005821DC">
        <w:t>Numeracy Links</w:t>
      </w:r>
      <w:bookmarkEnd w:id="18"/>
    </w:p>
    <w:p w14:paraId="46418125" w14:textId="77777777" w:rsidR="00885847" w:rsidRDefault="00885847" w:rsidP="00885847">
      <w:pPr>
        <w:spacing w:before="60" w:after="60"/>
      </w:pPr>
      <w:proofErr w:type="spellStart"/>
      <w:r>
        <w:t>Geograph</w:t>
      </w:r>
      <w:proofErr w:type="spellEnd"/>
      <w:r>
        <w:t xml:space="preserve"> images provide opportunities for exploring mathematical and numeracy links in real life contexts. </w:t>
      </w:r>
    </w:p>
    <w:p w14:paraId="38E164A1" w14:textId="77777777" w:rsidR="00885847" w:rsidRDefault="00885847" w:rsidP="00885847">
      <w:pPr>
        <w:spacing w:before="60" w:after="60"/>
      </w:pPr>
    </w:p>
    <w:p w14:paraId="39DE33A7" w14:textId="77777777" w:rsidR="00885847" w:rsidRDefault="00885847" w:rsidP="00885847">
      <w:pPr>
        <w:pStyle w:val="ListParagraph0"/>
        <w:numPr>
          <w:ilvl w:val="0"/>
          <w:numId w:val="42"/>
        </w:numPr>
        <w:spacing w:before="60" w:after="60" w:line="276" w:lineRule="auto"/>
      </w:pPr>
      <w:r>
        <w:t>develops number skills by providing opportunities for counting, sorting, ranking and classifying images at various locations.</w:t>
      </w:r>
    </w:p>
    <w:p w14:paraId="1C706C3B" w14:textId="77777777" w:rsidR="00885847" w:rsidRDefault="00885847" w:rsidP="00885847">
      <w:pPr>
        <w:pStyle w:val="ListParagraph0"/>
        <w:numPr>
          <w:ilvl w:val="0"/>
          <w:numId w:val="42"/>
        </w:numPr>
        <w:spacing w:before="60" w:after="60" w:line="276" w:lineRule="auto"/>
      </w:pPr>
      <w:r>
        <w:lastRenderedPageBreak/>
        <w:t>allows children to measure the size or area of features such as the size of a lake or the distance between features such as two farms in the same village using Digimap Tools.</w:t>
      </w:r>
    </w:p>
    <w:p w14:paraId="1FF4CFC1" w14:textId="77777777" w:rsidR="00885847" w:rsidRDefault="00885847" w:rsidP="00885847">
      <w:pPr>
        <w:pStyle w:val="ListParagraph0"/>
        <w:numPr>
          <w:ilvl w:val="0"/>
          <w:numId w:val="42"/>
        </w:numPr>
        <w:spacing w:before="60" w:after="60" w:line="276" w:lineRule="auto"/>
      </w:pPr>
      <w:r>
        <w:t xml:space="preserve">develops awareness of time through investigating the season and year when an image was taken. </w:t>
      </w:r>
    </w:p>
    <w:p w14:paraId="0DD2DB0F" w14:textId="77777777" w:rsidR="00885847" w:rsidRDefault="00885847" w:rsidP="00885847">
      <w:pPr>
        <w:pStyle w:val="ListParagraph0"/>
        <w:numPr>
          <w:ilvl w:val="0"/>
          <w:numId w:val="42"/>
        </w:numPr>
        <w:spacing w:before="60" w:after="60" w:line="276" w:lineRule="auto"/>
      </w:pPr>
      <w:r>
        <w:t xml:space="preserve">provides opportunities for data handling skills by organising and categorising information by type, location and date. </w:t>
      </w:r>
    </w:p>
    <w:p w14:paraId="6D2A8DE9" w14:textId="77777777" w:rsidR="00885847" w:rsidRPr="0032024B" w:rsidRDefault="00885847" w:rsidP="00885847">
      <w:pPr>
        <w:pStyle w:val="ListParagraph0"/>
        <w:numPr>
          <w:ilvl w:val="0"/>
          <w:numId w:val="42"/>
        </w:numPr>
        <w:spacing w:before="60" w:after="60" w:line="276" w:lineRule="auto"/>
      </w:pPr>
      <w:r>
        <w:t>Develops spatial awareness by encouraging and supporting the use of locational referencing codes such as Grid References.</w:t>
      </w:r>
    </w:p>
    <w:p w14:paraId="14931E15" w14:textId="77777777" w:rsidR="00885847" w:rsidRDefault="00885847" w:rsidP="00885847">
      <w:pPr>
        <w:spacing w:before="60" w:after="60"/>
        <w:ind w:firstLine="360"/>
        <w:rPr>
          <w:b/>
        </w:rPr>
      </w:pPr>
    </w:p>
    <w:p w14:paraId="6AF5B79C" w14:textId="77777777" w:rsidR="00885847" w:rsidRDefault="00885847" w:rsidP="00885847">
      <w:pPr>
        <w:pStyle w:val="Heading1"/>
      </w:pPr>
      <w:bookmarkStart w:id="19" w:name="_Toc68178352"/>
      <w:r>
        <w:t>Fieldwork Links</w:t>
      </w:r>
      <w:bookmarkEnd w:id="19"/>
    </w:p>
    <w:p w14:paraId="6F91CD69" w14:textId="77777777" w:rsidR="00885847" w:rsidRDefault="00885847" w:rsidP="00885847">
      <w:pPr>
        <w:pStyle w:val="ListParagraph0"/>
        <w:numPr>
          <w:ilvl w:val="0"/>
          <w:numId w:val="43"/>
        </w:numPr>
        <w:spacing w:before="60" w:after="60" w:line="276" w:lineRule="auto"/>
      </w:pPr>
      <w:r w:rsidRPr="00381C91">
        <w:t xml:space="preserve">Visit places in your locality to find the location of </w:t>
      </w:r>
      <w:proofErr w:type="spellStart"/>
      <w:r w:rsidRPr="00381C91">
        <w:t>Geograph</w:t>
      </w:r>
      <w:proofErr w:type="spellEnd"/>
      <w:r w:rsidRPr="00381C91">
        <w:t xml:space="preserve"> </w:t>
      </w:r>
      <w:r>
        <w:t>photographs and replicate the image. How do they compare?</w:t>
      </w:r>
    </w:p>
    <w:p w14:paraId="47822B28" w14:textId="77777777" w:rsidR="00885847" w:rsidRPr="00381C91" w:rsidRDefault="00885847" w:rsidP="00885847">
      <w:pPr>
        <w:pStyle w:val="ListParagraph0"/>
        <w:numPr>
          <w:ilvl w:val="0"/>
          <w:numId w:val="43"/>
        </w:numPr>
        <w:spacing w:before="60" w:after="60" w:line="276" w:lineRule="auto"/>
      </w:pPr>
      <w:r>
        <w:t xml:space="preserve">Take and upload your own photographs with their Grid Reference to </w:t>
      </w:r>
      <w:proofErr w:type="spellStart"/>
      <w:r>
        <w:t>Geograph</w:t>
      </w:r>
      <w:proofErr w:type="spellEnd"/>
      <w:r>
        <w:t xml:space="preserve">. Write an accompanying description. </w:t>
      </w:r>
    </w:p>
    <w:p w14:paraId="0B5CCD35" w14:textId="77777777" w:rsidR="004473EC" w:rsidRDefault="004473EC" w:rsidP="004473EC">
      <w:pPr>
        <w:pStyle w:val="Heading1"/>
      </w:pPr>
    </w:p>
    <w:p w14:paraId="0E4F9C26" w14:textId="5F5904D9" w:rsidR="008F1FBE" w:rsidRDefault="004473EC" w:rsidP="004473EC">
      <w:pPr>
        <w:spacing w:after="160" w:line="240" w:lineRule="auto"/>
        <w:ind w:left="360" w:firstLine="0"/>
      </w:pPr>
      <w:r>
        <w:t xml:space="preserve"> </w:t>
      </w:r>
    </w:p>
    <w:p w14:paraId="751BF4C3" w14:textId="77777777" w:rsidR="008F1FBE" w:rsidRDefault="008F1FBE">
      <w:pPr>
        <w:spacing w:after="160" w:line="259" w:lineRule="auto"/>
        <w:ind w:left="0" w:firstLine="0"/>
      </w:pPr>
      <w:r>
        <w:br w:type="page"/>
      </w:r>
    </w:p>
    <w:p w14:paraId="092EB16B" w14:textId="77777777" w:rsidR="004473EC" w:rsidRDefault="004473EC" w:rsidP="004473EC">
      <w:pPr>
        <w:spacing w:after="160" w:line="240" w:lineRule="auto"/>
        <w:ind w:left="360" w:firstLine="0"/>
      </w:pPr>
    </w:p>
    <w:p w14:paraId="70876B82" w14:textId="6A0CE1A9" w:rsidR="00FA2E78" w:rsidRDefault="004473EC" w:rsidP="00802F9D">
      <w:pPr>
        <w:spacing w:after="160" w:line="240" w:lineRule="auto"/>
        <w:ind w:left="360" w:firstLine="0"/>
      </w:pPr>
      <w:r>
        <w:t xml:space="preserve"> </w:t>
      </w:r>
    </w:p>
    <w:p w14:paraId="3630838A" w14:textId="5241D434" w:rsidR="00FA2E78" w:rsidRPr="00FA2E78" w:rsidRDefault="00FA2E78" w:rsidP="00585E32">
      <w:pPr>
        <w:pStyle w:val="Heading1"/>
      </w:pPr>
      <w:bookmarkStart w:id="20" w:name="_Toc45552164"/>
      <w:bookmarkStart w:id="21" w:name="_Toc45799808"/>
      <w:bookmarkStart w:id="22" w:name="_Toc46219584"/>
      <w:bookmarkStart w:id="23" w:name="_Toc46238768"/>
      <w:bookmarkStart w:id="24" w:name="_Toc46841423"/>
      <w:bookmarkStart w:id="25" w:name="_Toc48666732"/>
      <w:bookmarkStart w:id="26" w:name="_Toc49776534"/>
      <w:bookmarkStart w:id="27" w:name="_Toc68172608"/>
      <w:bookmarkStart w:id="28" w:name="_Hlk50365496"/>
      <w:bookmarkStart w:id="29" w:name="_Toc68178353"/>
      <w:r w:rsidRPr="00FA2E78">
        <w:t>Copyright</w:t>
      </w:r>
      <w:bookmarkEnd w:id="20"/>
      <w:bookmarkEnd w:id="21"/>
      <w:bookmarkEnd w:id="22"/>
      <w:bookmarkEnd w:id="23"/>
      <w:bookmarkEnd w:id="24"/>
      <w:bookmarkEnd w:id="25"/>
      <w:bookmarkEnd w:id="26"/>
      <w:bookmarkEnd w:id="27"/>
      <w:bookmarkEnd w:id="29"/>
    </w:p>
    <w:p w14:paraId="7E330E42"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©EDINA at the University of Edinburgh 2016</w:t>
      </w:r>
    </w:p>
    <w:p w14:paraId="07B704F9"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This work is licensed under a Creative Commons Attribution-Non Commercial Licence</w:t>
      </w:r>
      <w:r w:rsidRPr="00FA2E78">
        <w:rPr>
          <w:rFonts w:eastAsia="Times New Roman" w:cstheme="minorHAnsi"/>
          <w:noProof/>
          <w:szCs w:val="24"/>
          <w:lang w:val="en-US"/>
        </w:rPr>
        <w:drawing>
          <wp:inline distT="0" distB="0" distL="0" distR="0" wp14:anchorId="3DEF2FF6" wp14:editId="1C0FCA22">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34675D6" w14:textId="77777777" w:rsidR="00FA2E78" w:rsidRPr="00FA2E78" w:rsidRDefault="00FA2E78" w:rsidP="00FA2E78">
      <w:pPr>
        <w:pStyle w:val="Heading1"/>
      </w:pPr>
      <w:bookmarkStart w:id="30" w:name="_Toc33532023"/>
      <w:bookmarkStart w:id="31" w:name="_Toc33609902"/>
      <w:bookmarkStart w:id="32" w:name="_Toc43734394"/>
      <w:bookmarkStart w:id="33" w:name="_Toc44415815"/>
      <w:bookmarkStart w:id="34" w:name="_Toc45096391"/>
      <w:bookmarkStart w:id="35" w:name="_Toc45191441"/>
      <w:bookmarkStart w:id="36" w:name="_Toc45540977"/>
      <w:bookmarkStart w:id="37" w:name="_Toc45552165"/>
      <w:bookmarkStart w:id="38" w:name="_Toc45799809"/>
      <w:bookmarkStart w:id="39" w:name="_Toc46219585"/>
      <w:bookmarkStart w:id="40" w:name="_Toc46238769"/>
      <w:bookmarkStart w:id="41" w:name="_Toc46841424"/>
      <w:bookmarkStart w:id="42" w:name="_Toc48666733"/>
      <w:bookmarkStart w:id="43" w:name="_Toc49776535"/>
      <w:bookmarkStart w:id="44" w:name="_Toc68172609"/>
      <w:bookmarkStart w:id="45" w:name="_Toc68178354"/>
      <w:r w:rsidRPr="00FA2E78">
        <w:t>Acknowledgements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123611F"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 </w:t>
      </w:r>
      <w:proofErr w:type="spellStart"/>
      <w:r w:rsidRPr="00FA2E78">
        <w:rPr>
          <w:rFonts w:eastAsia="Times New Roman" w:cstheme="minorHAnsi"/>
          <w:szCs w:val="24"/>
        </w:rPr>
        <w:t>CollinsBartholomew</w:t>
      </w:r>
      <w:proofErr w:type="spellEnd"/>
      <w:r w:rsidRPr="00FA2E78">
        <w:rPr>
          <w:rFonts w:eastAsia="Times New Roman" w:cstheme="minorHAnsi"/>
          <w:szCs w:val="24"/>
        </w:rPr>
        <w:t xml:space="preserve"> Ltd (2019) FOR SCHOOLS USE ONLY</w:t>
      </w:r>
    </w:p>
    <w:p w14:paraId="15519597"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Crown copyright and database rights 2020 Ordnance Survey (100025252).   FOR SCHOOLS USE ONLY.</w:t>
      </w:r>
    </w:p>
    <w:p w14:paraId="75E48596"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Aerial photography © </w:t>
      </w:r>
      <w:proofErr w:type="spellStart"/>
      <w:r w:rsidRPr="00FA2E78">
        <w:rPr>
          <w:rFonts w:eastAsia="Times New Roman" w:cstheme="minorHAnsi"/>
          <w:szCs w:val="24"/>
        </w:rPr>
        <w:t>Getmapping</w:t>
      </w:r>
      <w:proofErr w:type="spellEnd"/>
      <w:r w:rsidRPr="00FA2E78">
        <w:rPr>
          <w:rFonts w:eastAsia="Times New Roman" w:cstheme="minorHAnsi"/>
          <w:szCs w:val="24"/>
        </w:rPr>
        <w:t xml:space="preserve"> plc.  Contains OS data.  FOR SCHOOLS USE ONLY.</w:t>
      </w:r>
    </w:p>
    <w:p w14:paraId="5AE5D37C" w14:textId="77777777" w:rsidR="00FA2E78" w:rsidRPr="00FA2E78" w:rsidRDefault="00FA2E78" w:rsidP="00FA2E78">
      <w:pPr>
        <w:spacing w:before="120" w:after="0" w:line="240" w:lineRule="auto"/>
        <w:ind w:left="0" w:firstLine="0"/>
      </w:pPr>
      <w:r w:rsidRPr="00FA2E78">
        <w:rPr>
          <w:rFonts w:eastAsia="Times New Roman" w:cstheme="minorHAnsi"/>
          <w:szCs w:val="24"/>
        </w:rPr>
        <w:t>Historic mapping courtesy of the National Library of Scotland.  FOR SCHOOLS USE ONLY.</w:t>
      </w:r>
    </w:p>
    <w:bookmarkEnd w:id="28"/>
    <w:p w14:paraId="3217FD1D" w14:textId="77777777" w:rsidR="005E2AFC" w:rsidRPr="005E2AFC" w:rsidRDefault="005E2AFC" w:rsidP="007E0D73">
      <w:pPr>
        <w:rPr>
          <w:lang w:eastAsia="en-US"/>
        </w:rPr>
      </w:pPr>
    </w:p>
    <w:sectPr w:rsidR="005E2AFC" w:rsidRPr="005E2AFC" w:rsidSect="008C0959">
      <w:headerReference w:type="default" r:id="rId13"/>
      <w:footerReference w:type="default" r:id="rId14"/>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2BC1" w14:textId="77777777" w:rsidR="0035046D" w:rsidRDefault="0035046D" w:rsidP="005A1304">
      <w:r>
        <w:separator/>
      </w:r>
    </w:p>
  </w:endnote>
  <w:endnote w:type="continuationSeparator" w:id="0">
    <w:p w14:paraId="3D873F50" w14:textId="77777777" w:rsidR="0035046D" w:rsidRDefault="0035046D"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0FE7" w14:textId="77777777" w:rsidR="00A14AF5" w:rsidRDefault="00A14AF5" w:rsidP="005A1304">
    <w:pPr>
      <w:pStyle w:val="Footer"/>
    </w:pPr>
    <w:r>
      <w:rPr>
        <w:noProof/>
      </w:rPr>
      <w:drawing>
        <wp:inline distT="0" distB="0" distL="0" distR="0" wp14:anchorId="7446055B" wp14:editId="3D4860EE">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11966" w14:textId="77777777" w:rsidR="0035046D" w:rsidRDefault="0035046D" w:rsidP="005A1304">
      <w:r>
        <w:separator/>
      </w:r>
    </w:p>
  </w:footnote>
  <w:footnote w:type="continuationSeparator" w:id="0">
    <w:p w14:paraId="445A149C" w14:textId="77777777" w:rsidR="0035046D" w:rsidRDefault="0035046D"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AAE4" w14:textId="77777777" w:rsidR="00A14AF5" w:rsidRDefault="00A14AF5" w:rsidP="005A1304">
    <w:pPr>
      <w:pStyle w:val="Header"/>
    </w:pPr>
    <w:r>
      <w:rPr>
        <w:noProof/>
      </w:rPr>
      <w:drawing>
        <wp:inline distT="0" distB="0" distL="0" distR="0" wp14:anchorId="4F3E5809" wp14:editId="25C43C3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E6C3B"/>
    <w:multiLevelType w:val="hybridMultilevel"/>
    <w:tmpl w:val="BBE620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EE7C77"/>
    <w:multiLevelType w:val="hybridMultilevel"/>
    <w:tmpl w:val="1B5A8A18"/>
    <w:lvl w:ilvl="0" w:tplc="C188367E">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61F86"/>
    <w:multiLevelType w:val="hybridMultilevel"/>
    <w:tmpl w:val="198421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050D798F"/>
    <w:multiLevelType w:val="hybridMultilevel"/>
    <w:tmpl w:val="745A3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10180"/>
    <w:multiLevelType w:val="hybridMultilevel"/>
    <w:tmpl w:val="854AD2E8"/>
    <w:lvl w:ilvl="0" w:tplc="96002B56">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44C98">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A3D62">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4CDBE">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070F8">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80828C">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1096">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EEBEA">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4AD68">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0061E9"/>
    <w:multiLevelType w:val="hybridMultilevel"/>
    <w:tmpl w:val="0992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3B2ABD"/>
    <w:multiLevelType w:val="hybridMultilevel"/>
    <w:tmpl w:val="9A0AE504"/>
    <w:lvl w:ilvl="0" w:tplc="5DDE94CA">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18A5F2">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877E2">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AE130">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F30A">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BE66">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861AA">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E14A8">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EAA192">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455656"/>
    <w:multiLevelType w:val="hybridMultilevel"/>
    <w:tmpl w:val="BBE24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C12E95"/>
    <w:multiLevelType w:val="hybridMultilevel"/>
    <w:tmpl w:val="9CE8FE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E460D6"/>
    <w:multiLevelType w:val="hybridMultilevel"/>
    <w:tmpl w:val="7BE6C40E"/>
    <w:lvl w:ilvl="0" w:tplc="086C78E2">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8D2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881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3E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AF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CC1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4D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06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265F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740857"/>
    <w:multiLevelType w:val="hybridMultilevel"/>
    <w:tmpl w:val="56380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63A4D"/>
    <w:multiLevelType w:val="hybridMultilevel"/>
    <w:tmpl w:val="B7FA6B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4" w15:restartNumberingAfterBreak="0">
    <w:nsid w:val="24E5236D"/>
    <w:multiLevelType w:val="hybridMultilevel"/>
    <w:tmpl w:val="6306556A"/>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93BEE"/>
    <w:multiLevelType w:val="hybridMultilevel"/>
    <w:tmpl w:val="3D626D0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5802B7"/>
    <w:multiLevelType w:val="hybridMultilevel"/>
    <w:tmpl w:val="A5B486CA"/>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7" w15:restartNumberingAfterBreak="0">
    <w:nsid w:val="329B2D5D"/>
    <w:multiLevelType w:val="hybridMultilevel"/>
    <w:tmpl w:val="F8661B1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8A0FCE"/>
    <w:multiLevelType w:val="hybridMultilevel"/>
    <w:tmpl w:val="95764C7E"/>
    <w:lvl w:ilvl="0" w:tplc="A29E060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EC3ACE"/>
    <w:multiLevelType w:val="hybridMultilevel"/>
    <w:tmpl w:val="604CD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356BF"/>
    <w:multiLevelType w:val="hybridMultilevel"/>
    <w:tmpl w:val="453A4A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4402C8"/>
    <w:multiLevelType w:val="hybridMultilevel"/>
    <w:tmpl w:val="AED25DE8"/>
    <w:lvl w:ilvl="0" w:tplc="A29E06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3B1AB9"/>
    <w:multiLevelType w:val="hybridMultilevel"/>
    <w:tmpl w:val="9D6804EE"/>
    <w:lvl w:ilvl="0" w:tplc="C188367E">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A419A"/>
    <w:multiLevelType w:val="hybridMultilevel"/>
    <w:tmpl w:val="DB4EFAB6"/>
    <w:lvl w:ilvl="0" w:tplc="B3069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E076A">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C6A18">
      <w:start w:val="1"/>
      <w:numFmt w:val="bullet"/>
      <w:lvlText w:val="▪"/>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8E681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A41CA">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65F4">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9E3A3A">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2AC12">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785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4F92491"/>
    <w:multiLevelType w:val="hybridMultilevel"/>
    <w:tmpl w:val="55F03C3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585D98"/>
    <w:multiLevelType w:val="hybridMultilevel"/>
    <w:tmpl w:val="C114A09E"/>
    <w:lvl w:ilvl="0" w:tplc="C188367E">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E1E46"/>
    <w:multiLevelType w:val="hybridMultilevel"/>
    <w:tmpl w:val="4BE28B9C"/>
    <w:lvl w:ilvl="0" w:tplc="A29E060C">
      <w:start w:val="1"/>
      <w:numFmt w:val="decimal"/>
      <w:lvlText w:val="%1"/>
      <w:lvlJc w:val="left"/>
      <w:pPr>
        <w:ind w:left="730" w:hanging="72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27" w15:restartNumberingAfterBreak="0">
    <w:nsid w:val="5B620226"/>
    <w:multiLevelType w:val="hybridMultilevel"/>
    <w:tmpl w:val="51243E1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47323B"/>
    <w:multiLevelType w:val="hybridMultilevel"/>
    <w:tmpl w:val="83D88972"/>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AD1AE7"/>
    <w:multiLevelType w:val="hybridMultilevel"/>
    <w:tmpl w:val="907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A111C"/>
    <w:multiLevelType w:val="hybridMultilevel"/>
    <w:tmpl w:val="3CFAB91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31" w15:restartNumberingAfterBreak="0">
    <w:nsid w:val="653E57F2"/>
    <w:multiLevelType w:val="hybridMultilevel"/>
    <w:tmpl w:val="302C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BE4139"/>
    <w:multiLevelType w:val="hybridMultilevel"/>
    <w:tmpl w:val="D08C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02AFA"/>
    <w:multiLevelType w:val="hybridMultilevel"/>
    <w:tmpl w:val="E98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B0275C"/>
    <w:multiLevelType w:val="hybridMultilevel"/>
    <w:tmpl w:val="7EBC82A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5" w15:restartNumberingAfterBreak="0">
    <w:nsid w:val="686D6C16"/>
    <w:multiLevelType w:val="hybridMultilevel"/>
    <w:tmpl w:val="C228E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94478B"/>
    <w:multiLevelType w:val="hybridMultilevel"/>
    <w:tmpl w:val="DD408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2660D2"/>
    <w:multiLevelType w:val="hybridMultilevel"/>
    <w:tmpl w:val="384A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D1043E"/>
    <w:multiLevelType w:val="hybridMultilevel"/>
    <w:tmpl w:val="598833B0"/>
    <w:lvl w:ilvl="0" w:tplc="0809000F">
      <w:start w:val="1"/>
      <w:numFmt w:val="decimal"/>
      <w:lvlText w:val="%1."/>
      <w:lvlJc w:val="left"/>
      <w:pPr>
        <w:ind w:left="720" w:hanging="360"/>
      </w:pPr>
      <w:rPr>
        <w:rFonts w:hint="default"/>
      </w:rPr>
    </w:lvl>
    <w:lvl w:ilvl="1" w:tplc="75DE5784">
      <w:start w:val="5"/>
      <w:numFmt w:val="bullet"/>
      <w:lvlText w:val="•"/>
      <w:lvlJc w:val="left"/>
      <w:pPr>
        <w:ind w:left="1440" w:hanging="360"/>
      </w:pPr>
      <w:rPr>
        <w:rFonts w:ascii="Calibri" w:eastAsia="Arial"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EA1A08"/>
    <w:multiLevelType w:val="hybridMultilevel"/>
    <w:tmpl w:val="BCEC2B6E"/>
    <w:lvl w:ilvl="0" w:tplc="9C1A2024">
      <w:numFmt w:val="bullet"/>
      <w:lvlText w:val="•"/>
      <w:lvlJc w:val="left"/>
      <w:pPr>
        <w:ind w:left="1080" w:hanging="72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250C80"/>
    <w:multiLevelType w:val="hybridMultilevel"/>
    <w:tmpl w:val="9B44FDFC"/>
    <w:lvl w:ilvl="0" w:tplc="334AF6BC">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E42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64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1613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654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AA2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AA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18B3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8AA5232"/>
    <w:multiLevelType w:val="hybridMultilevel"/>
    <w:tmpl w:val="31FA8D80"/>
    <w:lvl w:ilvl="0" w:tplc="C188367E">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B24457"/>
    <w:multiLevelType w:val="hybridMultilevel"/>
    <w:tmpl w:val="7C4E3EC0"/>
    <w:lvl w:ilvl="0" w:tplc="A29E060C">
      <w:start w:val="1"/>
      <w:numFmt w:val="decimal"/>
      <w:lvlText w:val="%1"/>
      <w:lvlJc w:val="left"/>
      <w:pPr>
        <w:ind w:left="1080" w:hanging="72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CA06E7"/>
    <w:multiLevelType w:val="hybridMultilevel"/>
    <w:tmpl w:val="0B307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3"/>
  </w:num>
  <w:num w:numId="3">
    <w:abstractNumId w:val="11"/>
  </w:num>
  <w:num w:numId="4">
    <w:abstractNumId w:val="23"/>
  </w:num>
  <w:num w:numId="5">
    <w:abstractNumId w:val="10"/>
  </w:num>
  <w:num w:numId="6">
    <w:abstractNumId w:val="40"/>
  </w:num>
  <w:num w:numId="7">
    <w:abstractNumId w:val="7"/>
  </w:num>
  <w:num w:numId="8">
    <w:abstractNumId w:val="4"/>
  </w:num>
  <w:num w:numId="9">
    <w:abstractNumId w:val="44"/>
  </w:num>
  <w:num w:numId="10">
    <w:abstractNumId w:val="34"/>
  </w:num>
  <w:num w:numId="11">
    <w:abstractNumId w:val="32"/>
  </w:num>
  <w:num w:numId="12">
    <w:abstractNumId w:val="2"/>
  </w:num>
  <w:num w:numId="13">
    <w:abstractNumId w:val="36"/>
  </w:num>
  <w:num w:numId="14">
    <w:abstractNumId w:val="29"/>
  </w:num>
  <w:num w:numId="15">
    <w:abstractNumId w:val="3"/>
  </w:num>
  <w:num w:numId="16">
    <w:abstractNumId w:val="33"/>
  </w:num>
  <w:num w:numId="17">
    <w:abstractNumId w:val="13"/>
  </w:num>
  <w:num w:numId="18">
    <w:abstractNumId w:val="8"/>
  </w:num>
  <w:num w:numId="19">
    <w:abstractNumId w:val="24"/>
  </w:num>
  <w:num w:numId="20">
    <w:abstractNumId w:val="28"/>
  </w:num>
  <w:num w:numId="21">
    <w:abstractNumId w:val="27"/>
  </w:num>
  <w:num w:numId="22">
    <w:abstractNumId w:val="39"/>
  </w:num>
  <w:num w:numId="23">
    <w:abstractNumId w:val="15"/>
  </w:num>
  <w:num w:numId="24">
    <w:abstractNumId w:val="42"/>
  </w:num>
  <w:num w:numId="25">
    <w:abstractNumId w:val="17"/>
  </w:num>
  <w:num w:numId="26">
    <w:abstractNumId w:val="18"/>
  </w:num>
  <w:num w:numId="27">
    <w:abstractNumId w:val="20"/>
  </w:num>
  <w:num w:numId="28">
    <w:abstractNumId w:val="21"/>
  </w:num>
  <w:num w:numId="29">
    <w:abstractNumId w:val="14"/>
  </w:num>
  <w:num w:numId="30">
    <w:abstractNumId w:val="26"/>
  </w:num>
  <w:num w:numId="31">
    <w:abstractNumId w:val="35"/>
  </w:num>
  <w:num w:numId="32">
    <w:abstractNumId w:val="0"/>
  </w:num>
  <w:num w:numId="33">
    <w:abstractNumId w:val="38"/>
  </w:num>
  <w:num w:numId="34">
    <w:abstractNumId w:val="9"/>
  </w:num>
  <w:num w:numId="35">
    <w:abstractNumId w:val="30"/>
  </w:num>
  <w:num w:numId="36">
    <w:abstractNumId w:val="37"/>
  </w:num>
  <w:num w:numId="37">
    <w:abstractNumId w:val="41"/>
  </w:num>
  <w:num w:numId="38">
    <w:abstractNumId w:val="25"/>
  </w:num>
  <w:num w:numId="39">
    <w:abstractNumId w:val="1"/>
  </w:num>
  <w:num w:numId="40">
    <w:abstractNumId w:val="5"/>
  </w:num>
  <w:num w:numId="41">
    <w:abstractNumId w:val="12"/>
  </w:num>
  <w:num w:numId="42">
    <w:abstractNumId w:val="19"/>
  </w:num>
  <w:num w:numId="43">
    <w:abstractNumId w:val="16"/>
  </w:num>
  <w:num w:numId="44">
    <w:abstractNumId w:val="31"/>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FC"/>
    <w:rsid w:val="00044DCB"/>
    <w:rsid w:val="001A33B1"/>
    <w:rsid w:val="0021273C"/>
    <w:rsid w:val="00293908"/>
    <w:rsid w:val="0035046D"/>
    <w:rsid w:val="003B542A"/>
    <w:rsid w:val="0040495D"/>
    <w:rsid w:val="00426824"/>
    <w:rsid w:val="004473EC"/>
    <w:rsid w:val="004D15F6"/>
    <w:rsid w:val="00585E32"/>
    <w:rsid w:val="005A1304"/>
    <w:rsid w:val="005E2AFC"/>
    <w:rsid w:val="00645480"/>
    <w:rsid w:val="007B6D7E"/>
    <w:rsid w:val="007E0D73"/>
    <w:rsid w:val="00802F9D"/>
    <w:rsid w:val="00885847"/>
    <w:rsid w:val="008901FF"/>
    <w:rsid w:val="008C0959"/>
    <w:rsid w:val="008C3C31"/>
    <w:rsid w:val="008F1FBE"/>
    <w:rsid w:val="00912152"/>
    <w:rsid w:val="009263D6"/>
    <w:rsid w:val="00A10837"/>
    <w:rsid w:val="00A14AF5"/>
    <w:rsid w:val="00AF269D"/>
    <w:rsid w:val="00B44EE2"/>
    <w:rsid w:val="00B46512"/>
    <w:rsid w:val="00C500D4"/>
    <w:rsid w:val="00CA4053"/>
    <w:rsid w:val="00D71778"/>
    <w:rsid w:val="00D7543D"/>
    <w:rsid w:val="00DD3A93"/>
    <w:rsid w:val="00EB4C81"/>
    <w:rsid w:val="00ED3622"/>
    <w:rsid w:val="00F05C88"/>
    <w:rsid w:val="00FA2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96748F"/>
  <w15:chartTrackingRefBased/>
  <w15:docId w15:val="{3D62BC9B-16E0-406A-AFFB-9A7EABD3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21273C"/>
    <w:pPr>
      <w:keepNext/>
      <w:keepLines/>
      <w:spacing w:before="40" w:after="0" w:line="240" w:lineRule="auto"/>
      <w:outlineLvl w:val="1"/>
    </w:pPr>
    <w:rPr>
      <w:rFonts w:asciiTheme="majorHAnsi" w:eastAsiaTheme="majorEastAsia" w:hAnsiTheme="majorHAnsi" w:cstheme="majorBidi"/>
      <w:b/>
      <w:bCs/>
      <w:i/>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21273C"/>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5E2AF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D3A93"/>
    <w:pPr>
      <w:widowControl w:val="0"/>
      <w:autoSpaceDE w:val="0"/>
      <w:autoSpaceDN w:val="0"/>
      <w:spacing w:after="0" w:line="240" w:lineRule="auto"/>
      <w:ind w:left="0" w:firstLine="0"/>
    </w:pPr>
    <w:rPr>
      <w:rFonts w:ascii="Arial" w:hAnsi="Arial"/>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geograph.org.uk/" TargetMode="External"/><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DA538-8667-439A-A2A5-3E14CFCB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template3.dotx</Template>
  <TotalTime>124</TotalTime>
  <Pages>9</Pages>
  <Words>1802</Words>
  <Characters>9786</Characters>
  <Application>Microsoft Office Word</Application>
  <DocSecurity>0</DocSecurity>
  <Lines>244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11</cp:revision>
  <dcterms:created xsi:type="dcterms:W3CDTF">2020-09-07T17:40:00Z</dcterms:created>
  <dcterms:modified xsi:type="dcterms:W3CDTF">2021-04-01T13:05:00Z</dcterms:modified>
</cp:coreProperties>
</file>