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2561" w14:textId="6F91D66D" w:rsidR="003971DB" w:rsidRPr="00955DCC" w:rsidRDefault="00841076" w:rsidP="003971DB">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rPr>
          <w:b/>
          <w:bCs/>
        </w:rPr>
      </w:pPr>
      <w:r>
        <w:rPr>
          <w:b/>
          <w:bCs/>
        </w:rPr>
        <w:t>Why use Aerial Imagery?</w:t>
      </w:r>
    </w:p>
    <w:p w14:paraId="430F363F" w14:textId="77777777" w:rsidR="003971DB" w:rsidRPr="003971DB" w:rsidRDefault="003971DB" w:rsidP="003971DB">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jc w:val="center"/>
        <w:rPr>
          <w:sz w:val="36"/>
          <w:szCs w:val="36"/>
        </w:rPr>
      </w:pPr>
      <w:r w:rsidRPr="003971DB">
        <w:rPr>
          <w:sz w:val="36"/>
          <w:szCs w:val="36"/>
        </w:rPr>
        <w:t>Paula Owens</w:t>
      </w:r>
    </w:p>
    <w:p w14:paraId="39A0F1CB" w14:textId="6880AB1B" w:rsidR="003971DB" w:rsidRPr="00955DCC" w:rsidRDefault="003971DB" w:rsidP="003971DB">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jc w:val="center"/>
        <w:rPr>
          <w:sz w:val="52"/>
          <w:szCs w:val="52"/>
        </w:rPr>
      </w:pPr>
      <w:r w:rsidRPr="00955DCC">
        <w:rPr>
          <w:sz w:val="52"/>
          <w:szCs w:val="52"/>
        </w:rPr>
        <w:t xml:space="preserve">Geography </w:t>
      </w:r>
      <w:r w:rsidR="00955DCC" w:rsidRPr="00955DCC">
        <w:rPr>
          <w:sz w:val="52"/>
          <w:szCs w:val="52"/>
        </w:rPr>
        <w:t>T</w:t>
      </w:r>
      <w:r w:rsidRPr="00955DCC">
        <w:rPr>
          <w:sz w:val="52"/>
          <w:szCs w:val="52"/>
        </w:rPr>
        <w:t xml:space="preserve">eaching </w:t>
      </w:r>
      <w:r w:rsidR="00955DCC" w:rsidRPr="00955DCC">
        <w:rPr>
          <w:sz w:val="52"/>
          <w:szCs w:val="52"/>
        </w:rPr>
        <w:t>R</w:t>
      </w:r>
      <w:r w:rsidRPr="00955DCC">
        <w:rPr>
          <w:sz w:val="52"/>
          <w:szCs w:val="52"/>
        </w:rPr>
        <w:t>esource</w:t>
      </w:r>
    </w:p>
    <w:p w14:paraId="6E68C997" w14:textId="6B5E29F0" w:rsidR="003971DB" w:rsidRPr="003971DB" w:rsidRDefault="00841076" w:rsidP="003971DB">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jc w:val="center"/>
        <w:rPr>
          <w:sz w:val="56"/>
          <w:szCs w:val="56"/>
        </w:rPr>
      </w:pPr>
      <w:r>
        <w:rPr>
          <w:sz w:val="56"/>
          <w:szCs w:val="56"/>
        </w:rPr>
        <w:t>Primary</w:t>
      </w:r>
    </w:p>
    <w:p w14:paraId="594D8BBD" w14:textId="77777777" w:rsidR="004E4509" w:rsidRDefault="004E4509"/>
    <w:p w14:paraId="492FF2D4" w14:textId="5C4EF041" w:rsidR="006561B0" w:rsidRDefault="00324E80" w:rsidP="006561B0">
      <w:pPr>
        <w:keepNext/>
      </w:pPr>
      <w:r>
        <w:rPr>
          <w:noProof/>
        </w:rPr>
        <w:drawing>
          <wp:inline distT="0" distB="0" distL="0" distR="0" wp14:anchorId="5B63DCBB" wp14:editId="07B7FFC1">
            <wp:extent cx="5476875" cy="4451243"/>
            <wp:effectExtent l="0" t="0" r="0" b="6985"/>
            <wp:docPr id="1" name="Picture 1" descr="aerial image of Heathrow Termina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image of Heathrow Terminal 5"/>
                    <pic:cNvPicPr/>
                  </pic:nvPicPr>
                  <pic:blipFill>
                    <a:blip r:embed="rId7"/>
                    <a:stretch>
                      <a:fillRect/>
                    </a:stretch>
                  </pic:blipFill>
                  <pic:spPr>
                    <a:xfrm>
                      <a:off x="0" y="0"/>
                      <a:ext cx="5494836" cy="4465841"/>
                    </a:xfrm>
                    <a:prstGeom prst="rect">
                      <a:avLst/>
                    </a:prstGeom>
                  </pic:spPr>
                </pic:pic>
              </a:graphicData>
            </a:graphic>
          </wp:inline>
        </w:drawing>
      </w:r>
    </w:p>
    <w:p w14:paraId="60AB640A" w14:textId="0EF6AA61" w:rsidR="003971DB" w:rsidRDefault="003971DB">
      <w:r>
        <w:br w:type="page"/>
      </w:r>
    </w:p>
    <w:sdt>
      <w:sdtPr>
        <w:rPr>
          <w:rFonts w:asciiTheme="minorHAnsi" w:eastAsia="Times New Roman" w:hAnsiTheme="minorHAnsi" w:cstheme="minorHAnsi"/>
          <w:b w:val="0"/>
          <w:bCs w:val="0"/>
          <w:sz w:val="24"/>
          <w:szCs w:val="24"/>
          <w:lang w:val="en-GB"/>
        </w:rPr>
        <w:id w:val="1512186203"/>
        <w:docPartObj>
          <w:docPartGallery w:val="Table of Contents"/>
          <w:docPartUnique/>
        </w:docPartObj>
      </w:sdtPr>
      <w:sdtEndPr>
        <w:rPr>
          <w:noProof/>
        </w:rPr>
      </w:sdtEndPr>
      <w:sdtContent>
        <w:p w14:paraId="23194C6E" w14:textId="1ECCACE4" w:rsidR="00A42087" w:rsidRDefault="00A42087">
          <w:pPr>
            <w:pStyle w:val="TOCHeading"/>
          </w:pPr>
          <w:r>
            <w:t>Contents</w:t>
          </w:r>
        </w:p>
        <w:p w14:paraId="58E707EE" w14:textId="3E59418B" w:rsidR="00214AE7" w:rsidRDefault="00A42087">
          <w:pPr>
            <w:pStyle w:val="TOC1"/>
            <w:rPr>
              <w:rFonts w:eastAsiaTheme="minorEastAsia" w:cstheme="minorBidi"/>
              <w:color w:val="auto"/>
              <w:sz w:val="22"/>
              <w:szCs w:val="22"/>
            </w:rPr>
          </w:pPr>
          <w:r>
            <w:fldChar w:fldCharType="begin"/>
          </w:r>
          <w:r>
            <w:instrText xml:space="preserve"> TOC \o "1-3" \h \z \u </w:instrText>
          </w:r>
          <w:r>
            <w:fldChar w:fldCharType="separate"/>
          </w:r>
          <w:hyperlink w:anchor="_Toc68084626" w:history="1">
            <w:r w:rsidR="00214AE7" w:rsidRPr="002A3CA3">
              <w:rPr>
                <w:rStyle w:val="Hyperlink"/>
              </w:rPr>
              <w:t>Digimap for Schools Geography Resources</w:t>
            </w:r>
            <w:r w:rsidR="00214AE7">
              <w:rPr>
                <w:webHidden/>
              </w:rPr>
              <w:tab/>
            </w:r>
            <w:r w:rsidR="00214AE7">
              <w:rPr>
                <w:webHidden/>
              </w:rPr>
              <w:fldChar w:fldCharType="begin"/>
            </w:r>
            <w:r w:rsidR="00214AE7">
              <w:rPr>
                <w:webHidden/>
              </w:rPr>
              <w:instrText xml:space="preserve"> PAGEREF _Toc68084626 \h </w:instrText>
            </w:r>
            <w:r w:rsidR="00214AE7">
              <w:rPr>
                <w:webHidden/>
              </w:rPr>
            </w:r>
            <w:r w:rsidR="00214AE7">
              <w:rPr>
                <w:webHidden/>
              </w:rPr>
              <w:fldChar w:fldCharType="separate"/>
            </w:r>
            <w:r w:rsidR="00214AE7">
              <w:rPr>
                <w:webHidden/>
              </w:rPr>
              <w:t>3</w:t>
            </w:r>
            <w:r w:rsidR="00214AE7">
              <w:rPr>
                <w:webHidden/>
              </w:rPr>
              <w:fldChar w:fldCharType="end"/>
            </w:r>
          </w:hyperlink>
        </w:p>
        <w:p w14:paraId="32282BB3" w14:textId="47793523" w:rsidR="00214AE7" w:rsidRDefault="00214AE7">
          <w:pPr>
            <w:pStyle w:val="TOC1"/>
            <w:rPr>
              <w:rFonts w:eastAsiaTheme="minorEastAsia" w:cstheme="minorBidi"/>
              <w:color w:val="auto"/>
              <w:sz w:val="22"/>
              <w:szCs w:val="22"/>
            </w:rPr>
          </w:pPr>
          <w:hyperlink w:anchor="_Toc68084627" w:history="1">
            <w:r w:rsidRPr="002A3CA3">
              <w:rPr>
                <w:rStyle w:val="Hyperlink"/>
              </w:rPr>
              <w:t>Aerial images</w:t>
            </w:r>
            <w:r>
              <w:rPr>
                <w:webHidden/>
              </w:rPr>
              <w:tab/>
            </w:r>
            <w:r>
              <w:rPr>
                <w:webHidden/>
              </w:rPr>
              <w:fldChar w:fldCharType="begin"/>
            </w:r>
            <w:r>
              <w:rPr>
                <w:webHidden/>
              </w:rPr>
              <w:instrText xml:space="preserve"> PAGEREF _Toc68084627 \h </w:instrText>
            </w:r>
            <w:r>
              <w:rPr>
                <w:webHidden/>
              </w:rPr>
            </w:r>
            <w:r>
              <w:rPr>
                <w:webHidden/>
              </w:rPr>
              <w:fldChar w:fldCharType="separate"/>
            </w:r>
            <w:r>
              <w:rPr>
                <w:webHidden/>
              </w:rPr>
              <w:t>3</w:t>
            </w:r>
            <w:r>
              <w:rPr>
                <w:webHidden/>
              </w:rPr>
              <w:fldChar w:fldCharType="end"/>
            </w:r>
          </w:hyperlink>
        </w:p>
        <w:p w14:paraId="4A213DA1" w14:textId="779DBD7E" w:rsidR="00214AE7" w:rsidRDefault="00214AE7">
          <w:pPr>
            <w:pStyle w:val="TOC1"/>
            <w:rPr>
              <w:rFonts w:eastAsiaTheme="minorEastAsia" w:cstheme="minorBidi"/>
              <w:color w:val="auto"/>
              <w:sz w:val="22"/>
              <w:szCs w:val="22"/>
            </w:rPr>
          </w:pPr>
          <w:hyperlink w:anchor="_Toc68084628" w:history="1">
            <w:r w:rsidRPr="002A3CA3">
              <w:rPr>
                <w:rStyle w:val="Hyperlink"/>
              </w:rPr>
              <w:t>What does an aerial imagery layer add to a map?</w:t>
            </w:r>
            <w:r>
              <w:rPr>
                <w:webHidden/>
              </w:rPr>
              <w:tab/>
            </w:r>
            <w:r>
              <w:rPr>
                <w:webHidden/>
              </w:rPr>
              <w:fldChar w:fldCharType="begin"/>
            </w:r>
            <w:r>
              <w:rPr>
                <w:webHidden/>
              </w:rPr>
              <w:instrText xml:space="preserve"> PAGEREF _Toc68084628 \h </w:instrText>
            </w:r>
            <w:r>
              <w:rPr>
                <w:webHidden/>
              </w:rPr>
            </w:r>
            <w:r>
              <w:rPr>
                <w:webHidden/>
              </w:rPr>
              <w:fldChar w:fldCharType="separate"/>
            </w:r>
            <w:r>
              <w:rPr>
                <w:webHidden/>
              </w:rPr>
              <w:t>3</w:t>
            </w:r>
            <w:r>
              <w:rPr>
                <w:webHidden/>
              </w:rPr>
              <w:fldChar w:fldCharType="end"/>
            </w:r>
          </w:hyperlink>
        </w:p>
        <w:p w14:paraId="78462DE4" w14:textId="16454D11" w:rsidR="00214AE7" w:rsidRDefault="00214AE7">
          <w:pPr>
            <w:pStyle w:val="TOC1"/>
            <w:rPr>
              <w:rFonts w:eastAsiaTheme="minorEastAsia" w:cstheme="minorBidi"/>
              <w:color w:val="auto"/>
              <w:sz w:val="22"/>
              <w:szCs w:val="22"/>
            </w:rPr>
          </w:pPr>
          <w:hyperlink w:anchor="_Toc68084629" w:history="1">
            <w:r w:rsidRPr="002A3CA3">
              <w:rPr>
                <w:rStyle w:val="Hyperlink"/>
              </w:rPr>
              <w:t>Developing understanding across the curriculum</w:t>
            </w:r>
            <w:r>
              <w:rPr>
                <w:webHidden/>
              </w:rPr>
              <w:tab/>
            </w:r>
            <w:r>
              <w:rPr>
                <w:webHidden/>
              </w:rPr>
              <w:fldChar w:fldCharType="begin"/>
            </w:r>
            <w:r>
              <w:rPr>
                <w:webHidden/>
              </w:rPr>
              <w:instrText xml:space="preserve"> PAGEREF _Toc68084629 \h </w:instrText>
            </w:r>
            <w:r>
              <w:rPr>
                <w:webHidden/>
              </w:rPr>
            </w:r>
            <w:r>
              <w:rPr>
                <w:webHidden/>
              </w:rPr>
              <w:fldChar w:fldCharType="separate"/>
            </w:r>
            <w:r>
              <w:rPr>
                <w:webHidden/>
              </w:rPr>
              <w:t>4</w:t>
            </w:r>
            <w:r>
              <w:rPr>
                <w:webHidden/>
              </w:rPr>
              <w:fldChar w:fldCharType="end"/>
            </w:r>
          </w:hyperlink>
        </w:p>
        <w:p w14:paraId="375B6CF4" w14:textId="5E178992" w:rsidR="00214AE7" w:rsidRDefault="00214AE7">
          <w:pPr>
            <w:pStyle w:val="TOC1"/>
            <w:rPr>
              <w:rFonts w:eastAsiaTheme="minorEastAsia" w:cstheme="minorBidi"/>
              <w:color w:val="auto"/>
              <w:sz w:val="22"/>
              <w:szCs w:val="22"/>
            </w:rPr>
          </w:pPr>
          <w:hyperlink w:anchor="_Toc68084630" w:history="1">
            <w:r w:rsidRPr="002A3CA3">
              <w:rPr>
                <w:rStyle w:val="Hyperlink"/>
              </w:rPr>
              <w:t>Web links</w:t>
            </w:r>
            <w:r>
              <w:rPr>
                <w:webHidden/>
              </w:rPr>
              <w:tab/>
            </w:r>
            <w:r>
              <w:rPr>
                <w:webHidden/>
              </w:rPr>
              <w:fldChar w:fldCharType="begin"/>
            </w:r>
            <w:r>
              <w:rPr>
                <w:webHidden/>
              </w:rPr>
              <w:instrText xml:space="preserve"> PAGEREF _Toc68084630 \h </w:instrText>
            </w:r>
            <w:r>
              <w:rPr>
                <w:webHidden/>
              </w:rPr>
            </w:r>
            <w:r>
              <w:rPr>
                <w:webHidden/>
              </w:rPr>
              <w:fldChar w:fldCharType="separate"/>
            </w:r>
            <w:r>
              <w:rPr>
                <w:webHidden/>
              </w:rPr>
              <w:t>4</w:t>
            </w:r>
            <w:r>
              <w:rPr>
                <w:webHidden/>
              </w:rPr>
              <w:fldChar w:fldCharType="end"/>
            </w:r>
          </w:hyperlink>
        </w:p>
        <w:p w14:paraId="496FA07C" w14:textId="312AD82C" w:rsidR="00214AE7" w:rsidRDefault="00214AE7">
          <w:pPr>
            <w:pStyle w:val="TOC1"/>
            <w:rPr>
              <w:rFonts w:eastAsiaTheme="minorEastAsia" w:cstheme="minorBidi"/>
              <w:color w:val="auto"/>
              <w:sz w:val="22"/>
              <w:szCs w:val="22"/>
            </w:rPr>
          </w:pPr>
          <w:hyperlink w:anchor="_Toc68084631" w:history="1">
            <w:r w:rsidRPr="002A3CA3">
              <w:rPr>
                <w:rStyle w:val="Hyperlink"/>
              </w:rPr>
              <w:t>Copyright</w:t>
            </w:r>
            <w:r>
              <w:rPr>
                <w:webHidden/>
              </w:rPr>
              <w:tab/>
            </w:r>
            <w:r>
              <w:rPr>
                <w:webHidden/>
              </w:rPr>
              <w:fldChar w:fldCharType="begin"/>
            </w:r>
            <w:r>
              <w:rPr>
                <w:webHidden/>
              </w:rPr>
              <w:instrText xml:space="preserve"> PAGEREF _Toc68084631 \h </w:instrText>
            </w:r>
            <w:r>
              <w:rPr>
                <w:webHidden/>
              </w:rPr>
            </w:r>
            <w:r>
              <w:rPr>
                <w:webHidden/>
              </w:rPr>
              <w:fldChar w:fldCharType="separate"/>
            </w:r>
            <w:r>
              <w:rPr>
                <w:webHidden/>
              </w:rPr>
              <w:t>5</w:t>
            </w:r>
            <w:r>
              <w:rPr>
                <w:webHidden/>
              </w:rPr>
              <w:fldChar w:fldCharType="end"/>
            </w:r>
          </w:hyperlink>
        </w:p>
        <w:p w14:paraId="5A6C98B3" w14:textId="7FCC1F74" w:rsidR="00214AE7" w:rsidRDefault="00214AE7">
          <w:pPr>
            <w:pStyle w:val="TOC1"/>
            <w:rPr>
              <w:rFonts w:eastAsiaTheme="minorEastAsia" w:cstheme="minorBidi"/>
              <w:color w:val="auto"/>
              <w:sz w:val="22"/>
              <w:szCs w:val="22"/>
            </w:rPr>
          </w:pPr>
          <w:hyperlink w:anchor="_Toc68084632" w:history="1">
            <w:r w:rsidRPr="002A3CA3">
              <w:rPr>
                <w:rStyle w:val="Hyperlink"/>
              </w:rPr>
              <w:t>Acknowledgements</w:t>
            </w:r>
            <w:r>
              <w:rPr>
                <w:webHidden/>
              </w:rPr>
              <w:tab/>
            </w:r>
            <w:r>
              <w:rPr>
                <w:webHidden/>
              </w:rPr>
              <w:fldChar w:fldCharType="begin"/>
            </w:r>
            <w:r>
              <w:rPr>
                <w:webHidden/>
              </w:rPr>
              <w:instrText xml:space="preserve"> PAGEREF _Toc68084632 \h </w:instrText>
            </w:r>
            <w:r>
              <w:rPr>
                <w:webHidden/>
              </w:rPr>
            </w:r>
            <w:r>
              <w:rPr>
                <w:webHidden/>
              </w:rPr>
              <w:fldChar w:fldCharType="separate"/>
            </w:r>
            <w:r>
              <w:rPr>
                <w:webHidden/>
              </w:rPr>
              <w:t>5</w:t>
            </w:r>
            <w:r>
              <w:rPr>
                <w:webHidden/>
              </w:rPr>
              <w:fldChar w:fldCharType="end"/>
            </w:r>
          </w:hyperlink>
        </w:p>
        <w:p w14:paraId="1C95E3F1" w14:textId="132AFB33" w:rsidR="00A42087" w:rsidRDefault="00A42087">
          <w:r>
            <w:rPr>
              <w:b/>
              <w:bCs/>
              <w:noProof/>
            </w:rPr>
            <w:fldChar w:fldCharType="end"/>
          </w:r>
        </w:p>
      </w:sdtContent>
    </w:sdt>
    <w:p w14:paraId="45A54C80" w14:textId="77777777" w:rsidR="003971DB" w:rsidRDefault="003971DB" w:rsidP="003971DB">
      <w:r>
        <w:br w:type="page"/>
      </w:r>
    </w:p>
    <w:p w14:paraId="7C6E997C" w14:textId="77777777" w:rsidR="003971DB" w:rsidRPr="0057250C" w:rsidRDefault="003971DB" w:rsidP="00F67FE5">
      <w:pPr>
        <w:pStyle w:val="Heading1"/>
      </w:pPr>
      <w:bookmarkStart w:id="0" w:name="_Toc33532014"/>
      <w:bookmarkStart w:id="1" w:name="_Toc33609889"/>
      <w:bookmarkStart w:id="2" w:name="_Toc68084626"/>
      <w:r w:rsidRPr="0057250C">
        <w:lastRenderedPageBreak/>
        <w:t xml:space="preserve">Digimap for </w:t>
      </w:r>
      <w:r w:rsidRPr="003167C5">
        <w:t>Schools</w:t>
      </w:r>
      <w:r w:rsidRPr="0057250C">
        <w:t xml:space="preserve"> Geography Resources</w:t>
      </w:r>
      <w:bookmarkEnd w:id="0"/>
      <w:bookmarkEnd w:id="1"/>
      <w:bookmarkEnd w:id="2"/>
    </w:p>
    <w:p w14:paraId="3A0311D3" w14:textId="77777777" w:rsidR="003971DB" w:rsidRDefault="003971DB" w:rsidP="003971DB">
      <w:pPr>
        <w:spacing w:after="240"/>
      </w:pPr>
      <w:r w:rsidRPr="0034263E">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22CF9529" w14:textId="74B0DA2F" w:rsidR="00955DCC" w:rsidRDefault="00324E80" w:rsidP="003971DB">
      <w:pPr>
        <w:rPr>
          <w:rStyle w:val="Hyperlink"/>
        </w:rPr>
      </w:pPr>
      <w:hyperlink r:id="rId8" w:history="1">
        <w:r w:rsidR="003971DB" w:rsidRPr="00305E70">
          <w:rPr>
            <w:rStyle w:val="Hyperlink"/>
          </w:rPr>
          <w:t>https://digimapforschools.edina.ac.uk/</w:t>
        </w:r>
      </w:hyperlink>
    </w:p>
    <w:p w14:paraId="3FAF2779" w14:textId="2FEBB20B" w:rsidR="00955DCC" w:rsidRDefault="00955DCC">
      <w:pPr>
        <w:rPr>
          <w:rStyle w:val="Hyperlink"/>
        </w:rPr>
      </w:pPr>
    </w:p>
    <w:p w14:paraId="3494C8B4" w14:textId="77777777" w:rsidR="009D451F" w:rsidRDefault="009D451F" w:rsidP="009D451F">
      <w:pPr>
        <w:pStyle w:val="Heading1"/>
      </w:pPr>
      <w:bookmarkStart w:id="3" w:name="_Toc33609892"/>
      <w:bookmarkStart w:id="4" w:name="_Toc68084627"/>
      <w:r>
        <w:t>Aerial images</w:t>
      </w:r>
      <w:bookmarkEnd w:id="4"/>
    </w:p>
    <w:p w14:paraId="4AE46679" w14:textId="1690CF38" w:rsidR="009D451F" w:rsidRDefault="009D451F" w:rsidP="009D451F">
      <w:r>
        <w:t xml:space="preserve">Digimap for School’s aerial imagery layer enhances this existing high-quality map resource and adds an extra dimension for teachers and children to make use of in the classroom. </w:t>
      </w:r>
      <w:r w:rsidR="00214AE7">
        <w:t>T</w:t>
      </w:r>
      <w:r>
        <w:t xml:space="preserve">he aerial imagery layer reveals the landscapes of Great Britain with such incredible clarity that you can read the writing on the side of planes in an airport or count the people outside the gates of Buckingham Palace! </w:t>
      </w:r>
    </w:p>
    <w:p w14:paraId="1808497D" w14:textId="73D42CA6" w:rsidR="009D451F" w:rsidRDefault="009D451F" w:rsidP="009D451F">
      <w:r>
        <w:t xml:space="preserve">Aerial images compliment map views perfectly and help young children make sense of abstract information. The aerial imagery layer from Digimap for Schools enables children to visualise the landscape, as viewed from above in detail, and then compare this to the corresponding mapped information, at the same scale. </w:t>
      </w:r>
      <w:r w:rsidR="00214AE7">
        <w:t>The Map Selector tool</w:t>
      </w:r>
      <w:r>
        <w:t xml:space="preserve"> enables the user to easily alternate between map or aerial photography view without leaving the Digimap for School’s programme. This new layer of imagery enables young children to both interpret and better understand how maps work and what they represent. </w:t>
      </w:r>
    </w:p>
    <w:p w14:paraId="10F7F397" w14:textId="77777777" w:rsidR="009D451F" w:rsidRDefault="009D451F" w:rsidP="009D451F">
      <w:pPr>
        <w:pStyle w:val="Heading1"/>
      </w:pPr>
    </w:p>
    <w:p w14:paraId="13489DA8" w14:textId="77777777" w:rsidR="009D451F" w:rsidRDefault="009D451F" w:rsidP="009D451F">
      <w:pPr>
        <w:pStyle w:val="Heading1"/>
      </w:pPr>
      <w:bookmarkStart w:id="5" w:name="_Toc68084628"/>
      <w:r>
        <w:t>What does an aerial imagery layer add to a map?</w:t>
      </w:r>
      <w:bookmarkEnd w:id="5"/>
    </w:p>
    <w:p w14:paraId="63D4F98A" w14:textId="2DC1C774" w:rsidR="009D451F" w:rsidRDefault="009D451F" w:rsidP="009D451F">
      <w:r>
        <w:t>As well as the detail shown by Digimap for School’s map data, the additional layer of aerial photography lets you see:</w:t>
      </w:r>
    </w:p>
    <w:p w14:paraId="7C761638" w14:textId="2E48258B" w:rsidR="009D451F" w:rsidRDefault="009D451F" w:rsidP="009D451F">
      <w:pPr>
        <w:pStyle w:val="ListParagraph"/>
        <w:numPr>
          <w:ilvl w:val="0"/>
          <w:numId w:val="15"/>
        </w:numPr>
      </w:pPr>
      <w:r>
        <w:t>the colours of the landscape, giving clues about the time of year, vegetation cover and land use;</w:t>
      </w:r>
    </w:p>
    <w:p w14:paraId="593F628B" w14:textId="3543E137" w:rsidR="009D451F" w:rsidRDefault="009D451F" w:rsidP="009D451F">
      <w:pPr>
        <w:pStyle w:val="ListParagraph"/>
        <w:numPr>
          <w:ilvl w:val="0"/>
          <w:numId w:val="15"/>
        </w:numPr>
      </w:pPr>
      <w:r>
        <w:t xml:space="preserve">shadows revealing clues about the time of day; </w:t>
      </w:r>
    </w:p>
    <w:p w14:paraId="6FB4669B" w14:textId="7D54FFEA" w:rsidR="009D451F" w:rsidRDefault="009D451F" w:rsidP="009D451F">
      <w:pPr>
        <w:pStyle w:val="ListParagraph"/>
        <w:numPr>
          <w:ilvl w:val="0"/>
          <w:numId w:val="15"/>
        </w:numPr>
      </w:pPr>
      <w:r>
        <w:t>signs of human activity past and present;</w:t>
      </w:r>
    </w:p>
    <w:p w14:paraId="76D128AA" w14:textId="02A4D5A5" w:rsidR="009D451F" w:rsidRDefault="009D451F" w:rsidP="009D451F">
      <w:pPr>
        <w:pStyle w:val="ListParagraph"/>
        <w:numPr>
          <w:ilvl w:val="0"/>
          <w:numId w:val="15"/>
        </w:numPr>
      </w:pPr>
      <w:r>
        <w:t>the impact on landscapes of different settlements and patterns of land-use;</w:t>
      </w:r>
    </w:p>
    <w:p w14:paraId="5111F260" w14:textId="6AB849D3" w:rsidR="009D451F" w:rsidRDefault="009D451F" w:rsidP="009D451F">
      <w:pPr>
        <w:pStyle w:val="ListParagraph"/>
        <w:numPr>
          <w:ilvl w:val="0"/>
          <w:numId w:val="15"/>
        </w:numPr>
      </w:pPr>
      <w:r>
        <w:lastRenderedPageBreak/>
        <w:t xml:space="preserve">aspects of human activity such as journeys and trade, with clear views of different types of shipping, including container ships and ferries, planes including light aircraft and passenger jets, other forms of transport, </w:t>
      </w:r>
      <w:proofErr w:type="gramStart"/>
      <w:r>
        <w:t>routes</w:t>
      </w:r>
      <w:proofErr w:type="gramEnd"/>
      <w:r>
        <w:t xml:space="preserve"> and termini;</w:t>
      </w:r>
    </w:p>
    <w:p w14:paraId="388C2704" w14:textId="4C5041BF" w:rsidR="009D451F" w:rsidRDefault="009D451F" w:rsidP="009D451F">
      <w:pPr>
        <w:pStyle w:val="ListParagraph"/>
        <w:numPr>
          <w:ilvl w:val="0"/>
          <w:numId w:val="15"/>
        </w:numPr>
      </w:pPr>
      <w:r>
        <w:t>buildings, landmarks and other human and physical features in far more detail and colour;</w:t>
      </w:r>
    </w:p>
    <w:p w14:paraId="73C18BA2" w14:textId="27A32F53" w:rsidR="009D451F" w:rsidRDefault="009D451F" w:rsidP="009D451F">
      <w:pPr>
        <w:pStyle w:val="ListParagraph"/>
        <w:numPr>
          <w:ilvl w:val="0"/>
          <w:numId w:val="15"/>
        </w:numPr>
      </w:pPr>
      <w:r>
        <w:t xml:space="preserve">the difference in places at local and regional scales across Great Britain: lakes, woods, urban </w:t>
      </w:r>
      <w:proofErr w:type="gramStart"/>
      <w:r>
        <w:t>areas</w:t>
      </w:r>
      <w:proofErr w:type="gramEnd"/>
      <w:r>
        <w:t xml:space="preserve"> or mountain ranges are all clearly visible and support map-reading skills;</w:t>
      </w:r>
    </w:p>
    <w:p w14:paraId="6316B51E" w14:textId="2B4F8B9C" w:rsidR="009D451F" w:rsidRDefault="009D451F" w:rsidP="009D451F">
      <w:pPr>
        <w:pStyle w:val="ListParagraph"/>
        <w:numPr>
          <w:ilvl w:val="0"/>
          <w:numId w:val="15"/>
        </w:numPr>
      </w:pPr>
      <w:r>
        <w:t>the detail of a small area such as your garden, street or school grounds as seen from the air, revealing clues about vegetation, building materials and types of construction;</w:t>
      </w:r>
    </w:p>
    <w:p w14:paraId="792F360F" w14:textId="55AA132B" w:rsidR="009D451F" w:rsidRDefault="009D451F" w:rsidP="009D451F">
      <w:pPr>
        <w:pStyle w:val="ListParagraph"/>
        <w:numPr>
          <w:ilvl w:val="0"/>
          <w:numId w:val="15"/>
        </w:numPr>
      </w:pPr>
      <w:r>
        <w:t>glimpses into places you might never otherwise see.</w:t>
      </w:r>
    </w:p>
    <w:p w14:paraId="2339C873" w14:textId="77777777" w:rsidR="009D451F" w:rsidRDefault="009D451F" w:rsidP="009D451F"/>
    <w:p w14:paraId="07581F6F" w14:textId="77777777" w:rsidR="009D451F" w:rsidRDefault="009D451F" w:rsidP="009D451F">
      <w:pPr>
        <w:pStyle w:val="Heading1"/>
      </w:pPr>
      <w:bookmarkStart w:id="6" w:name="_Toc68084629"/>
      <w:r>
        <w:t>Developing understanding across the curriculum</w:t>
      </w:r>
      <w:bookmarkEnd w:id="6"/>
    </w:p>
    <w:p w14:paraId="5ABA89BD" w14:textId="77777777" w:rsidR="009D451F" w:rsidRDefault="009D451F" w:rsidP="009D451F">
      <w:r>
        <w:t>Use the additional wealth of clues, provided by this layer of digital aerial imagery, to help children develop their general vocabulary and knowledge of different places as well as their map skills. This new tool supports higher attainment in geography and across the wider curriculum as it provides a real context for learning and feeds curiosity.</w:t>
      </w:r>
    </w:p>
    <w:p w14:paraId="4142FC24" w14:textId="77777777" w:rsidR="009D451F" w:rsidRDefault="009D451F" w:rsidP="009D451F"/>
    <w:p w14:paraId="41CFBACF" w14:textId="77777777" w:rsidR="009D451F" w:rsidRDefault="009D451F" w:rsidP="009D451F">
      <w:pPr>
        <w:pStyle w:val="Heading1"/>
      </w:pPr>
      <w:bookmarkStart w:id="7" w:name="_Toc68084630"/>
      <w:r>
        <w:t>Web links</w:t>
      </w:r>
      <w:bookmarkEnd w:id="7"/>
    </w:p>
    <w:p w14:paraId="14158B30" w14:textId="243953AB" w:rsidR="009D451F" w:rsidRDefault="009D451F" w:rsidP="009D451F">
      <w:pPr>
        <w:pStyle w:val="ListParagraph"/>
        <w:numPr>
          <w:ilvl w:val="0"/>
          <w:numId w:val="16"/>
        </w:numPr>
      </w:pPr>
      <w:r>
        <w:t xml:space="preserve">Ordnance Survey </w:t>
      </w:r>
      <w:r w:rsidR="00214AE7">
        <w:t>guide on Teaching maps skills in Primary:</w:t>
      </w:r>
    </w:p>
    <w:p w14:paraId="4BB9B27D" w14:textId="3C9EE829" w:rsidR="009D451F" w:rsidRDefault="009D451F" w:rsidP="009D451F">
      <w:hyperlink r:id="rId9" w:history="1">
        <w:r w:rsidRPr="001B4DAD">
          <w:rPr>
            <w:rStyle w:val="Hyperlink"/>
          </w:rPr>
          <w:t>https://www.ordnancesurvey.co.uk/documents/resources/teaching-map-skills-primary.pdf</w:t>
        </w:r>
      </w:hyperlink>
    </w:p>
    <w:p w14:paraId="1CB9857C" w14:textId="464B9EB6" w:rsidR="009D451F" w:rsidRDefault="009D451F" w:rsidP="009D451F">
      <w:pPr>
        <w:pStyle w:val="ListParagraph"/>
        <w:numPr>
          <w:ilvl w:val="0"/>
          <w:numId w:val="16"/>
        </w:numPr>
      </w:pPr>
      <w:r>
        <w:t>P</w:t>
      </w:r>
      <w:r>
        <w:t>rogression in mapping guidance</w:t>
      </w:r>
      <w:r w:rsidR="00214AE7">
        <w:t>:</w:t>
      </w:r>
      <w:r>
        <w:t xml:space="preserve">  </w:t>
      </w:r>
    </w:p>
    <w:p w14:paraId="49FC6FE5" w14:textId="32AFA417" w:rsidR="009D451F" w:rsidRDefault="00214AE7" w:rsidP="009D451F">
      <w:hyperlink r:id="rId10" w:history="1">
        <w:r w:rsidRPr="001B4DAD">
          <w:rPr>
            <w:rStyle w:val="Hyperlink"/>
          </w:rPr>
          <w:t>https://digimapforschools.edina.ac.uk/learning-resources/resource/progression-mapping.html</w:t>
        </w:r>
      </w:hyperlink>
    </w:p>
    <w:p w14:paraId="3F68A538" w14:textId="77777777" w:rsidR="009D451F" w:rsidRDefault="009D451F" w:rsidP="009D451F"/>
    <w:p w14:paraId="2C9733AE" w14:textId="6CA84229" w:rsidR="009D451F" w:rsidRDefault="009D451F" w:rsidP="00214AE7">
      <w:pPr>
        <w:pStyle w:val="ListParagraph"/>
        <w:numPr>
          <w:ilvl w:val="0"/>
          <w:numId w:val="16"/>
        </w:numPr>
      </w:pPr>
      <w:r>
        <w:t xml:space="preserve">Digimap for </w:t>
      </w:r>
      <w:r>
        <w:t>S</w:t>
      </w:r>
      <w:r>
        <w:t xml:space="preserve">chools </w:t>
      </w:r>
      <w:r>
        <w:t>resources:</w:t>
      </w:r>
    </w:p>
    <w:p w14:paraId="0DFF1177" w14:textId="77777777" w:rsidR="00214AE7" w:rsidRDefault="00214AE7" w:rsidP="00214AE7">
      <w:pPr>
        <w:pStyle w:val="ListParagraph"/>
        <w:ind w:left="1080"/>
      </w:pPr>
    </w:p>
    <w:p w14:paraId="114E147A" w14:textId="0E71F546" w:rsidR="009D451F" w:rsidRDefault="009D451F" w:rsidP="009D451F">
      <w:pPr>
        <w:pStyle w:val="ListParagraph"/>
        <w:numPr>
          <w:ilvl w:val="0"/>
          <w:numId w:val="17"/>
        </w:numPr>
      </w:pPr>
      <w:r>
        <w:lastRenderedPageBreak/>
        <w:t>‘Quick ideas: school grounds’ for 5–</w:t>
      </w:r>
      <w:proofErr w:type="gramStart"/>
      <w:r>
        <w:t>7 year olds</w:t>
      </w:r>
      <w:proofErr w:type="gramEnd"/>
      <w:r>
        <w:t xml:space="preserve">. </w:t>
      </w:r>
      <w:hyperlink r:id="rId11" w:history="1">
        <w:r w:rsidRPr="001B4DAD">
          <w:rPr>
            <w:rStyle w:val="Hyperlink"/>
          </w:rPr>
          <w:t>https://digimapforschools.edina.ac.uk/learning-resources/resource/using-aerial-imagery-quick-ideas-school-grounds.html</w:t>
        </w:r>
      </w:hyperlink>
    </w:p>
    <w:p w14:paraId="504F918E" w14:textId="26BD7279" w:rsidR="009D451F" w:rsidRDefault="009D451F" w:rsidP="009D451F">
      <w:pPr>
        <w:pStyle w:val="ListParagraph"/>
        <w:numPr>
          <w:ilvl w:val="0"/>
          <w:numId w:val="17"/>
        </w:numPr>
      </w:pPr>
      <w:r>
        <w:t>‘Landmarks’ for 5–</w:t>
      </w:r>
      <w:proofErr w:type="gramStart"/>
      <w:r>
        <w:t>7 year olds</w:t>
      </w:r>
      <w:proofErr w:type="gramEnd"/>
      <w:r>
        <w:t xml:space="preserve">. </w:t>
      </w:r>
      <w:hyperlink r:id="rId12" w:history="1">
        <w:r w:rsidRPr="001B4DAD">
          <w:rPr>
            <w:rStyle w:val="Hyperlink"/>
          </w:rPr>
          <w:t>https://digimapforschools.edina.ac.uk/learning-resources/resource/using-aerial-imagery-landmarks.html</w:t>
        </w:r>
      </w:hyperlink>
    </w:p>
    <w:p w14:paraId="7A177351" w14:textId="5181CAE7" w:rsidR="009D451F" w:rsidRDefault="009D451F" w:rsidP="009D451F">
      <w:pPr>
        <w:pStyle w:val="ListParagraph"/>
        <w:numPr>
          <w:ilvl w:val="0"/>
          <w:numId w:val="17"/>
        </w:numPr>
      </w:pPr>
      <w:r>
        <w:t>‘Quick ideas: marks on the landscape’ for 7–</w:t>
      </w:r>
      <w:proofErr w:type="gramStart"/>
      <w:r>
        <w:t>11 year olds</w:t>
      </w:r>
      <w:proofErr w:type="gramEnd"/>
      <w:r>
        <w:t xml:space="preserve">. </w:t>
      </w:r>
      <w:hyperlink r:id="rId13" w:history="1">
        <w:r w:rsidRPr="001B4DAD">
          <w:rPr>
            <w:rStyle w:val="Hyperlink"/>
          </w:rPr>
          <w:t>https://digimapforschools.edina.ac.uk/learning-resources/resource/using-aerial-imagery-quick-ideas-marks-landscape.html</w:t>
        </w:r>
      </w:hyperlink>
    </w:p>
    <w:p w14:paraId="24E2D5E8" w14:textId="4F66FEB3" w:rsidR="009D451F" w:rsidRDefault="009D451F" w:rsidP="00214AE7">
      <w:pPr>
        <w:pStyle w:val="ListParagraph"/>
        <w:numPr>
          <w:ilvl w:val="0"/>
          <w:numId w:val="17"/>
        </w:numPr>
      </w:pPr>
      <w:r>
        <w:t xml:space="preserve">‘Transport, travel and trade’ for </w:t>
      </w:r>
      <w:proofErr w:type="gramStart"/>
      <w:r>
        <w:t>7-11 year olds</w:t>
      </w:r>
      <w:proofErr w:type="gramEnd"/>
      <w:r>
        <w:t xml:space="preserve">. </w:t>
      </w:r>
      <w:hyperlink r:id="rId14" w:history="1">
        <w:r w:rsidRPr="001B4DAD">
          <w:rPr>
            <w:rStyle w:val="Hyperlink"/>
          </w:rPr>
          <w:t>https://digimapforschools.edina.ac.uk/learning-resources/resource/transport-travel-and-trade.html</w:t>
        </w:r>
      </w:hyperlink>
    </w:p>
    <w:p w14:paraId="2D34DD1B" w14:textId="77777777" w:rsidR="009D451F" w:rsidRDefault="009D451F" w:rsidP="009D451F"/>
    <w:p w14:paraId="1FD163C2" w14:textId="77777777" w:rsidR="003971DB" w:rsidRDefault="003971DB" w:rsidP="00A42087">
      <w:pPr>
        <w:pStyle w:val="Heading1"/>
        <w:spacing w:after="240"/>
      </w:pPr>
      <w:bookmarkStart w:id="8" w:name="_Toc33532022"/>
      <w:bookmarkStart w:id="9" w:name="_Toc33609901"/>
      <w:bookmarkStart w:id="10" w:name="_Toc68084631"/>
      <w:bookmarkEnd w:id="3"/>
      <w:r>
        <w:t>Copyright</w:t>
      </w:r>
      <w:bookmarkEnd w:id="8"/>
      <w:bookmarkEnd w:id="9"/>
      <w:bookmarkEnd w:id="10"/>
    </w:p>
    <w:p w14:paraId="1BA967D9" w14:textId="18749C6B" w:rsidR="003971DB" w:rsidRDefault="003971DB" w:rsidP="003971DB">
      <w:r>
        <w:t>©EDINA at the University of Edinburgh 2016</w:t>
      </w:r>
      <w:r>
        <w:br/>
        <w:t>This work is licensed under a Creative Commons Attribution-</w:t>
      </w:r>
      <w:proofErr w:type="gramStart"/>
      <w:r>
        <w:t>Non Commercial</w:t>
      </w:r>
      <w:proofErr w:type="gramEnd"/>
      <w:r>
        <w:t xml:space="preserve"> Licence  </w:t>
      </w:r>
      <w:r>
        <w:rPr>
          <w:noProof/>
          <w:lang w:val="en-US"/>
        </w:rPr>
        <w:drawing>
          <wp:inline distT="0" distB="0" distL="0" distR="0" wp14:anchorId="71396FB8" wp14:editId="437FE825">
            <wp:extent cx="616402" cy="215741"/>
            <wp:effectExtent l="0" t="0" r="0" b="0"/>
            <wp:docPr id="12" name="Picture 12"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5">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4D01BAFC" w14:textId="77777777" w:rsidR="003971DB" w:rsidRDefault="003971DB" w:rsidP="00A42087">
      <w:pPr>
        <w:pStyle w:val="Heading1"/>
        <w:spacing w:after="240"/>
      </w:pPr>
      <w:bookmarkStart w:id="11" w:name="_Toc33532023"/>
      <w:bookmarkStart w:id="12" w:name="_Toc33609902"/>
      <w:bookmarkStart w:id="13" w:name="_Toc68084632"/>
      <w:r>
        <w:t>Acknowledgements</w:t>
      </w:r>
      <w:bookmarkEnd w:id="11"/>
      <w:bookmarkEnd w:id="12"/>
      <w:bookmarkEnd w:id="13"/>
    </w:p>
    <w:p w14:paraId="566F3681" w14:textId="77777777" w:rsidR="003971DB" w:rsidRDefault="003971DB" w:rsidP="003971DB">
      <w:r>
        <w:t xml:space="preserve">© </w:t>
      </w:r>
      <w:proofErr w:type="spellStart"/>
      <w:r>
        <w:t>CollinsBartholomew</w:t>
      </w:r>
      <w:proofErr w:type="spellEnd"/>
      <w:r>
        <w:t xml:space="preserve"> Ltd (2019) FOR SCHOOLS USE ONLY</w:t>
      </w:r>
    </w:p>
    <w:p w14:paraId="038ACE5B" w14:textId="77777777" w:rsidR="003971DB" w:rsidRDefault="003971DB" w:rsidP="003971DB">
      <w:r>
        <w:t>© Crown copyright and database rights 2020 Ordnance Survey (100025252). FOR SCHOOLS USE ONLY.</w:t>
      </w:r>
    </w:p>
    <w:p w14:paraId="7F1B2437" w14:textId="77777777" w:rsidR="003971DB" w:rsidRDefault="003971DB" w:rsidP="003971DB">
      <w:r>
        <w:t xml:space="preserve">Aerial photography © </w:t>
      </w:r>
      <w:proofErr w:type="spellStart"/>
      <w:r>
        <w:t>Getmapping</w:t>
      </w:r>
      <w:proofErr w:type="spellEnd"/>
      <w:r>
        <w:t xml:space="preserve"> plc. Contains OS data. FOR SCHOOLS USE ONLY.</w:t>
      </w:r>
    </w:p>
    <w:p w14:paraId="717EC33A" w14:textId="7B84B013" w:rsidR="008C0959" w:rsidRPr="00B46512" w:rsidRDefault="003971DB" w:rsidP="005A1304">
      <w:r>
        <w:t>Historic mapping courtesy of the National Library of Scotland. FOR SCHOOLS USE ONLY.</w:t>
      </w:r>
    </w:p>
    <w:sectPr w:rsidR="008C0959" w:rsidRPr="00B46512" w:rsidSect="008C0959">
      <w:headerReference w:type="default" r:id="rId16"/>
      <w:footerReference w:type="default" r:id="rId17"/>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E3C4" w14:textId="77777777" w:rsidR="00C738C2" w:rsidRDefault="00C738C2" w:rsidP="005A1304">
      <w:r>
        <w:separator/>
      </w:r>
    </w:p>
  </w:endnote>
  <w:endnote w:type="continuationSeparator" w:id="0">
    <w:p w14:paraId="10E5A7E0" w14:textId="77777777" w:rsidR="00C738C2" w:rsidRDefault="00C738C2"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B755D" w14:textId="77777777" w:rsidR="00A14AF5" w:rsidRDefault="00A14AF5" w:rsidP="005A1304">
    <w:pPr>
      <w:pStyle w:val="Footer"/>
    </w:pPr>
    <w:r>
      <w:rPr>
        <w:noProof/>
      </w:rPr>
      <w:drawing>
        <wp:inline distT="0" distB="0" distL="0" distR="0" wp14:anchorId="2D3A86A4" wp14:editId="394BF9ED">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A7F1B" w14:textId="77777777" w:rsidR="00C738C2" w:rsidRDefault="00C738C2" w:rsidP="005A1304">
      <w:r>
        <w:separator/>
      </w:r>
    </w:p>
  </w:footnote>
  <w:footnote w:type="continuationSeparator" w:id="0">
    <w:p w14:paraId="71A65059" w14:textId="77777777" w:rsidR="00C738C2" w:rsidRDefault="00C738C2"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D441" w14:textId="77777777" w:rsidR="00A14AF5" w:rsidRDefault="00A14AF5" w:rsidP="005A1304">
    <w:pPr>
      <w:pStyle w:val="Header"/>
    </w:pPr>
    <w:r>
      <w:rPr>
        <w:noProof/>
      </w:rPr>
      <w:drawing>
        <wp:inline distT="0" distB="0" distL="0" distR="0" wp14:anchorId="39CE62C7" wp14:editId="3DB03DAA">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236B"/>
    <w:multiLevelType w:val="hybridMultilevel"/>
    <w:tmpl w:val="12F6B8A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9733B0"/>
    <w:multiLevelType w:val="hybridMultilevel"/>
    <w:tmpl w:val="4480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841D73"/>
    <w:multiLevelType w:val="hybridMultilevel"/>
    <w:tmpl w:val="DF9CF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DD431F"/>
    <w:multiLevelType w:val="hybridMultilevel"/>
    <w:tmpl w:val="5A98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426AD"/>
    <w:multiLevelType w:val="hybridMultilevel"/>
    <w:tmpl w:val="EB5849AE"/>
    <w:lvl w:ilvl="0" w:tplc="25C2D3E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F2DEA"/>
    <w:multiLevelType w:val="hybridMultilevel"/>
    <w:tmpl w:val="9D74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75BCA"/>
    <w:multiLevelType w:val="hybridMultilevel"/>
    <w:tmpl w:val="E212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62A93"/>
    <w:multiLevelType w:val="hybridMultilevel"/>
    <w:tmpl w:val="D7FC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B3261F"/>
    <w:multiLevelType w:val="hybridMultilevel"/>
    <w:tmpl w:val="5F603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425E91"/>
    <w:multiLevelType w:val="hybridMultilevel"/>
    <w:tmpl w:val="4A1A1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3595F"/>
    <w:multiLevelType w:val="hybridMultilevel"/>
    <w:tmpl w:val="B00A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54CD4"/>
    <w:multiLevelType w:val="hybridMultilevel"/>
    <w:tmpl w:val="55949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8474B9"/>
    <w:multiLevelType w:val="hybridMultilevel"/>
    <w:tmpl w:val="560EB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82D69"/>
    <w:multiLevelType w:val="hybridMultilevel"/>
    <w:tmpl w:val="9B56C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94515"/>
    <w:multiLevelType w:val="hybridMultilevel"/>
    <w:tmpl w:val="3CB66D58"/>
    <w:lvl w:ilvl="0" w:tplc="25C2D3E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92CCC"/>
    <w:multiLevelType w:val="hybridMultilevel"/>
    <w:tmpl w:val="93D01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4"/>
  </w:num>
  <w:num w:numId="5">
    <w:abstractNumId w:val="6"/>
  </w:num>
  <w:num w:numId="6">
    <w:abstractNumId w:val="13"/>
  </w:num>
  <w:num w:numId="7">
    <w:abstractNumId w:val="10"/>
  </w:num>
  <w:num w:numId="8">
    <w:abstractNumId w:val="14"/>
  </w:num>
  <w:num w:numId="9">
    <w:abstractNumId w:val="7"/>
  </w:num>
  <w:num w:numId="10">
    <w:abstractNumId w:val="12"/>
  </w:num>
  <w:num w:numId="11">
    <w:abstractNumId w:val="1"/>
  </w:num>
  <w:num w:numId="12">
    <w:abstractNumId w:val="3"/>
  </w:num>
  <w:num w:numId="13">
    <w:abstractNumId w:val="0"/>
  </w:num>
  <w:num w:numId="14">
    <w:abstractNumId w:val="11"/>
  </w:num>
  <w:num w:numId="15">
    <w:abstractNumId w:val="5"/>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DB"/>
    <w:rsid w:val="00006D4C"/>
    <w:rsid w:val="00044DCB"/>
    <w:rsid w:val="000850C6"/>
    <w:rsid w:val="00091E6F"/>
    <w:rsid w:val="00173F76"/>
    <w:rsid w:val="00214AE7"/>
    <w:rsid w:val="00324E80"/>
    <w:rsid w:val="003971DB"/>
    <w:rsid w:val="004E4509"/>
    <w:rsid w:val="005A1304"/>
    <w:rsid w:val="006561B0"/>
    <w:rsid w:val="00841076"/>
    <w:rsid w:val="008901FF"/>
    <w:rsid w:val="008C0959"/>
    <w:rsid w:val="008C3C31"/>
    <w:rsid w:val="00955DCC"/>
    <w:rsid w:val="009D451F"/>
    <w:rsid w:val="00A14AF5"/>
    <w:rsid w:val="00A42087"/>
    <w:rsid w:val="00A80472"/>
    <w:rsid w:val="00B46512"/>
    <w:rsid w:val="00BD723F"/>
    <w:rsid w:val="00C738C2"/>
    <w:rsid w:val="00CA4053"/>
    <w:rsid w:val="00EB4C81"/>
    <w:rsid w:val="00EE04B2"/>
    <w:rsid w:val="00F05C88"/>
    <w:rsid w:val="00F15CFA"/>
    <w:rsid w:val="00F15EBA"/>
    <w:rsid w:val="00F67FE5"/>
    <w:rsid w:val="00F8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62DC3"/>
  <w15:chartTrackingRefBased/>
  <w15:docId w15:val="{C48255E7-6F48-4FB4-B4AF-44AC1349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04"/>
    <w:rPr>
      <w:rFonts w:eastAsia="Times New Roman" w:cstheme="minorHAnsi"/>
      <w:color w:val="385623" w:themeColor="accent6" w:themeShade="80"/>
      <w:sz w:val="24"/>
      <w:szCs w:val="24"/>
      <w:lang w:eastAsia="en-GB"/>
    </w:rPr>
  </w:style>
  <w:style w:type="paragraph" w:styleId="Heading1">
    <w:name w:val="heading 1"/>
    <w:basedOn w:val="Heading2"/>
    <w:next w:val="Normal"/>
    <w:link w:val="Heading1Char"/>
    <w:uiPriority w:val="9"/>
    <w:qFormat/>
    <w:rsid w:val="008C3C31"/>
    <w:pPr>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F67FE5"/>
    <w:pPr>
      <w:keepNext/>
      <w:keepLines/>
      <w:spacing w:before="40" w:after="0" w:line="240" w:lineRule="auto"/>
      <w:outlineLvl w:val="1"/>
    </w:pPr>
    <w:rPr>
      <w:rFonts w:asciiTheme="majorHAnsi" w:eastAsiaTheme="majorEastAsia" w:hAnsiTheme="majorHAnsi" w:cstheme="majorBidi"/>
      <w:b/>
      <w:bCs/>
      <w:i/>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F67FE5"/>
    <w:rPr>
      <w:rFonts w:asciiTheme="majorHAnsi" w:eastAsiaTheme="majorEastAsia" w:hAnsiTheme="majorHAnsi" w:cstheme="majorBidi"/>
      <w:b/>
      <w:bCs/>
      <w:i/>
      <w:color w:val="385623" w:themeColor="accent6" w:themeShade="80"/>
      <w:sz w:val="28"/>
      <w:szCs w:val="24"/>
      <w:lang w:eastAsia="en-GB"/>
    </w:rPr>
  </w:style>
  <w:style w:type="character" w:customStyle="1" w:styleId="Heading1Char">
    <w:name w:val="Heading 1 Char"/>
    <w:basedOn w:val="DefaultParagraphFont"/>
    <w:link w:val="Heading1"/>
    <w:uiPriority w:val="9"/>
    <w:rsid w:val="008C3C31"/>
    <w:rPr>
      <w:rFonts w:asciiTheme="majorHAnsi" w:eastAsiaTheme="majorEastAsia" w:hAnsiTheme="majorHAnsi" w:cstheme="majorBidi"/>
      <w:b/>
      <w:bCs/>
      <w:color w:val="385623" w:themeColor="accent6" w:themeShade="80"/>
      <w:sz w:val="24"/>
      <w:szCs w:val="24"/>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
    <w:name w:val="List Paragraph"/>
    <w:basedOn w:val="Normal"/>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10"/>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before="240"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styleId="Caption">
    <w:name w:val="caption"/>
    <w:basedOn w:val="Normal"/>
    <w:next w:val="Normal"/>
    <w:uiPriority w:val="35"/>
    <w:unhideWhenUsed/>
    <w:qFormat/>
    <w:rsid w:val="006561B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mapforschools.edina.ac.uk/" TargetMode="External"/><Relationship Id="rId13" Type="http://schemas.openxmlformats.org/officeDocument/2006/relationships/hyperlink" Target="https://digimapforschools.edina.ac.uk/learning-resources/resource/using-aerial-imagery-quick-ideas-marks-landscap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gimapforschools.edina.ac.uk/learning-resources/resource/using-aerial-imagery-landmark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mapforschools.edina.ac.uk/learning-resources/resource/using-aerial-imagery-quick-ideas-school-grounds.html"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digimapforschools.edina.ac.uk/learning-resources/resource/progression-mappi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rdnancesurvey.co.uk/documents/resources/teaching-map-skills-primary.pdf" TargetMode="External"/><Relationship Id="rId14" Type="http://schemas.openxmlformats.org/officeDocument/2006/relationships/hyperlink" Target="https://digimapforschools.edina.ac.uk/learning-resources/resource/transport-travel-and-trad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template2.dotx</Template>
  <TotalTime>29</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focus on rivers - DfS resource</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focus on rivers - DfS resource</dc:title>
  <dc:subject/>
  <dc:creator>Piroska Nemeth</dc:creator>
  <cp:keywords/>
  <dc:description/>
  <cp:lastModifiedBy>vivienne mayo</cp:lastModifiedBy>
  <cp:revision>18</cp:revision>
  <dcterms:created xsi:type="dcterms:W3CDTF">2020-07-27T11:09:00Z</dcterms:created>
  <dcterms:modified xsi:type="dcterms:W3CDTF">2021-03-31T11:09:00Z</dcterms:modified>
</cp:coreProperties>
</file>