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FD163" w14:textId="1E0E03E9" w:rsidR="008C0959" w:rsidRPr="001B53CD" w:rsidRDefault="001B53CD" w:rsidP="001B53CD">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74"/>
          <w:szCs w:val="200"/>
          <w:lang w:eastAsia="en-US"/>
        </w:rPr>
      </w:pPr>
      <w:r w:rsidRPr="001B53CD">
        <w:rPr>
          <w:b/>
          <w:bCs/>
          <w:color w:val="2F502A"/>
          <w:sz w:val="74"/>
          <w:szCs w:val="200"/>
          <w:lang w:eastAsia="en-US"/>
        </w:rPr>
        <w:t>Letter to our School</w:t>
      </w:r>
    </w:p>
    <w:p w14:paraId="1AB8C29C" w14:textId="6CE31D0B" w:rsidR="001B53CD" w:rsidRPr="001B53CD" w:rsidRDefault="001B53CD" w:rsidP="001B53CD">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48"/>
          <w:szCs w:val="28"/>
          <w:lang w:eastAsia="en-US"/>
        </w:rPr>
      </w:pPr>
      <w:r w:rsidRPr="001B53CD">
        <w:rPr>
          <w:b/>
          <w:bCs/>
          <w:color w:val="2F502A"/>
          <w:sz w:val="48"/>
          <w:szCs w:val="28"/>
          <w:lang w:eastAsia="en-US"/>
        </w:rPr>
        <w:t>Locating your School using a Postcode</w:t>
      </w:r>
    </w:p>
    <w:p w14:paraId="5FDE2CCD" w14:textId="71A4851A" w:rsidR="001B53CD" w:rsidRPr="001B53CD" w:rsidRDefault="001B53CD" w:rsidP="001B53CD">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1B53CD">
        <w:rPr>
          <w:color w:val="2F502A"/>
          <w:sz w:val="44"/>
          <w:szCs w:val="44"/>
          <w:lang w:eastAsia="en-US"/>
        </w:rPr>
        <w:t>Paula Owens</w:t>
      </w:r>
    </w:p>
    <w:p w14:paraId="4F933B71" w14:textId="1CB2C9A8" w:rsidR="001B53CD" w:rsidRPr="001B53CD" w:rsidRDefault="001B53CD" w:rsidP="001B53CD">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58"/>
          <w:szCs w:val="48"/>
          <w:lang w:eastAsia="en-US"/>
        </w:rPr>
      </w:pPr>
      <w:r w:rsidRPr="001B53CD">
        <w:rPr>
          <w:b/>
          <w:bCs/>
          <w:color w:val="2F502A"/>
          <w:sz w:val="58"/>
          <w:szCs w:val="48"/>
          <w:lang w:eastAsia="en-US"/>
        </w:rPr>
        <w:t>Geography Teaching Resource</w:t>
      </w:r>
    </w:p>
    <w:p w14:paraId="11EEE775" w14:textId="239883C7" w:rsidR="001B53CD" w:rsidRDefault="001B53CD" w:rsidP="001B53CD">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1B53CD">
        <w:rPr>
          <w:color w:val="2F502A"/>
          <w:sz w:val="44"/>
          <w:szCs w:val="44"/>
          <w:lang w:eastAsia="en-US"/>
        </w:rPr>
        <w:t>Primary</w:t>
      </w:r>
    </w:p>
    <w:p w14:paraId="175F633A" w14:textId="77777777" w:rsidR="00ED6290" w:rsidRDefault="00ED6290">
      <w:pPr>
        <w:spacing w:after="160" w:line="259" w:lineRule="auto"/>
        <w:ind w:left="0" w:firstLine="0"/>
        <w:rPr>
          <w:lang w:eastAsia="en-US"/>
        </w:rPr>
      </w:pPr>
    </w:p>
    <w:p w14:paraId="40A9C7D1" w14:textId="4C637E2F" w:rsidR="00ED6290" w:rsidRDefault="00ED6290" w:rsidP="00ED6290">
      <w:pPr>
        <w:spacing w:after="160" w:line="259" w:lineRule="auto"/>
        <w:ind w:left="0" w:firstLine="0"/>
        <w:jc w:val="center"/>
        <w:rPr>
          <w:lang w:eastAsia="en-US"/>
        </w:rPr>
      </w:pPr>
      <w:r>
        <w:rPr>
          <w:noProof/>
        </w:rPr>
        <w:drawing>
          <wp:inline distT="0" distB="0" distL="0" distR="0" wp14:anchorId="1FECA213" wp14:editId="541273F0">
            <wp:extent cx="4530590" cy="3409950"/>
            <wp:effectExtent l="0" t="0" r="3810" b="0"/>
            <wp:docPr id="6" name="Picture 6" descr="OS map with school at the centre, with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S map with school at the centre, with drawings"/>
                    <pic:cNvPicPr/>
                  </pic:nvPicPr>
                  <pic:blipFill rotWithShape="1">
                    <a:blip r:embed="rId8"/>
                    <a:srcRect l="36588" t="30721" r="20624" b="17754"/>
                    <a:stretch/>
                  </pic:blipFill>
                  <pic:spPr bwMode="auto">
                    <a:xfrm>
                      <a:off x="0" y="0"/>
                      <a:ext cx="4553869" cy="3427471"/>
                    </a:xfrm>
                    <a:prstGeom prst="rect">
                      <a:avLst/>
                    </a:prstGeom>
                    <a:ln>
                      <a:noFill/>
                    </a:ln>
                    <a:extLst>
                      <a:ext uri="{53640926-AAD7-44D8-BBD7-CCE9431645EC}">
                        <a14:shadowObscured xmlns:a14="http://schemas.microsoft.com/office/drawing/2010/main"/>
                      </a:ext>
                    </a:extLst>
                  </pic:spPr>
                </pic:pic>
              </a:graphicData>
            </a:graphic>
          </wp:inline>
        </w:drawing>
      </w:r>
    </w:p>
    <w:p w14:paraId="6240544B" w14:textId="416E546E" w:rsidR="001B53CD" w:rsidRDefault="001B53CD">
      <w:pPr>
        <w:spacing w:after="160" w:line="259" w:lineRule="auto"/>
        <w:ind w:left="0" w:firstLine="0"/>
        <w:rPr>
          <w:lang w:eastAsia="en-US"/>
        </w:rPr>
      </w:pPr>
      <w:r>
        <w:rPr>
          <w:lang w:eastAsia="en-US"/>
        </w:rPr>
        <w:br w:type="page"/>
      </w:r>
    </w:p>
    <w:bookmarkStart w:id="0" w:name="_Toc49776523" w:displacedByCustomXml="next"/>
    <w:sdt>
      <w:sdtPr>
        <w:rPr>
          <w:rFonts w:asciiTheme="minorHAnsi" w:eastAsia="Arial" w:hAnsiTheme="minorHAnsi" w:cs="Arial"/>
          <w:b w:val="0"/>
          <w:bCs w:val="0"/>
          <w:sz w:val="24"/>
          <w:szCs w:val="22"/>
          <w:lang w:val="en-GB"/>
        </w:rPr>
        <w:id w:val="214090788"/>
        <w:docPartObj>
          <w:docPartGallery w:val="Table of Contents"/>
          <w:docPartUnique/>
        </w:docPartObj>
      </w:sdtPr>
      <w:sdtEndPr>
        <w:rPr>
          <w:noProof/>
        </w:rPr>
      </w:sdtEndPr>
      <w:sdtContent>
        <w:p w14:paraId="3AC5CDD9" w14:textId="7883673E" w:rsidR="00753113" w:rsidRDefault="00753113">
          <w:pPr>
            <w:pStyle w:val="TOCHeading"/>
          </w:pPr>
          <w:r>
            <w:t>Contents</w:t>
          </w:r>
        </w:p>
        <w:p w14:paraId="2EA83D56" w14:textId="635CCC41" w:rsidR="00ED6290" w:rsidRDefault="00753113">
          <w:pPr>
            <w:pStyle w:val="TOC1"/>
            <w:rPr>
              <w:rFonts w:eastAsiaTheme="minorEastAsia" w:cstheme="minorBidi"/>
              <w:color w:val="auto"/>
              <w:sz w:val="22"/>
            </w:rPr>
          </w:pPr>
          <w:r>
            <w:fldChar w:fldCharType="begin"/>
          </w:r>
          <w:r>
            <w:instrText xml:space="preserve"> TOC \o "1-3" \h \z \u </w:instrText>
          </w:r>
          <w:r>
            <w:fldChar w:fldCharType="separate"/>
          </w:r>
          <w:hyperlink w:anchor="_Toc62751853" w:history="1">
            <w:r w:rsidR="00ED6290" w:rsidRPr="00B75CC0">
              <w:rPr>
                <w:rStyle w:val="Hyperlink"/>
                <w:lang w:eastAsia="en-US"/>
              </w:rPr>
              <w:t>Digimap for Schools Geography Resources</w:t>
            </w:r>
            <w:r w:rsidR="00ED6290">
              <w:rPr>
                <w:webHidden/>
              </w:rPr>
              <w:tab/>
            </w:r>
            <w:r w:rsidR="00ED6290">
              <w:rPr>
                <w:webHidden/>
              </w:rPr>
              <w:fldChar w:fldCharType="begin"/>
            </w:r>
            <w:r w:rsidR="00ED6290">
              <w:rPr>
                <w:webHidden/>
              </w:rPr>
              <w:instrText xml:space="preserve"> PAGEREF _Toc62751853 \h </w:instrText>
            </w:r>
            <w:r w:rsidR="00ED6290">
              <w:rPr>
                <w:webHidden/>
              </w:rPr>
            </w:r>
            <w:r w:rsidR="00ED6290">
              <w:rPr>
                <w:webHidden/>
              </w:rPr>
              <w:fldChar w:fldCharType="separate"/>
            </w:r>
            <w:r w:rsidR="00ED6290">
              <w:rPr>
                <w:webHidden/>
              </w:rPr>
              <w:t>3</w:t>
            </w:r>
            <w:r w:rsidR="00ED6290">
              <w:rPr>
                <w:webHidden/>
              </w:rPr>
              <w:fldChar w:fldCharType="end"/>
            </w:r>
          </w:hyperlink>
        </w:p>
        <w:p w14:paraId="0745E87C" w14:textId="240B5574" w:rsidR="00ED6290" w:rsidRDefault="00ED6290">
          <w:pPr>
            <w:pStyle w:val="TOC1"/>
            <w:rPr>
              <w:rFonts w:eastAsiaTheme="minorEastAsia" w:cstheme="minorBidi"/>
              <w:color w:val="auto"/>
              <w:sz w:val="22"/>
            </w:rPr>
          </w:pPr>
          <w:hyperlink w:anchor="_Toc62751854" w:history="1">
            <w:r w:rsidRPr="00B75CC0">
              <w:rPr>
                <w:rStyle w:val="Hyperlink"/>
              </w:rPr>
              <w:t>Content and Curriculum Links</w:t>
            </w:r>
            <w:r>
              <w:rPr>
                <w:webHidden/>
              </w:rPr>
              <w:tab/>
            </w:r>
            <w:r>
              <w:rPr>
                <w:webHidden/>
              </w:rPr>
              <w:fldChar w:fldCharType="begin"/>
            </w:r>
            <w:r>
              <w:rPr>
                <w:webHidden/>
              </w:rPr>
              <w:instrText xml:space="preserve"> PAGEREF _Toc62751854 \h </w:instrText>
            </w:r>
            <w:r>
              <w:rPr>
                <w:webHidden/>
              </w:rPr>
            </w:r>
            <w:r>
              <w:rPr>
                <w:webHidden/>
              </w:rPr>
              <w:fldChar w:fldCharType="separate"/>
            </w:r>
            <w:r>
              <w:rPr>
                <w:webHidden/>
              </w:rPr>
              <w:t>3</w:t>
            </w:r>
            <w:r>
              <w:rPr>
                <w:webHidden/>
              </w:rPr>
              <w:fldChar w:fldCharType="end"/>
            </w:r>
          </w:hyperlink>
        </w:p>
        <w:p w14:paraId="1FF4812A" w14:textId="37451430" w:rsidR="00ED6290" w:rsidRDefault="00ED6290">
          <w:pPr>
            <w:pStyle w:val="TOC1"/>
            <w:rPr>
              <w:rFonts w:eastAsiaTheme="minorEastAsia" w:cstheme="minorBidi"/>
              <w:color w:val="auto"/>
              <w:sz w:val="22"/>
            </w:rPr>
          </w:pPr>
          <w:hyperlink w:anchor="_Toc62751855" w:history="1">
            <w:r w:rsidRPr="00B75CC0">
              <w:rPr>
                <w:rStyle w:val="Hyperlink"/>
              </w:rPr>
              <w:t>Activity</w:t>
            </w:r>
            <w:r>
              <w:rPr>
                <w:webHidden/>
              </w:rPr>
              <w:tab/>
            </w:r>
            <w:r>
              <w:rPr>
                <w:webHidden/>
              </w:rPr>
              <w:fldChar w:fldCharType="begin"/>
            </w:r>
            <w:r>
              <w:rPr>
                <w:webHidden/>
              </w:rPr>
              <w:instrText xml:space="preserve"> PAGEREF _Toc62751855 \h </w:instrText>
            </w:r>
            <w:r>
              <w:rPr>
                <w:webHidden/>
              </w:rPr>
            </w:r>
            <w:r>
              <w:rPr>
                <w:webHidden/>
              </w:rPr>
              <w:fldChar w:fldCharType="separate"/>
            </w:r>
            <w:r>
              <w:rPr>
                <w:webHidden/>
              </w:rPr>
              <w:t>4</w:t>
            </w:r>
            <w:r>
              <w:rPr>
                <w:webHidden/>
              </w:rPr>
              <w:fldChar w:fldCharType="end"/>
            </w:r>
          </w:hyperlink>
        </w:p>
        <w:p w14:paraId="020BF0DE" w14:textId="633F66C6" w:rsidR="00ED6290" w:rsidRDefault="00ED6290">
          <w:pPr>
            <w:pStyle w:val="TOC1"/>
            <w:rPr>
              <w:rFonts w:eastAsiaTheme="minorEastAsia" w:cstheme="minorBidi"/>
              <w:color w:val="auto"/>
              <w:sz w:val="22"/>
            </w:rPr>
          </w:pPr>
          <w:hyperlink w:anchor="_Toc62751856" w:history="1">
            <w:r w:rsidRPr="00B75CC0">
              <w:rPr>
                <w:rStyle w:val="Hyperlink"/>
              </w:rPr>
              <w:t>Introduction</w:t>
            </w:r>
            <w:r>
              <w:rPr>
                <w:webHidden/>
              </w:rPr>
              <w:tab/>
            </w:r>
            <w:r>
              <w:rPr>
                <w:webHidden/>
              </w:rPr>
              <w:fldChar w:fldCharType="begin"/>
            </w:r>
            <w:r>
              <w:rPr>
                <w:webHidden/>
              </w:rPr>
              <w:instrText xml:space="preserve"> PAGEREF _Toc62751856 \h </w:instrText>
            </w:r>
            <w:r>
              <w:rPr>
                <w:webHidden/>
              </w:rPr>
            </w:r>
            <w:r>
              <w:rPr>
                <w:webHidden/>
              </w:rPr>
              <w:fldChar w:fldCharType="separate"/>
            </w:r>
            <w:r>
              <w:rPr>
                <w:webHidden/>
              </w:rPr>
              <w:t>4</w:t>
            </w:r>
            <w:r>
              <w:rPr>
                <w:webHidden/>
              </w:rPr>
              <w:fldChar w:fldCharType="end"/>
            </w:r>
          </w:hyperlink>
        </w:p>
        <w:p w14:paraId="1F242880" w14:textId="13A21D5A" w:rsidR="00ED6290" w:rsidRDefault="00ED6290">
          <w:pPr>
            <w:pStyle w:val="TOC1"/>
            <w:rPr>
              <w:rFonts w:eastAsiaTheme="minorEastAsia" w:cstheme="minorBidi"/>
              <w:color w:val="auto"/>
              <w:sz w:val="22"/>
            </w:rPr>
          </w:pPr>
          <w:hyperlink w:anchor="_Toc62751857" w:history="1">
            <w:r w:rsidRPr="00B75CC0">
              <w:rPr>
                <w:rStyle w:val="Hyperlink"/>
              </w:rPr>
              <w:t>Main activity</w:t>
            </w:r>
            <w:r>
              <w:rPr>
                <w:webHidden/>
              </w:rPr>
              <w:tab/>
            </w:r>
            <w:r>
              <w:rPr>
                <w:webHidden/>
              </w:rPr>
              <w:fldChar w:fldCharType="begin"/>
            </w:r>
            <w:r>
              <w:rPr>
                <w:webHidden/>
              </w:rPr>
              <w:instrText xml:space="preserve"> PAGEREF _Toc62751857 \h </w:instrText>
            </w:r>
            <w:r>
              <w:rPr>
                <w:webHidden/>
              </w:rPr>
            </w:r>
            <w:r>
              <w:rPr>
                <w:webHidden/>
              </w:rPr>
              <w:fldChar w:fldCharType="separate"/>
            </w:r>
            <w:r>
              <w:rPr>
                <w:webHidden/>
              </w:rPr>
              <w:t>5</w:t>
            </w:r>
            <w:r>
              <w:rPr>
                <w:webHidden/>
              </w:rPr>
              <w:fldChar w:fldCharType="end"/>
            </w:r>
          </w:hyperlink>
        </w:p>
        <w:p w14:paraId="493284A7" w14:textId="39223044" w:rsidR="00ED6290" w:rsidRDefault="00ED6290">
          <w:pPr>
            <w:pStyle w:val="TOC1"/>
            <w:rPr>
              <w:rFonts w:eastAsiaTheme="minorEastAsia" w:cstheme="minorBidi"/>
              <w:color w:val="auto"/>
              <w:sz w:val="22"/>
            </w:rPr>
          </w:pPr>
          <w:hyperlink w:anchor="_Toc62751858" w:history="1">
            <w:r w:rsidRPr="00B75CC0">
              <w:rPr>
                <w:rStyle w:val="Hyperlink"/>
                <w:rFonts w:eastAsia="Times New Roman"/>
                <w:lang w:val="en-US"/>
              </w:rPr>
              <w:t>Tasks</w:t>
            </w:r>
            <w:r>
              <w:rPr>
                <w:webHidden/>
              </w:rPr>
              <w:tab/>
            </w:r>
            <w:r>
              <w:rPr>
                <w:webHidden/>
              </w:rPr>
              <w:fldChar w:fldCharType="begin"/>
            </w:r>
            <w:r>
              <w:rPr>
                <w:webHidden/>
              </w:rPr>
              <w:instrText xml:space="preserve"> PAGEREF _Toc62751858 \h </w:instrText>
            </w:r>
            <w:r>
              <w:rPr>
                <w:webHidden/>
              </w:rPr>
            </w:r>
            <w:r>
              <w:rPr>
                <w:webHidden/>
              </w:rPr>
              <w:fldChar w:fldCharType="separate"/>
            </w:r>
            <w:r>
              <w:rPr>
                <w:webHidden/>
              </w:rPr>
              <w:t>5</w:t>
            </w:r>
            <w:r>
              <w:rPr>
                <w:webHidden/>
              </w:rPr>
              <w:fldChar w:fldCharType="end"/>
            </w:r>
          </w:hyperlink>
        </w:p>
        <w:p w14:paraId="3217D675" w14:textId="41AC72C4" w:rsidR="00ED6290" w:rsidRDefault="00ED6290">
          <w:pPr>
            <w:pStyle w:val="TOC1"/>
            <w:rPr>
              <w:rFonts w:eastAsiaTheme="minorEastAsia" w:cstheme="minorBidi"/>
              <w:color w:val="auto"/>
              <w:sz w:val="22"/>
            </w:rPr>
          </w:pPr>
          <w:hyperlink w:anchor="_Toc62751859" w:history="1">
            <w:r w:rsidRPr="00B75CC0">
              <w:rPr>
                <w:rStyle w:val="Hyperlink"/>
              </w:rPr>
              <w:t>Taking it further</w:t>
            </w:r>
            <w:r>
              <w:rPr>
                <w:webHidden/>
              </w:rPr>
              <w:tab/>
            </w:r>
            <w:r>
              <w:rPr>
                <w:webHidden/>
              </w:rPr>
              <w:fldChar w:fldCharType="begin"/>
            </w:r>
            <w:r>
              <w:rPr>
                <w:webHidden/>
              </w:rPr>
              <w:instrText xml:space="preserve"> PAGEREF _Toc62751859 \h </w:instrText>
            </w:r>
            <w:r>
              <w:rPr>
                <w:webHidden/>
              </w:rPr>
            </w:r>
            <w:r>
              <w:rPr>
                <w:webHidden/>
              </w:rPr>
              <w:fldChar w:fldCharType="separate"/>
            </w:r>
            <w:r>
              <w:rPr>
                <w:webHidden/>
              </w:rPr>
              <w:t>8</w:t>
            </w:r>
            <w:r>
              <w:rPr>
                <w:webHidden/>
              </w:rPr>
              <w:fldChar w:fldCharType="end"/>
            </w:r>
          </w:hyperlink>
        </w:p>
        <w:p w14:paraId="578B0D89" w14:textId="4048CF74" w:rsidR="00ED6290" w:rsidRDefault="00ED6290">
          <w:pPr>
            <w:pStyle w:val="TOC1"/>
            <w:rPr>
              <w:rFonts w:eastAsiaTheme="minorEastAsia" w:cstheme="minorBidi"/>
              <w:color w:val="auto"/>
              <w:sz w:val="22"/>
            </w:rPr>
          </w:pPr>
          <w:hyperlink w:anchor="_Toc62751860" w:history="1">
            <w:r w:rsidRPr="00B75CC0">
              <w:rPr>
                <w:rStyle w:val="Hyperlink"/>
              </w:rPr>
              <w:t xml:space="preserve">Web links – </w:t>
            </w:r>
            <w:r w:rsidRPr="00B75CC0">
              <w:rPr>
                <w:rStyle w:val="Hyperlink"/>
                <w:rFonts w:eastAsia="Times New Roman"/>
                <w:lang w:val="en-US"/>
              </w:rPr>
              <w:t>Information about postcodes</w:t>
            </w:r>
            <w:r>
              <w:rPr>
                <w:webHidden/>
              </w:rPr>
              <w:tab/>
            </w:r>
            <w:r>
              <w:rPr>
                <w:webHidden/>
              </w:rPr>
              <w:fldChar w:fldCharType="begin"/>
            </w:r>
            <w:r>
              <w:rPr>
                <w:webHidden/>
              </w:rPr>
              <w:instrText xml:space="preserve"> PAGEREF _Toc62751860 \h </w:instrText>
            </w:r>
            <w:r>
              <w:rPr>
                <w:webHidden/>
              </w:rPr>
            </w:r>
            <w:r>
              <w:rPr>
                <w:webHidden/>
              </w:rPr>
              <w:fldChar w:fldCharType="separate"/>
            </w:r>
            <w:r>
              <w:rPr>
                <w:webHidden/>
              </w:rPr>
              <w:t>8</w:t>
            </w:r>
            <w:r>
              <w:rPr>
                <w:webHidden/>
              </w:rPr>
              <w:fldChar w:fldCharType="end"/>
            </w:r>
          </w:hyperlink>
        </w:p>
        <w:p w14:paraId="0C93221B" w14:textId="01CD8151" w:rsidR="00ED6290" w:rsidRDefault="00ED6290">
          <w:pPr>
            <w:pStyle w:val="TOC1"/>
            <w:rPr>
              <w:rFonts w:eastAsiaTheme="minorEastAsia" w:cstheme="minorBidi"/>
              <w:color w:val="auto"/>
              <w:sz w:val="22"/>
            </w:rPr>
          </w:pPr>
          <w:hyperlink w:anchor="_Toc62751861" w:history="1">
            <w:r w:rsidRPr="00B75CC0">
              <w:rPr>
                <w:rStyle w:val="Hyperlink"/>
                <w:rFonts w:asciiTheme="majorHAnsi" w:eastAsiaTheme="majorEastAsia" w:hAnsiTheme="majorHAnsi" w:cstheme="majorBidi"/>
                <w:b/>
                <w:bCs/>
                <w14:textOutline w14:w="9525" w14:cap="rnd" w14:cmpd="sng" w14:algn="ctr">
                  <w14:solidFill>
                    <w14:schemeClr w14:val="accent6">
                      <w14:lumMod w14:val="50000"/>
                    </w14:schemeClr>
                  </w14:solidFill>
                  <w14:prstDash w14:val="solid"/>
                  <w14:bevel/>
                </w14:textOutline>
              </w:rPr>
              <w:t>Copyright</w:t>
            </w:r>
            <w:r>
              <w:rPr>
                <w:webHidden/>
              </w:rPr>
              <w:tab/>
            </w:r>
            <w:r>
              <w:rPr>
                <w:webHidden/>
              </w:rPr>
              <w:fldChar w:fldCharType="begin"/>
            </w:r>
            <w:r>
              <w:rPr>
                <w:webHidden/>
              </w:rPr>
              <w:instrText xml:space="preserve"> PAGEREF _Toc62751861 \h </w:instrText>
            </w:r>
            <w:r>
              <w:rPr>
                <w:webHidden/>
              </w:rPr>
            </w:r>
            <w:r>
              <w:rPr>
                <w:webHidden/>
              </w:rPr>
              <w:fldChar w:fldCharType="separate"/>
            </w:r>
            <w:r>
              <w:rPr>
                <w:webHidden/>
              </w:rPr>
              <w:t>9</w:t>
            </w:r>
            <w:r>
              <w:rPr>
                <w:webHidden/>
              </w:rPr>
              <w:fldChar w:fldCharType="end"/>
            </w:r>
          </w:hyperlink>
        </w:p>
        <w:p w14:paraId="0390176A" w14:textId="47504EA6" w:rsidR="00ED6290" w:rsidRDefault="00ED6290">
          <w:pPr>
            <w:pStyle w:val="TOC1"/>
            <w:rPr>
              <w:rFonts w:eastAsiaTheme="minorEastAsia" w:cstheme="minorBidi"/>
              <w:color w:val="auto"/>
              <w:sz w:val="22"/>
            </w:rPr>
          </w:pPr>
          <w:hyperlink w:anchor="_Toc62751862" w:history="1">
            <w:r w:rsidRPr="00B75CC0">
              <w:rPr>
                <w:rStyle w:val="Hyperlink"/>
                <w:rFonts w:asciiTheme="majorHAnsi" w:eastAsiaTheme="majorEastAsia" w:hAnsiTheme="majorHAnsi" w:cstheme="majorBidi"/>
                <w:b/>
                <w:bCs/>
                <w14:textOutline w14:w="9525" w14:cap="rnd" w14:cmpd="sng" w14:algn="ctr">
                  <w14:solidFill>
                    <w14:schemeClr w14:val="accent6">
                      <w14:lumMod w14:val="50000"/>
                    </w14:schemeClr>
                  </w14:solidFill>
                  <w14:prstDash w14:val="solid"/>
                  <w14:bevel/>
                </w14:textOutline>
              </w:rPr>
              <w:t>Acknowledgements</w:t>
            </w:r>
            <w:r>
              <w:rPr>
                <w:webHidden/>
              </w:rPr>
              <w:tab/>
            </w:r>
            <w:r>
              <w:rPr>
                <w:webHidden/>
              </w:rPr>
              <w:fldChar w:fldCharType="begin"/>
            </w:r>
            <w:r>
              <w:rPr>
                <w:webHidden/>
              </w:rPr>
              <w:instrText xml:space="preserve"> PAGEREF _Toc62751862 \h </w:instrText>
            </w:r>
            <w:r>
              <w:rPr>
                <w:webHidden/>
              </w:rPr>
            </w:r>
            <w:r>
              <w:rPr>
                <w:webHidden/>
              </w:rPr>
              <w:fldChar w:fldCharType="separate"/>
            </w:r>
            <w:r>
              <w:rPr>
                <w:webHidden/>
              </w:rPr>
              <w:t>9</w:t>
            </w:r>
            <w:r>
              <w:rPr>
                <w:webHidden/>
              </w:rPr>
              <w:fldChar w:fldCharType="end"/>
            </w:r>
          </w:hyperlink>
        </w:p>
        <w:p w14:paraId="5176DFB0" w14:textId="49DEFA6D" w:rsidR="00753113" w:rsidRDefault="00753113">
          <w:r>
            <w:rPr>
              <w:b/>
              <w:bCs/>
              <w:noProof/>
            </w:rPr>
            <w:fldChar w:fldCharType="end"/>
          </w:r>
        </w:p>
      </w:sdtContent>
    </w:sdt>
    <w:p w14:paraId="4349ADCB" w14:textId="77777777" w:rsidR="00753113" w:rsidRDefault="00753113">
      <w:pPr>
        <w:spacing w:after="160" w:line="259" w:lineRule="auto"/>
        <w:ind w:left="0" w:firstLine="0"/>
        <w:rPr>
          <w:rFonts w:eastAsiaTheme="majorEastAsia" w:cstheme="majorBidi"/>
          <w:b/>
          <w:i/>
          <w:lang w:eastAsia="en-US"/>
        </w:rPr>
      </w:pPr>
      <w:r>
        <w:rPr>
          <w:lang w:eastAsia="en-US"/>
        </w:rPr>
        <w:br w:type="page"/>
      </w:r>
    </w:p>
    <w:p w14:paraId="0A2420AB" w14:textId="79EAE46A" w:rsidR="001B53CD" w:rsidRPr="00D57374" w:rsidRDefault="001B53CD" w:rsidP="0003197F">
      <w:pPr>
        <w:pStyle w:val="Heading1"/>
        <w:rPr>
          <w:lang w:eastAsia="en-US"/>
        </w:rPr>
      </w:pPr>
      <w:bookmarkStart w:id="1" w:name="_Toc62751853"/>
      <w:r w:rsidRPr="00D57374">
        <w:rPr>
          <w:lang w:eastAsia="en-US"/>
        </w:rPr>
        <w:lastRenderedPageBreak/>
        <w:t>Digimap for Schools Geography Resources</w:t>
      </w:r>
      <w:bookmarkEnd w:id="0"/>
      <w:bookmarkEnd w:id="1"/>
    </w:p>
    <w:p w14:paraId="2706019C" w14:textId="77777777" w:rsidR="001B53CD" w:rsidRPr="00D57374" w:rsidRDefault="001B53CD" w:rsidP="001B53CD">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2C788E12" w14:textId="2D16996B" w:rsidR="001B53CD" w:rsidRDefault="00ED6290" w:rsidP="001B53CD">
      <w:pPr>
        <w:spacing w:after="240" w:line="240" w:lineRule="auto"/>
        <w:ind w:left="0" w:firstLine="0"/>
        <w:jc w:val="both"/>
        <w:rPr>
          <w:rFonts w:eastAsia="Calibri" w:cs="Times New Roman"/>
          <w:color w:val="0563C1" w:themeColor="hyperlink"/>
          <w:szCs w:val="20"/>
          <w:u w:val="single"/>
          <w:lang w:eastAsia="en-US"/>
        </w:rPr>
      </w:pPr>
      <w:hyperlink r:id="rId9" w:history="1">
        <w:r w:rsidR="001B53CD" w:rsidRPr="00D57374">
          <w:rPr>
            <w:rFonts w:eastAsia="Calibri" w:cs="Times New Roman"/>
            <w:color w:val="0563C1" w:themeColor="hyperlink"/>
            <w:szCs w:val="20"/>
            <w:u w:val="single"/>
            <w:lang w:eastAsia="en-US"/>
          </w:rPr>
          <w:t>https://digimapforschools.edina.ac.uk/</w:t>
        </w:r>
      </w:hyperlink>
    </w:p>
    <w:p w14:paraId="570867D3" w14:textId="77777777" w:rsidR="0003197F" w:rsidRDefault="0003197F" w:rsidP="001B53CD">
      <w:pPr>
        <w:spacing w:after="240" w:line="240" w:lineRule="auto"/>
        <w:ind w:left="0" w:firstLine="0"/>
        <w:jc w:val="both"/>
        <w:rPr>
          <w:rFonts w:eastAsia="Calibri" w:cs="Times New Roman"/>
          <w:color w:val="0563C1" w:themeColor="hyperlink"/>
          <w:szCs w:val="20"/>
          <w:u w:val="single"/>
          <w:lang w:eastAsia="en-US"/>
        </w:rPr>
      </w:pPr>
    </w:p>
    <w:p w14:paraId="7403ABAE" w14:textId="64EB2C7D" w:rsidR="001B53CD" w:rsidRDefault="0003197F" w:rsidP="001B53CD">
      <w:pPr>
        <w:pStyle w:val="Heading1"/>
      </w:pPr>
      <w:bookmarkStart w:id="2" w:name="_Toc62751854"/>
      <w:r>
        <w:t>Content and Curriculum Links</w:t>
      </w:r>
      <w:bookmarkEnd w:id="2"/>
    </w:p>
    <w:tbl>
      <w:tblPr>
        <w:tblW w:w="9026" w:type="dxa"/>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298"/>
        <w:gridCol w:w="4580"/>
        <w:gridCol w:w="3148"/>
      </w:tblGrid>
      <w:tr w:rsidR="001B53CD" w:rsidRPr="004D28F4" w14:paraId="0675650F" w14:textId="77777777" w:rsidTr="001B53CD">
        <w:trPr>
          <w:jc w:val="center"/>
        </w:trPr>
        <w:tc>
          <w:tcPr>
            <w:tcW w:w="1298" w:type="dxa"/>
            <w:shd w:val="clear" w:color="auto" w:fill="auto"/>
          </w:tcPr>
          <w:p w14:paraId="29AB4B22" w14:textId="77777777" w:rsidR="001B53CD" w:rsidRPr="004D28F4" w:rsidRDefault="001B53CD" w:rsidP="00985751">
            <w:pPr>
              <w:spacing w:before="60" w:after="60"/>
              <w:rPr>
                <w:b/>
                <w:sz w:val="22"/>
              </w:rPr>
            </w:pPr>
            <w:r w:rsidRPr="004D28F4">
              <w:rPr>
                <w:b/>
                <w:sz w:val="22"/>
              </w:rPr>
              <w:t>Level</w:t>
            </w:r>
          </w:p>
        </w:tc>
        <w:tc>
          <w:tcPr>
            <w:tcW w:w="4580" w:type="dxa"/>
            <w:shd w:val="clear" w:color="auto" w:fill="auto"/>
          </w:tcPr>
          <w:p w14:paraId="2B6E1B77" w14:textId="77777777" w:rsidR="001B53CD" w:rsidRPr="004D28F4" w:rsidRDefault="001B53CD" w:rsidP="00985751">
            <w:pPr>
              <w:spacing w:before="60" w:after="60"/>
              <w:rPr>
                <w:b/>
                <w:sz w:val="22"/>
              </w:rPr>
            </w:pPr>
            <w:r w:rsidRPr="004D28F4">
              <w:rPr>
                <w:b/>
                <w:sz w:val="22"/>
              </w:rPr>
              <w:t>Context</w:t>
            </w:r>
          </w:p>
        </w:tc>
        <w:tc>
          <w:tcPr>
            <w:tcW w:w="3148" w:type="dxa"/>
            <w:shd w:val="clear" w:color="auto" w:fill="auto"/>
          </w:tcPr>
          <w:p w14:paraId="3A205BFA" w14:textId="77777777" w:rsidR="001B53CD" w:rsidRPr="004D28F4" w:rsidRDefault="001B53CD" w:rsidP="00985751">
            <w:pPr>
              <w:spacing w:before="60" w:after="60"/>
              <w:rPr>
                <w:b/>
                <w:sz w:val="22"/>
              </w:rPr>
            </w:pPr>
            <w:r w:rsidRPr="004D28F4">
              <w:rPr>
                <w:b/>
                <w:sz w:val="22"/>
              </w:rPr>
              <w:t>Location</w:t>
            </w:r>
          </w:p>
        </w:tc>
      </w:tr>
      <w:tr w:rsidR="001B53CD" w:rsidRPr="004D28F4" w14:paraId="1E80F93E" w14:textId="77777777" w:rsidTr="001B53CD">
        <w:trPr>
          <w:jc w:val="center"/>
        </w:trPr>
        <w:tc>
          <w:tcPr>
            <w:tcW w:w="1298" w:type="dxa"/>
            <w:shd w:val="clear" w:color="auto" w:fill="auto"/>
          </w:tcPr>
          <w:p w14:paraId="60B29EC1" w14:textId="77777777" w:rsidR="001B53CD" w:rsidRPr="002F7039" w:rsidRDefault="001B53CD" w:rsidP="00985751">
            <w:pPr>
              <w:spacing w:before="60" w:after="60"/>
              <w:rPr>
                <w:sz w:val="22"/>
              </w:rPr>
            </w:pPr>
            <w:r>
              <w:rPr>
                <w:sz w:val="22"/>
              </w:rPr>
              <w:t>Primary</w:t>
            </w:r>
          </w:p>
        </w:tc>
        <w:tc>
          <w:tcPr>
            <w:tcW w:w="4580" w:type="dxa"/>
            <w:shd w:val="clear" w:color="auto" w:fill="auto"/>
          </w:tcPr>
          <w:p w14:paraId="3F8135B1" w14:textId="77777777" w:rsidR="001B53CD" w:rsidRPr="002F7039" w:rsidRDefault="001B53CD" w:rsidP="00985751">
            <w:pPr>
              <w:spacing w:before="60" w:after="60"/>
              <w:rPr>
                <w:sz w:val="22"/>
              </w:rPr>
            </w:pPr>
            <w:r w:rsidRPr="002F7039">
              <w:rPr>
                <w:sz w:val="22"/>
              </w:rPr>
              <w:t>Locating your school using a postcode</w:t>
            </w:r>
          </w:p>
        </w:tc>
        <w:tc>
          <w:tcPr>
            <w:tcW w:w="3148" w:type="dxa"/>
            <w:shd w:val="clear" w:color="auto" w:fill="auto"/>
          </w:tcPr>
          <w:p w14:paraId="5AF5B080" w14:textId="77777777" w:rsidR="001B53CD" w:rsidRPr="002F7039" w:rsidRDefault="001B53CD" w:rsidP="00985751">
            <w:pPr>
              <w:spacing w:before="60" w:after="60"/>
              <w:rPr>
                <w:sz w:val="22"/>
              </w:rPr>
            </w:pPr>
            <w:r w:rsidRPr="002F7039">
              <w:rPr>
                <w:sz w:val="22"/>
              </w:rPr>
              <w:t>Any school</w:t>
            </w:r>
          </w:p>
        </w:tc>
      </w:tr>
    </w:tbl>
    <w:p w14:paraId="3BCF6E5A" w14:textId="77777777" w:rsidR="001B53CD" w:rsidRDefault="001B53CD"/>
    <w:tbl>
      <w:tblPr>
        <w:tblW w:w="9026" w:type="dxa"/>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3207"/>
        <w:gridCol w:w="5819"/>
      </w:tblGrid>
      <w:tr w:rsidR="001B53CD" w:rsidRPr="004D28F4" w14:paraId="4663809F" w14:textId="77777777" w:rsidTr="001B53CD">
        <w:trPr>
          <w:jc w:val="center"/>
        </w:trPr>
        <w:tc>
          <w:tcPr>
            <w:tcW w:w="3207" w:type="dxa"/>
            <w:shd w:val="clear" w:color="auto" w:fill="auto"/>
          </w:tcPr>
          <w:p w14:paraId="180EE46D" w14:textId="77777777" w:rsidR="001B53CD" w:rsidRPr="004D28F4" w:rsidRDefault="001B53CD" w:rsidP="00985751">
            <w:pPr>
              <w:spacing w:before="60" w:after="60"/>
              <w:rPr>
                <w:sz w:val="22"/>
              </w:rPr>
            </w:pPr>
            <w:r w:rsidRPr="004D28F4">
              <w:rPr>
                <w:sz w:val="22"/>
              </w:rPr>
              <w:t>Knowledge</w:t>
            </w:r>
          </w:p>
        </w:tc>
        <w:tc>
          <w:tcPr>
            <w:tcW w:w="5819" w:type="dxa"/>
            <w:shd w:val="clear" w:color="auto" w:fill="auto"/>
          </w:tcPr>
          <w:p w14:paraId="0E5DFA99" w14:textId="77777777" w:rsidR="001B53CD" w:rsidRPr="009A7C02" w:rsidRDefault="001B53CD" w:rsidP="00985751">
            <w:pPr>
              <w:rPr>
                <w:rFonts w:eastAsia="Times New Roman"/>
                <w:sz w:val="22"/>
                <w:lang w:val="en-US"/>
              </w:rPr>
            </w:pPr>
            <w:r w:rsidRPr="00830525">
              <w:rPr>
                <w:rFonts w:eastAsia="Times New Roman"/>
                <w:sz w:val="22"/>
                <w:lang w:val="en-US"/>
              </w:rPr>
              <w:t>Locating places</w:t>
            </w:r>
            <w:r>
              <w:rPr>
                <w:rFonts w:eastAsia="Times New Roman"/>
                <w:sz w:val="22"/>
                <w:lang w:val="en-US"/>
              </w:rPr>
              <w:t xml:space="preserve">. </w:t>
            </w:r>
            <w:r w:rsidRPr="00830525">
              <w:rPr>
                <w:rFonts w:eastAsia="Times New Roman"/>
                <w:sz w:val="22"/>
                <w:lang w:val="en-US"/>
              </w:rPr>
              <w:t>Understanding purpose of map in showing ‘where’</w:t>
            </w:r>
            <w:r>
              <w:rPr>
                <w:rFonts w:eastAsia="Times New Roman"/>
                <w:sz w:val="22"/>
                <w:lang w:val="en-US"/>
              </w:rPr>
              <w:t xml:space="preserve">. </w:t>
            </w:r>
            <w:r w:rsidRPr="00830525">
              <w:rPr>
                <w:rFonts w:eastAsia="Times New Roman"/>
                <w:sz w:val="22"/>
                <w:lang w:val="en-US"/>
              </w:rPr>
              <w:t>Using postcode searches</w:t>
            </w:r>
            <w:r>
              <w:rPr>
                <w:rFonts w:eastAsia="Times New Roman"/>
                <w:sz w:val="22"/>
                <w:lang w:val="en-US"/>
              </w:rPr>
              <w:t xml:space="preserve">. </w:t>
            </w:r>
            <w:r w:rsidRPr="00830525">
              <w:rPr>
                <w:rFonts w:eastAsia="Times New Roman"/>
                <w:sz w:val="22"/>
                <w:lang w:val="en-US"/>
              </w:rPr>
              <w:t>Adding labels</w:t>
            </w:r>
            <w:r>
              <w:rPr>
                <w:rFonts w:eastAsia="Times New Roman"/>
                <w:sz w:val="22"/>
                <w:lang w:val="en-US"/>
              </w:rPr>
              <w:t xml:space="preserve">. </w:t>
            </w:r>
            <w:r w:rsidRPr="00BE7B8A">
              <w:rPr>
                <w:rFonts w:eastAsia="Times New Roman"/>
                <w:sz w:val="22"/>
                <w:lang w:val="en-US"/>
              </w:rPr>
              <w:t>Creating and printing maps</w:t>
            </w:r>
            <w:r>
              <w:rPr>
                <w:rFonts w:eastAsia="Times New Roman"/>
                <w:sz w:val="22"/>
                <w:lang w:val="en-US"/>
              </w:rPr>
              <w:t>.</w:t>
            </w:r>
          </w:p>
        </w:tc>
      </w:tr>
      <w:tr w:rsidR="001B53CD" w:rsidRPr="004D28F4" w14:paraId="4653E7BE" w14:textId="77777777" w:rsidTr="001B53CD">
        <w:trPr>
          <w:jc w:val="center"/>
        </w:trPr>
        <w:tc>
          <w:tcPr>
            <w:tcW w:w="3207" w:type="dxa"/>
            <w:shd w:val="clear" w:color="auto" w:fill="auto"/>
          </w:tcPr>
          <w:p w14:paraId="724A20B6" w14:textId="77777777" w:rsidR="001B53CD" w:rsidRPr="004D28F4" w:rsidRDefault="001B53CD" w:rsidP="00985751">
            <w:pPr>
              <w:spacing w:before="60" w:after="60"/>
              <w:rPr>
                <w:sz w:val="22"/>
              </w:rPr>
            </w:pPr>
            <w:r>
              <w:rPr>
                <w:sz w:val="22"/>
              </w:rPr>
              <w:t>Curriculum</w:t>
            </w:r>
            <w:r w:rsidRPr="004D28F4">
              <w:rPr>
                <w:sz w:val="22"/>
              </w:rPr>
              <w:t xml:space="preserve"> links (England)</w:t>
            </w:r>
          </w:p>
        </w:tc>
        <w:tc>
          <w:tcPr>
            <w:tcW w:w="5819" w:type="dxa"/>
            <w:shd w:val="clear" w:color="auto" w:fill="auto"/>
          </w:tcPr>
          <w:p w14:paraId="20D5D4DD" w14:textId="77777777" w:rsidR="001B53CD" w:rsidRPr="00BE7B8A" w:rsidRDefault="001B53CD" w:rsidP="00985751">
            <w:pPr>
              <w:spacing w:before="60" w:after="60"/>
              <w:rPr>
                <w:sz w:val="22"/>
              </w:rPr>
            </w:pPr>
            <w:r>
              <w:rPr>
                <w:sz w:val="22"/>
              </w:rPr>
              <w:t>L</w:t>
            </w:r>
            <w:r w:rsidRPr="00BE7B8A">
              <w:rPr>
                <w:sz w:val="22"/>
              </w:rPr>
              <w:t>ocating and describing places, using appropriate geographical vocabulary</w:t>
            </w:r>
            <w:r>
              <w:rPr>
                <w:sz w:val="22"/>
              </w:rPr>
              <w:t>.</w:t>
            </w:r>
          </w:p>
        </w:tc>
      </w:tr>
      <w:tr w:rsidR="001B53CD" w:rsidRPr="004D28F4" w14:paraId="2014F113" w14:textId="77777777" w:rsidTr="001B53CD">
        <w:trPr>
          <w:jc w:val="center"/>
        </w:trPr>
        <w:tc>
          <w:tcPr>
            <w:tcW w:w="3207" w:type="dxa"/>
            <w:shd w:val="clear" w:color="auto" w:fill="auto"/>
          </w:tcPr>
          <w:p w14:paraId="1BEE4C7A" w14:textId="77777777" w:rsidR="001B53CD" w:rsidRPr="004D28F4" w:rsidDel="00266EF5" w:rsidRDefault="001B53CD" w:rsidP="00753113">
            <w:r>
              <w:t>Curriculum</w:t>
            </w:r>
            <w:r w:rsidRPr="004D28F4">
              <w:t xml:space="preserve"> links</w:t>
            </w:r>
            <w:r>
              <w:t xml:space="preserve"> (Wales)</w:t>
            </w:r>
          </w:p>
        </w:tc>
        <w:tc>
          <w:tcPr>
            <w:tcW w:w="5819" w:type="dxa"/>
            <w:shd w:val="clear" w:color="auto" w:fill="auto"/>
          </w:tcPr>
          <w:p w14:paraId="1FF89FBE" w14:textId="77777777" w:rsidR="001B53CD" w:rsidRPr="00A402A0" w:rsidRDefault="001B53CD" w:rsidP="00753113">
            <w:pPr>
              <w:rPr>
                <w:color w:val="FF0000"/>
              </w:rPr>
            </w:pPr>
            <w:r w:rsidRPr="006B2C11">
              <w:rPr>
                <w:color w:val="231F20"/>
              </w:rPr>
              <w:t xml:space="preserve"> </w:t>
            </w:r>
            <w:r w:rsidRPr="00753113">
              <w:t>Knowledge and Understanding of the World: Make simple maps; find where places are and how places relate to other places.</w:t>
            </w:r>
          </w:p>
        </w:tc>
      </w:tr>
      <w:tr w:rsidR="001B53CD" w:rsidRPr="004D28F4" w14:paraId="7D747D5B" w14:textId="77777777" w:rsidTr="001B53CD">
        <w:trPr>
          <w:jc w:val="center"/>
        </w:trPr>
        <w:tc>
          <w:tcPr>
            <w:tcW w:w="3207" w:type="dxa"/>
            <w:shd w:val="clear" w:color="auto" w:fill="auto"/>
          </w:tcPr>
          <w:p w14:paraId="5E713074" w14:textId="77777777" w:rsidR="001B53CD" w:rsidRPr="004D28F4" w:rsidRDefault="001B53CD" w:rsidP="00985751">
            <w:pPr>
              <w:spacing w:before="60" w:after="60"/>
              <w:rPr>
                <w:sz w:val="22"/>
              </w:rPr>
            </w:pPr>
            <w:r w:rsidRPr="004D28F4">
              <w:rPr>
                <w:sz w:val="22"/>
              </w:rPr>
              <w:t>Scottish Curriculum for Excellence</w:t>
            </w:r>
          </w:p>
        </w:tc>
        <w:tc>
          <w:tcPr>
            <w:tcW w:w="5819" w:type="dxa"/>
            <w:shd w:val="clear" w:color="auto" w:fill="auto"/>
          </w:tcPr>
          <w:p w14:paraId="375CC814" w14:textId="77777777" w:rsidR="001B53CD" w:rsidRPr="00BE7B8A" w:rsidRDefault="001B53CD" w:rsidP="00985751">
            <w:pPr>
              <w:spacing w:before="60" w:after="60"/>
              <w:rPr>
                <w:sz w:val="22"/>
              </w:rPr>
            </w:pPr>
            <w:r w:rsidRPr="00BE7B8A">
              <w:rPr>
                <w:sz w:val="22"/>
              </w:rPr>
              <w:t>Social S</w:t>
            </w:r>
            <w:r>
              <w:rPr>
                <w:sz w:val="22"/>
              </w:rPr>
              <w:t>tudies</w:t>
            </w:r>
            <w:r w:rsidRPr="00BE7B8A">
              <w:rPr>
                <w:sz w:val="22"/>
              </w:rPr>
              <w:t xml:space="preserve"> Outcomes: People, Place and Environment: 0</w:t>
            </w:r>
            <w:r>
              <w:rPr>
                <w:sz w:val="22"/>
              </w:rPr>
              <w:noBreakHyphen/>
            </w:r>
            <w:r w:rsidRPr="00BE7B8A">
              <w:rPr>
                <w:sz w:val="22"/>
              </w:rPr>
              <w:t>07a, 1-14a</w:t>
            </w:r>
          </w:p>
        </w:tc>
      </w:tr>
    </w:tbl>
    <w:p w14:paraId="785637F3" w14:textId="77777777" w:rsidR="0003197F" w:rsidRDefault="0003197F" w:rsidP="001B53CD">
      <w:pPr>
        <w:pStyle w:val="Heading1"/>
      </w:pPr>
    </w:p>
    <w:p w14:paraId="7AF8CA00" w14:textId="77777777" w:rsidR="0003197F" w:rsidRDefault="0003197F">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2A032B8B" w14:textId="1EAD573F" w:rsidR="001B53CD" w:rsidRPr="003F6230" w:rsidRDefault="001B53CD" w:rsidP="001B53CD">
      <w:pPr>
        <w:pStyle w:val="Heading1"/>
      </w:pPr>
      <w:bookmarkStart w:id="3" w:name="_Toc62751855"/>
      <w:r w:rsidRPr="003F6230">
        <w:lastRenderedPageBreak/>
        <w:t>Activity</w:t>
      </w:r>
      <w:bookmarkEnd w:id="3"/>
    </w:p>
    <w:p w14:paraId="59DC6229" w14:textId="77777777" w:rsidR="001B53CD" w:rsidRPr="00BE7B8A" w:rsidRDefault="001B53CD" w:rsidP="001B53CD">
      <w:pPr>
        <w:rPr>
          <w:sz w:val="22"/>
        </w:rPr>
      </w:pPr>
      <w:r w:rsidRPr="00BE7B8A">
        <w:rPr>
          <w:sz w:val="22"/>
        </w:rPr>
        <w:t>Understanding that addresses carry information about where places are and knowing how a postcode can be used to locate a place on a map by searching for, and locating, your school.</w:t>
      </w:r>
    </w:p>
    <w:p w14:paraId="255F5C5D" w14:textId="77777777" w:rsidR="001B53CD" w:rsidRPr="003F6230" w:rsidRDefault="001B53CD" w:rsidP="001B53CD">
      <w:pPr>
        <w:pStyle w:val="Heading1"/>
      </w:pPr>
      <w:bookmarkStart w:id="4" w:name="_Toc62751856"/>
      <w:r w:rsidRPr="003F6230">
        <w:t>Introduction</w:t>
      </w:r>
      <w:bookmarkEnd w:id="4"/>
    </w:p>
    <w:p w14:paraId="7A39373D" w14:textId="356A5218" w:rsidR="001B53CD" w:rsidRDefault="001B53CD" w:rsidP="001B53CD">
      <w:pPr>
        <w:spacing w:before="240" w:line="276" w:lineRule="auto"/>
        <w:rPr>
          <w:rFonts w:eastAsia="Times New Roman"/>
          <w:sz w:val="22"/>
          <w:lang w:val="en-US"/>
        </w:rPr>
      </w:pPr>
      <w:proofErr w:type="gramStart"/>
      <w:r w:rsidRPr="00830525">
        <w:rPr>
          <w:rFonts w:eastAsia="Times New Roman"/>
          <w:sz w:val="22"/>
          <w:lang w:val="en-US"/>
        </w:rPr>
        <w:t>The term ‘postcode’,</w:t>
      </w:r>
      <w:proofErr w:type="gramEnd"/>
      <w:r w:rsidRPr="00830525">
        <w:rPr>
          <w:rFonts w:eastAsia="Times New Roman"/>
          <w:sz w:val="22"/>
          <w:lang w:val="en-US"/>
        </w:rPr>
        <w:t xml:space="preserve"> refers to postal codes used in the United Kingdom. These are alphanumeric, being a mix of letters and numbers. A full postcode is known as a </w:t>
      </w:r>
      <w:r>
        <w:rPr>
          <w:rFonts w:eastAsia="Times New Roman"/>
          <w:sz w:val="22"/>
          <w:lang w:val="en-US"/>
        </w:rPr>
        <w:t>‘</w:t>
      </w:r>
      <w:r w:rsidRPr="00830525">
        <w:rPr>
          <w:rFonts w:eastAsia="Times New Roman"/>
          <w:sz w:val="22"/>
          <w:lang w:val="en-US"/>
        </w:rPr>
        <w:t>postcode unit</w:t>
      </w:r>
      <w:r>
        <w:rPr>
          <w:rFonts w:eastAsia="Times New Roman"/>
          <w:sz w:val="22"/>
          <w:lang w:val="en-US"/>
        </w:rPr>
        <w:t>’</w:t>
      </w:r>
      <w:r w:rsidRPr="00830525">
        <w:rPr>
          <w:rFonts w:eastAsia="Times New Roman"/>
          <w:sz w:val="22"/>
          <w:lang w:val="en-US"/>
        </w:rPr>
        <w:t xml:space="preserve"> and usually links to a limited number of addresses or a single large delivery point. Anywhere in the country </w:t>
      </w:r>
      <w:r>
        <w:rPr>
          <w:rFonts w:eastAsia="Times New Roman"/>
          <w:sz w:val="22"/>
          <w:lang w:val="en-US"/>
        </w:rPr>
        <w:t>that</w:t>
      </w:r>
      <w:r w:rsidRPr="00830525">
        <w:rPr>
          <w:rFonts w:eastAsia="Times New Roman"/>
          <w:sz w:val="22"/>
          <w:lang w:val="en-US"/>
        </w:rPr>
        <w:t xml:space="preserve"> can receive mail should have a postcode; places without letter delivery points</w:t>
      </w:r>
      <w:r>
        <w:rPr>
          <w:rFonts w:eastAsia="Times New Roman"/>
          <w:sz w:val="22"/>
          <w:lang w:val="en-US"/>
        </w:rPr>
        <w:t>,</w:t>
      </w:r>
      <w:r w:rsidRPr="00830525">
        <w:rPr>
          <w:rFonts w:eastAsia="Times New Roman"/>
          <w:sz w:val="22"/>
          <w:lang w:val="en-US"/>
        </w:rPr>
        <w:t xml:space="preserve"> such as car parks for example, will not have one.</w:t>
      </w:r>
      <w:r>
        <w:rPr>
          <w:rFonts w:eastAsia="Times New Roman"/>
          <w:sz w:val="22"/>
          <w:lang w:val="en-US"/>
        </w:rPr>
        <w:t xml:space="preserve"> In circumstances where you </w:t>
      </w:r>
      <w:r w:rsidRPr="00EE43C2">
        <w:rPr>
          <w:rFonts w:eastAsia="Times New Roman"/>
          <w:sz w:val="22"/>
          <w:lang w:val="en-US"/>
        </w:rPr>
        <w:t>cannot find the place you are looking for, try searching for the closest town or large village instead.</w:t>
      </w:r>
    </w:p>
    <w:p w14:paraId="00092A88" w14:textId="38FEE068" w:rsidR="001B53CD" w:rsidRPr="00D95ED4" w:rsidRDefault="001B53CD" w:rsidP="001B53CD">
      <w:pPr>
        <w:spacing w:line="276" w:lineRule="auto"/>
        <w:rPr>
          <w:sz w:val="22"/>
        </w:rPr>
      </w:pPr>
      <w:r>
        <w:rPr>
          <w:rFonts w:eastAsia="Times New Roman"/>
          <w:sz w:val="22"/>
          <w:lang w:val="en-US"/>
        </w:rPr>
        <w:t>You might want to use the</w:t>
      </w:r>
      <w:r w:rsidRPr="00D95ED4">
        <w:rPr>
          <w:rFonts w:eastAsia="Times New Roman"/>
          <w:sz w:val="22"/>
          <w:lang w:val="en-US"/>
        </w:rPr>
        <w:t xml:space="preserve"> aerial </w:t>
      </w:r>
      <w:r w:rsidR="0003197F">
        <w:rPr>
          <w:rFonts w:eastAsia="Times New Roman"/>
          <w:sz w:val="22"/>
          <w:lang w:val="en-US"/>
        </w:rPr>
        <w:t>maps</w:t>
      </w:r>
      <w:r>
        <w:rPr>
          <w:rFonts w:eastAsia="Times New Roman"/>
          <w:sz w:val="22"/>
          <w:lang w:val="en-US"/>
        </w:rPr>
        <w:t xml:space="preserve"> to </w:t>
      </w:r>
      <w:proofErr w:type="spellStart"/>
      <w:r w:rsidRPr="00D95ED4">
        <w:rPr>
          <w:rFonts w:eastAsia="Times New Roman"/>
          <w:sz w:val="22"/>
          <w:lang w:val="en-US"/>
        </w:rPr>
        <w:t>familiari</w:t>
      </w:r>
      <w:r>
        <w:rPr>
          <w:rFonts w:eastAsia="Times New Roman"/>
          <w:sz w:val="22"/>
          <w:lang w:val="en-US"/>
        </w:rPr>
        <w:t>s</w:t>
      </w:r>
      <w:r w:rsidRPr="00D95ED4">
        <w:rPr>
          <w:rFonts w:eastAsia="Times New Roman"/>
          <w:sz w:val="22"/>
          <w:lang w:val="en-US"/>
        </w:rPr>
        <w:t>e</w:t>
      </w:r>
      <w:proofErr w:type="spellEnd"/>
      <w:r w:rsidRPr="00D95ED4">
        <w:rPr>
          <w:rFonts w:eastAsia="Times New Roman"/>
          <w:sz w:val="22"/>
          <w:lang w:val="en-US"/>
        </w:rPr>
        <w:t xml:space="preserve"> the children with the school setting </w:t>
      </w:r>
      <w:proofErr w:type="gramStart"/>
      <w:r w:rsidRPr="00D95ED4">
        <w:rPr>
          <w:rFonts w:eastAsia="Times New Roman"/>
          <w:sz w:val="22"/>
          <w:lang w:val="en-US"/>
        </w:rPr>
        <w:t>first</w:t>
      </w:r>
      <w:r>
        <w:rPr>
          <w:rFonts w:eastAsia="Times New Roman"/>
          <w:sz w:val="22"/>
          <w:lang w:val="en-US"/>
        </w:rPr>
        <w:t>,</w:t>
      </w:r>
      <w:r w:rsidRPr="00D95ED4">
        <w:rPr>
          <w:rFonts w:eastAsia="Times New Roman"/>
          <w:sz w:val="22"/>
          <w:lang w:val="en-US"/>
        </w:rPr>
        <w:t xml:space="preserve"> if</w:t>
      </w:r>
      <w:proofErr w:type="gramEnd"/>
      <w:r w:rsidRPr="00D95ED4">
        <w:rPr>
          <w:rFonts w:eastAsia="Times New Roman"/>
          <w:sz w:val="22"/>
          <w:lang w:val="en-US"/>
        </w:rPr>
        <w:t xml:space="preserve"> the pupils have not previously undertaken this kind of activity.</w:t>
      </w:r>
    </w:p>
    <w:p w14:paraId="218F6B31" w14:textId="77777777" w:rsidR="001B53CD" w:rsidRDefault="001B53CD">
      <w:pPr>
        <w:spacing w:after="160" w:line="259" w:lineRule="auto"/>
        <w:ind w:left="0" w:firstLine="0"/>
        <w:rPr>
          <w:b/>
          <w:sz w:val="22"/>
        </w:rPr>
      </w:pPr>
      <w:r>
        <w:rPr>
          <w:b/>
          <w:sz w:val="22"/>
        </w:rPr>
        <w:br w:type="page"/>
      </w:r>
    </w:p>
    <w:p w14:paraId="6D3036EA" w14:textId="7B8D6A94" w:rsidR="001B53CD" w:rsidRPr="003F6230" w:rsidRDefault="001B53CD" w:rsidP="001B53CD">
      <w:pPr>
        <w:pStyle w:val="Heading1"/>
        <w:rPr>
          <w:sz w:val="22"/>
        </w:rPr>
      </w:pPr>
      <w:bookmarkStart w:id="5" w:name="_Toc62751857"/>
      <w:r w:rsidRPr="003F6230">
        <w:lastRenderedPageBreak/>
        <w:t>Main activity</w:t>
      </w:r>
      <w:bookmarkEnd w:id="5"/>
    </w:p>
    <w:p w14:paraId="6DB78E8B" w14:textId="77777777" w:rsidR="001B53CD" w:rsidRPr="00D95ED4" w:rsidRDefault="001B53CD" w:rsidP="001B53CD">
      <w:pPr>
        <w:rPr>
          <w:rFonts w:eastAsia="Times New Roman"/>
          <w:sz w:val="22"/>
          <w:lang w:val="en-US"/>
        </w:rPr>
      </w:pPr>
      <w:r w:rsidRPr="00830525">
        <w:rPr>
          <w:rFonts w:eastAsia="Times New Roman"/>
          <w:sz w:val="22"/>
          <w:lang w:val="en-US"/>
        </w:rPr>
        <w:t xml:space="preserve">Show pupils a letter addressed to the school and discuss the postcode. Has anyone seen or heard of a postcode before? Why do we use postcodes? Explain that postcodes help Royal Mail to sort and deliver the post more easily and because most people know their postcode it is an easy way to find somewhere on a map. </w:t>
      </w:r>
    </w:p>
    <w:p w14:paraId="12381C51" w14:textId="7B3EB057" w:rsidR="001B53CD" w:rsidRPr="00830525" w:rsidRDefault="001B53CD" w:rsidP="001B53CD">
      <w:pPr>
        <w:pStyle w:val="Heading1"/>
        <w:rPr>
          <w:rFonts w:eastAsia="Times New Roman"/>
          <w:lang w:val="en-US"/>
        </w:rPr>
      </w:pPr>
      <w:bookmarkStart w:id="6" w:name="_Toc62751858"/>
      <w:r w:rsidRPr="00830525">
        <w:rPr>
          <w:rFonts w:eastAsia="Times New Roman"/>
          <w:lang w:val="en-US"/>
        </w:rPr>
        <w:t>Tasks</w:t>
      </w:r>
      <w:bookmarkEnd w:id="6"/>
    </w:p>
    <w:p w14:paraId="0AA38B3F" w14:textId="77777777" w:rsidR="00D81D84" w:rsidRDefault="001B53CD" w:rsidP="008A6FAA">
      <w:pPr>
        <w:pStyle w:val="ListParagraph0"/>
        <w:numPr>
          <w:ilvl w:val="0"/>
          <w:numId w:val="7"/>
        </w:numPr>
        <w:spacing w:line="276" w:lineRule="auto"/>
        <w:rPr>
          <w:rFonts w:eastAsia="Times New Roman"/>
          <w:sz w:val="22"/>
          <w:lang w:val="en-US"/>
        </w:rPr>
      </w:pPr>
      <w:r w:rsidRPr="008A6FAA">
        <w:rPr>
          <w:rFonts w:eastAsia="Times New Roman"/>
          <w:sz w:val="22"/>
          <w:lang w:val="en-US"/>
        </w:rPr>
        <w:t>Open Digimap for Schools on an interactive whiteboard (IWB). Show the fully zoomed out view of the British Isles and parts of Western Europe and ask if anyone can point to where their school is. Discuss how difficult it is because it is such a vast area to search. Introduce the search bar and enter the school postcode (</w:t>
      </w:r>
      <w:proofErr w:type="gramStart"/>
      <w:r w:rsidRPr="008A6FAA">
        <w:rPr>
          <w:rFonts w:eastAsia="Times New Roman"/>
          <w:sz w:val="22"/>
          <w:lang w:val="en-US"/>
        </w:rPr>
        <w:t>don’t</w:t>
      </w:r>
      <w:proofErr w:type="gramEnd"/>
      <w:r w:rsidRPr="008A6FAA">
        <w:rPr>
          <w:rFonts w:eastAsia="Times New Roman"/>
          <w:sz w:val="22"/>
          <w:lang w:val="en-US"/>
        </w:rPr>
        <w:t xml:space="preserve"> forget the space in the postcode).</w:t>
      </w:r>
    </w:p>
    <w:p w14:paraId="2F0F7C8A" w14:textId="77777777" w:rsidR="00D81D84" w:rsidRPr="00D81D84" w:rsidRDefault="00D81D84" w:rsidP="00D81D84">
      <w:pPr>
        <w:pStyle w:val="ListParagraph0"/>
        <w:spacing w:line="276" w:lineRule="auto"/>
        <w:ind w:firstLine="0"/>
        <w:rPr>
          <w:rFonts w:eastAsia="Times New Roman"/>
          <w:sz w:val="22"/>
          <w:lang w:val="en-US"/>
        </w:rPr>
      </w:pPr>
      <w:r>
        <w:rPr>
          <w:noProof/>
        </w:rPr>
        <w:drawing>
          <wp:anchor distT="0" distB="0" distL="114300" distR="114300" simplePos="0" relativeHeight="251673600" behindDoc="0" locked="0" layoutInCell="1" allowOverlap="1" wp14:anchorId="09F7C7C7" wp14:editId="017C424B">
            <wp:simplePos x="0" y="0"/>
            <wp:positionH relativeFrom="page">
              <wp:posOffset>2028825</wp:posOffset>
            </wp:positionH>
            <wp:positionV relativeFrom="page">
              <wp:posOffset>3895725</wp:posOffset>
            </wp:positionV>
            <wp:extent cx="3074400" cy="399600"/>
            <wp:effectExtent l="0" t="0" r="0" b="635"/>
            <wp:wrapSquare wrapText="bothSides"/>
            <wp:docPr id="1" name="Picture 1" descr="search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 box&#10;"/>
                    <pic:cNvPicPr/>
                  </pic:nvPicPr>
                  <pic:blipFill>
                    <a:blip r:embed="rId10"/>
                    <a:stretch>
                      <a:fillRect/>
                    </a:stretch>
                  </pic:blipFill>
                  <pic:spPr>
                    <a:xfrm>
                      <a:off x="0" y="0"/>
                      <a:ext cx="3074400" cy="399600"/>
                    </a:xfrm>
                    <a:prstGeom prst="rect">
                      <a:avLst/>
                    </a:prstGeom>
                  </pic:spPr>
                </pic:pic>
              </a:graphicData>
            </a:graphic>
            <wp14:sizeRelH relativeFrom="margin">
              <wp14:pctWidth>0</wp14:pctWidth>
            </wp14:sizeRelH>
            <wp14:sizeRelV relativeFrom="margin">
              <wp14:pctHeight>0</wp14:pctHeight>
            </wp14:sizeRelV>
          </wp:anchor>
        </w:drawing>
      </w:r>
    </w:p>
    <w:p w14:paraId="4564DF0B" w14:textId="25364C07" w:rsidR="001B53CD" w:rsidRPr="008A6FAA" w:rsidRDefault="001B53CD" w:rsidP="00D81D84">
      <w:pPr>
        <w:pStyle w:val="ListParagraph0"/>
        <w:spacing w:line="276" w:lineRule="auto"/>
        <w:ind w:firstLine="0"/>
        <w:rPr>
          <w:rFonts w:eastAsia="Times New Roman"/>
          <w:sz w:val="22"/>
          <w:lang w:val="en-US"/>
        </w:rPr>
      </w:pPr>
      <w:r w:rsidRPr="001B53CD">
        <w:rPr>
          <w:noProof/>
        </w:rPr>
        <w:t xml:space="preserve"> </w:t>
      </w:r>
    </w:p>
    <w:p w14:paraId="7D783720" w14:textId="77777777" w:rsidR="00D81D84" w:rsidRPr="00D81D84" w:rsidRDefault="00D81D84" w:rsidP="00D81D84">
      <w:pPr>
        <w:pStyle w:val="ListParagraph0"/>
        <w:spacing w:after="200" w:line="276" w:lineRule="auto"/>
        <w:ind w:firstLine="0"/>
        <w:rPr>
          <w:rFonts w:eastAsia="Times New Roman"/>
          <w:szCs w:val="24"/>
          <w:lang w:val="en-US"/>
        </w:rPr>
      </w:pPr>
    </w:p>
    <w:p w14:paraId="58042BFD" w14:textId="077E9F53" w:rsidR="00D81D84" w:rsidRPr="00D81D84" w:rsidRDefault="001B53CD" w:rsidP="008A6FAA">
      <w:pPr>
        <w:pStyle w:val="ListParagraph0"/>
        <w:numPr>
          <w:ilvl w:val="0"/>
          <w:numId w:val="7"/>
        </w:numPr>
        <w:spacing w:after="200" w:line="276" w:lineRule="auto"/>
        <w:rPr>
          <w:rFonts w:eastAsia="Times New Roman"/>
          <w:szCs w:val="24"/>
          <w:lang w:val="en-US"/>
        </w:rPr>
      </w:pPr>
      <w:r w:rsidRPr="008A6FAA">
        <w:rPr>
          <w:rFonts w:eastAsia="Times New Roman"/>
          <w:sz w:val="22"/>
          <w:lang w:val="en-US"/>
        </w:rPr>
        <w:t xml:space="preserve">Digimap for Schools will </w:t>
      </w:r>
      <w:r w:rsidR="00D81D84">
        <w:rPr>
          <w:rFonts w:eastAsia="Times New Roman"/>
          <w:sz w:val="22"/>
          <w:lang w:val="en-US"/>
        </w:rPr>
        <w:t xml:space="preserve">load a map </w:t>
      </w:r>
      <w:r w:rsidRPr="008A6FAA">
        <w:rPr>
          <w:rFonts w:eastAsia="Times New Roman"/>
          <w:sz w:val="22"/>
          <w:lang w:val="en-US"/>
        </w:rPr>
        <w:t>centered on the postcode</w:t>
      </w:r>
      <w:r w:rsidR="00D81D84">
        <w:rPr>
          <w:rFonts w:eastAsia="Times New Roman"/>
          <w:sz w:val="22"/>
          <w:lang w:val="en-US"/>
        </w:rPr>
        <w:t>.</w:t>
      </w:r>
    </w:p>
    <w:p w14:paraId="0486877A" w14:textId="65A24DB3" w:rsidR="00D81D84" w:rsidRDefault="001B53CD" w:rsidP="008A6FAA">
      <w:pPr>
        <w:pStyle w:val="ListParagraph0"/>
        <w:numPr>
          <w:ilvl w:val="0"/>
          <w:numId w:val="7"/>
        </w:numPr>
        <w:spacing w:line="276" w:lineRule="auto"/>
        <w:rPr>
          <w:rFonts w:eastAsia="Times New Roman"/>
          <w:sz w:val="22"/>
          <w:lang w:val="en-US"/>
        </w:rPr>
      </w:pPr>
      <w:r w:rsidRPr="008A6FAA">
        <w:rPr>
          <w:rFonts w:eastAsia="Times New Roman"/>
          <w:sz w:val="22"/>
          <w:lang w:val="en-US"/>
        </w:rPr>
        <w:t xml:space="preserve">Add a marker to the school location. </w:t>
      </w:r>
    </w:p>
    <w:p w14:paraId="69CC1B7F" w14:textId="77777777" w:rsidR="00D81D84" w:rsidRDefault="00BD1718" w:rsidP="00D81D84">
      <w:pPr>
        <w:pStyle w:val="ListParagraph0"/>
        <w:numPr>
          <w:ilvl w:val="1"/>
          <w:numId w:val="7"/>
        </w:numPr>
        <w:spacing w:line="276" w:lineRule="auto"/>
        <w:rPr>
          <w:rFonts w:eastAsia="Times New Roman"/>
          <w:sz w:val="22"/>
          <w:lang w:val="en-US"/>
        </w:rPr>
      </w:pPr>
      <w:r w:rsidRPr="008A6FAA">
        <w:rPr>
          <w:rFonts w:eastAsia="Times New Roman"/>
          <w:sz w:val="22"/>
          <w:lang w:val="en-US"/>
        </w:rPr>
        <w:t>Go to Drawing Tools</w:t>
      </w:r>
      <w:r w:rsidR="00D81D84">
        <w:rPr>
          <w:rFonts w:eastAsia="Times New Roman"/>
          <w:sz w:val="22"/>
          <w:lang w:val="en-US"/>
        </w:rPr>
        <w:t>, select the marker button to open that menu.</w:t>
      </w:r>
    </w:p>
    <w:p w14:paraId="65B712F3" w14:textId="68697FF3" w:rsidR="00D81D84" w:rsidRDefault="00D81D84" w:rsidP="00D81D84">
      <w:pPr>
        <w:pStyle w:val="ListParagraph0"/>
        <w:numPr>
          <w:ilvl w:val="1"/>
          <w:numId w:val="7"/>
        </w:numPr>
        <w:spacing w:line="276" w:lineRule="auto"/>
        <w:rPr>
          <w:rFonts w:eastAsia="Times New Roman"/>
          <w:sz w:val="22"/>
          <w:lang w:val="en-US"/>
        </w:rPr>
      </w:pPr>
      <w:r>
        <w:rPr>
          <w:rFonts w:eastAsia="Times New Roman"/>
          <w:sz w:val="22"/>
          <w:lang w:val="en-US"/>
        </w:rPr>
        <w:t>Select the red pin marker.</w:t>
      </w:r>
    </w:p>
    <w:p w14:paraId="62335074" w14:textId="7FDCB16B" w:rsidR="00D81D84" w:rsidRDefault="001B53CD" w:rsidP="00D81D84">
      <w:pPr>
        <w:pStyle w:val="ListParagraph0"/>
        <w:numPr>
          <w:ilvl w:val="1"/>
          <w:numId w:val="7"/>
        </w:numPr>
        <w:spacing w:line="276" w:lineRule="auto"/>
        <w:rPr>
          <w:rFonts w:eastAsia="Times New Roman"/>
          <w:sz w:val="22"/>
          <w:lang w:val="en-US"/>
        </w:rPr>
      </w:pPr>
      <w:r w:rsidRPr="008A6FAA">
        <w:rPr>
          <w:rFonts w:eastAsia="Times New Roman"/>
          <w:sz w:val="22"/>
          <w:lang w:val="en-US"/>
        </w:rPr>
        <w:t xml:space="preserve">Click on the map where you want </w:t>
      </w:r>
      <w:r w:rsidR="00D81D84">
        <w:rPr>
          <w:rFonts w:eastAsia="Times New Roman"/>
          <w:sz w:val="22"/>
          <w:lang w:val="en-US"/>
        </w:rPr>
        <w:t>to place the marker</w:t>
      </w:r>
      <w:r w:rsidRPr="008A6FAA">
        <w:rPr>
          <w:rFonts w:eastAsia="Times New Roman"/>
          <w:sz w:val="22"/>
          <w:lang w:val="en-US"/>
        </w:rPr>
        <w:t xml:space="preserve">. </w:t>
      </w:r>
    </w:p>
    <w:p w14:paraId="5BBE4C74" w14:textId="6DA51917" w:rsidR="00D81D84" w:rsidRDefault="001B53CD" w:rsidP="00D81D84">
      <w:pPr>
        <w:pStyle w:val="ListParagraph0"/>
        <w:numPr>
          <w:ilvl w:val="1"/>
          <w:numId w:val="7"/>
        </w:numPr>
        <w:spacing w:line="276" w:lineRule="auto"/>
        <w:rPr>
          <w:rFonts w:eastAsia="Times New Roman"/>
          <w:sz w:val="22"/>
          <w:lang w:val="en-US"/>
        </w:rPr>
      </w:pPr>
      <w:r w:rsidRPr="008A6FAA">
        <w:rPr>
          <w:rFonts w:eastAsia="Times New Roman"/>
          <w:sz w:val="22"/>
          <w:lang w:val="en-US"/>
        </w:rPr>
        <w:t>If you make a mistake,</w:t>
      </w:r>
      <w:r w:rsidR="00D81D84">
        <w:rPr>
          <w:rFonts w:eastAsia="Times New Roman"/>
          <w:sz w:val="22"/>
          <w:lang w:val="en-US"/>
        </w:rPr>
        <w:t xml:space="preserve"> use the delete feature on click button.</w:t>
      </w:r>
    </w:p>
    <w:p w14:paraId="71C07BCB" w14:textId="7100B0A5" w:rsidR="00ED6290" w:rsidRPr="00ED6290" w:rsidRDefault="00ED6290" w:rsidP="00ED6290">
      <w:pPr>
        <w:spacing w:line="276" w:lineRule="auto"/>
        <w:ind w:left="1080" w:firstLine="0"/>
        <w:jc w:val="center"/>
        <w:rPr>
          <w:rFonts w:eastAsia="Times New Roman"/>
          <w:sz w:val="22"/>
          <w:lang w:val="en-US"/>
        </w:rPr>
      </w:pPr>
      <w:r>
        <w:rPr>
          <w:noProof/>
        </w:rPr>
        <w:drawing>
          <wp:inline distT="0" distB="0" distL="0" distR="0" wp14:anchorId="4285A80C" wp14:editId="667DB6DA">
            <wp:extent cx="1318941" cy="752475"/>
            <wp:effectExtent l="19050" t="19050" r="14605" b="9525"/>
            <wp:docPr id="3" name="Picture 3" descr="dele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lete menu"/>
                    <pic:cNvPicPr/>
                  </pic:nvPicPr>
                  <pic:blipFill>
                    <a:blip r:embed="rId11"/>
                    <a:stretch>
                      <a:fillRect/>
                    </a:stretch>
                  </pic:blipFill>
                  <pic:spPr>
                    <a:xfrm>
                      <a:off x="0" y="0"/>
                      <a:ext cx="1324654" cy="755734"/>
                    </a:xfrm>
                    <a:prstGeom prst="rect">
                      <a:avLst/>
                    </a:prstGeom>
                    <a:ln>
                      <a:solidFill>
                        <a:schemeClr val="bg2">
                          <a:lumMod val="50000"/>
                        </a:schemeClr>
                      </a:solidFill>
                    </a:ln>
                  </pic:spPr>
                </pic:pic>
              </a:graphicData>
            </a:graphic>
          </wp:inline>
        </w:drawing>
      </w:r>
    </w:p>
    <w:p w14:paraId="6B66239A" w14:textId="601400EE" w:rsidR="001B53CD" w:rsidRPr="00792532" w:rsidRDefault="001B53CD" w:rsidP="001B53CD">
      <w:pPr>
        <w:rPr>
          <w:rFonts w:eastAsia="Times New Roman"/>
          <w:sz w:val="22"/>
          <w:lang w:val="en-US"/>
        </w:rPr>
      </w:pPr>
    </w:p>
    <w:p w14:paraId="5141F271" w14:textId="77777777" w:rsidR="00D81D84" w:rsidRPr="00D81D84" w:rsidRDefault="00D81D84" w:rsidP="00D81D84">
      <w:pPr>
        <w:pStyle w:val="ListParagraph0"/>
        <w:numPr>
          <w:ilvl w:val="0"/>
          <w:numId w:val="7"/>
        </w:numPr>
        <w:spacing w:after="160" w:line="276" w:lineRule="auto"/>
        <w:rPr>
          <w:rFonts w:eastAsia="Times New Roman"/>
          <w:szCs w:val="24"/>
          <w:lang w:val="en-US"/>
        </w:rPr>
      </w:pPr>
      <w:r>
        <w:rPr>
          <w:rFonts w:eastAsia="Times New Roman"/>
          <w:sz w:val="22"/>
          <w:lang w:val="en-US"/>
        </w:rPr>
        <w:t>Close the marker menu.</w:t>
      </w:r>
    </w:p>
    <w:p w14:paraId="05A00EC8" w14:textId="30D28A55" w:rsidR="00ED6290" w:rsidRPr="00ED6290" w:rsidRDefault="00ED6290" w:rsidP="00ED6290">
      <w:pPr>
        <w:pStyle w:val="ListParagraph0"/>
        <w:numPr>
          <w:ilvl w:val="0"/>
          <w:numId w:val="7"/>
        </w:numPr>
        <w:spacing w:after="160" w:line="276" w:lineRule="auto"/>
        <w:rPr>
          <w:rFonts w:eastAsia="Times New Roman"/>
          <w:szCs w:val="24"/>
          <w:lang w:val="en-US"/>
        </w:rPr>
      </w:pPr>
      <w:r w:rsidRPr="00ED6290">
        <w:rPr>
          <w:rFonts w:eastAsia="Times New Roman"/>
          <w:sz w:val="22"/>
          <w:lang w:val="en-US"/>
        </w:rPr>
        <w:t>Select the text box button</w:t>
      </w:r>
      <w:r w:rsidR="00D81D84" w:rsidRPr="00ED6290">
        <w:rPr>
          <w:rFonts w:eastAsia="Times New Roman"/>
          <w:sz w:val="22"/>
          <w:lang w:val="en-US"/>
        </w:rPr>
        <w:t>.</w:t>
      </w:r>
    </w:p>
    <w:p w14:paraId="17BF2FF3" w14:textId="77777777" w:rsidR="00ED6290" w:rsidRPr="00ED6290" w:rsidRDefault="00D81D84" w:rsidP="00D81D84">
      <w:pPr>
        <w:pStyle w:val="ListParagraph0"/>
        <w:numPr>
          <w:ilvl w:val="0"/>
          <w:numId w:val="7"/>
        </w:numPr>
        <w:spacing w:after="160" w:line="276" w:lineRule="auto"/>
        <w:rPr>
          <w:rFonts w:eastAsia="Times New Roman"/>
          <w:szCs w:val="24"/>
          <w:lang w:val="en-US"/>
        </w:rPr>
      </w:pPr>
      <w:r>
        <w:rPr>
          <w:rFonts w:eastAsia="Times New Roman"/>
          <w:sz w:val="22"/>
          <w:lang w:val="en-US"/>
        </w:rPr>
        <w:t xml:space="preserve">Select your </w:t>
      </w:r>
      <w:r w:rsidR="00ED6290">
        <w:rPr>
          <w:rFonts w:eastAsia="Times New Roman"/>
          <w:sz w:val="22"/>
          <w:lang w:val="en-US"/>
        </w:rPr>
        <w:t>school on the map.</w:t>
      </w:r>
    </w:p>
    <w:p w14:paraId="21BD1B2E" w14:textId="0AD8C79D" w:rsidR="001B53CD" w:rsidRPr="00ED6290" w:rsidRDefault="001B53CD" w:rsidP="00D81D84">
      <w:pPr>
        <w:pStyle w:val="ListParagraph0"/>
        <w:numPr>
          <w:ilvl w:val="0"/>
          <w:numId w:val="7"/>
        </w:numPr>
        <w:spacing w:after="160" w:line="276" w:lineRule="auto"/>
        <w:rPr>
          <w:rFonts w:eastAsia="Times New Roman"/>
          <w:szCs w:val="24"/>
          <w:lang w:val="en-US"/>
        </w:rPr>
      </w:pPr>
      <w:r w:rsidRPr="00D81D84">
        <w:rPr>
          <w:rFonts w:eastAsia="Times New Roman"/>
          <w:sz w:val="22"/>
          <w:lang w:val="en-US"/>
        </w:rPr>
        <w:t xml:space="preserve">A text box will </w:t>
      </w:r>
      <w:proofErr w:type="gramStart"/>
      <w:r w:rsidRPr="00D81D84">
        <w:rPr>
          <w:rFonts w:eastAsia="Times New Roman"/>
          <w:sz w:val="22"/>
          <w:lang w:val="en-US"/>
        </w:rPr>
        <w:t>open up</w:t>
      </w:r>
      <w:proofErr w:type="gramEnd"/>
      <w:r w:rsidRPr="00D81D84">
        <w:rPr>
          <w:rFonts w:eastAsia="Times New Roman"/>
          <w:sz w:val="22"/>
          <w:lang w:val="en-US"/>
        </w:rPr>
        <w:t xml:space="preserve"> where you can add the name of your school.</w:t>
      </w:r>
    </w:p>
    <w:p w14:paraId="603E41AC" w14:textId="77777777" w:rsidR="00ED6290" w:rsidRDefault="00ED6290" w:rsidP="00ED6290">
      <w:pPr>
        <w:pStyle w:val="ListParagraph0"/>
        <w:numPr>
          <w:ilvl w:val="0"/>
          <w:numId w:val="7"/>
        </w:numPr>
        <w:rPr>
          <w:rFonts w:eastAsia="Times New Roman"/>
          <w:sz w:val="22"/>
          <w:lang w:val="en-US"/>
        </w:rPr>
      </w:pPr>
      <w:r>
        <w:rPr>
          <w:rFonts w:eastAsia="Times New Roman"/>
          <w:sz w:val="22"/>
          <w:lang w:val="en-US"/>
        </w:rPr>
        <w:t>Click and drag to move the pin and label if you are unhappy with their positions.</w:t>
      </w:r>
    </w:p>
    <w:p w14:paraId="396E8703" w14:textId="77777777" w:rsidR="00ED6290" w:rsidRPr="00D81D84" w:rsidRDefault="00ED6290" w:rsidP="00ED6290">
      <w:pPr>
        <w:pStyle w:val="ListParagraph0"/>
        <w:spacing w:after="160" w:line="276" w:lineRule="auto"/>
        <w:ind w:firstLine="0"/>
        <w:rPr>
          <w:rFonts w:eastAsia="Times New Roman"/>
          <w:szCs w:val="24"/>
          <w:lang w:val="en-US"/>
        </w:rPr>
      </w:pPr>
    </w:p>
    <w:p w14:paraId="212694FE" w14:textId="77777777" w:rsidR="001B53CD" w:rsidRPr="008A6FAA" w:rsidRDefault="001B53CD" w:rsidP="008A6FAA">
      <w:pPr>
        <w:spacing w:before="240"/>
        <w:ind w:left="1080" w:firstLine="0"/>
        <w:rPr>
          <w:rFonts w:eastAsia="Times New Roman"/>
          <w:szCs w:val="24"/>
          <w:lang w:val="en-US"/>
        </w:rPr>
      </w:pPr>
      <w:r>
        <w:rPr>
          <w:noProof/>
        </w:rPr>
        <w:lastRenderedPageBreak/>
        <w:drawing>
          <wp:inline distT="0" distB="0" distL="0" distR="0" wp14:anchorId="0944DCCB" wp14:editId="7C34FA26">
            <wp:extent cx="4895850" cy="3057137"/>
            <wp:effectExtent l="0" t="0" r="0" b="0"/>
            <wp:docPr id="16" name="Picture 16" descr="OS map with schoo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S map with school in the centre."/>
                    <pic:cNvPicPr/>
                  </pic:nvPicPr>
                  <pic:blipFill rotWithShape="1">
                    <a:blip r:embed="rId12"/>
                    <a:srcRect l="26006" t="22255" r="7166" b="10982"/>
                    <a:stretch/>
                  </pic:blipFill>
                  <pic:spPr bwMode="auto">
                    <a:xfrm>
                      <a:off x="0" y="0"/>
                      <a:ext cx="4902192" cy="3061097"/>
                    </a:xfrm>
                    <a:prstGeom prst="rect">
                      <a:avLst/>
                    </a:prstGeom>
                    <a:ln>
                      <a:noFill/>
                    </a:ln>
                    <a:extLst>
                      <a:ext uri="{53640926-AAD7-44D8-BBD7-CCE9431645EC}">
                        <a14:shadowObscured xmlns:a14="http://schemas.microsoft.com/office/drawing/2010/main"/>
                      </a:ext>
                    </a:extLst>
                  </pic:spPr>
                </pic:pic>
              </a:graphicData>
            </a:graphic>
          </wp:inline>
        </w:drawing>
      </w:r>
    </w:p>
    <w:p w14:paraId="455FB471" w14:textId="77777777" w:rsidR="00D81D84" w:rsidRDefault="00D81D84" w:rsidP="00D81D84">
      <w:pPr>
        <w:pStyle w:val="ListParagraph0"/>
        <w:ind w:firstLine="0"/>
        <w:rPr>
          <w:rFonts w:eastAsia="Times New Roman"/>
          <w:sz w:val="22"/>
          <w:lang w:val="en-US"/>
        </w:rPr>
      </w:pPr>
    </w:p>
    <w:p w14:paraId="4A9FD70F" w14:textId="77777777" w:rsidR="00D81D84" w:rsidRDefault="00D81D84" w:rsidP="00D81D84">
      <w:pPr>
        <w:pStyle w:val="ListParagraph0"/>
        <w:ind w:firstLine="0"/>
        <w:rPr>
          <w:rFonts w:eastAsia="Times New Roman"/>
          <w:sz w:val="22"/>
          <w:lang w:val="en-US"/>
        </w:rPr>
      </w:pPr>
    </w:p>
    <w:p w14:paraId="7E1D9A71" w14:textId="740DBB68" w:rsidR="001B53CD" w:rsidRPr="00ED6290" w:rsidRDefault="001B53CD" w:rsidP="00D81D84">
      <w:pPr>
        <w:spacing w:before="240"/>
        <w:ind w:left="360" w:firstLine="0"/>
        <w:rPr>
          <w:rFonts w:eastAsia="Times New Roman"/>
          <w:i/>
          <w:sz w:val="28"/>
          <w:szCs w:val="28"/>
          <w:lang w:val="en-US"/>
        </w:rPr>
      </w:pPr>
      <w:r w:rsidRPr="00ED6290">
        <w:rPr>
          <w:rFonts w:eastAsia="Times New Roman"/>
          <w:i/>
          <w:sz w:val="28"/>
          <w:szCs w:val="28"/>
          <w:lang w:val="en-US"/>
        </w:rPr>
        <w:t>This may be as far as some younger pupils will be able to go in one session. Others might be able to carry on and add more detail.</w:t>
      </w:r>
    </w:p>
    <w:p w14:paraId="4DDB6942" w14:textId="77777777" w:rsidR="00D81D84" w:rsidRPr="008A6FAA" w:rsidRDefault="00D81D84" w:rsidP="00D81D84">
      <w:pPr>
        <w:pStyle w:val="ListParagraph0"/>
        <w:spacing w:before="240"/>
        <w:ind w:firstLine="0"/>
        <w:rPr>
          <w:rFonts w:eastAsia="Times New Roman"/>
          <w:i/>
          <w:sz w:val="22"/>
          <w:lang w:val="en-US"/>
        </w:rPr>
      </w:pPr>
    </w:p>
    <w:p w14:paraId="12B09AB5" w14:textId="270FDF73" w:rsidR="00D81D84" w:rsidRDefault="001B53CD" w:rsidP="008A6FAA">
      <w:pPr>
        <w:pStyle w:val="ListParagraph0"/>
        <w:numPr>
          <w:ilvl w:val="0"/>
          <w:numId w:val="7"/>
        </w:numPr>
        <w:spacing w:before="240"/>
        <w:rPr>
          <w:rFonts w:eastAsia="Times New Roman"/>
          <w:sz w:val="22"/>
          <w:lang w:val="en-US"/>
        </w:rPr>
      </w:pPr>
      <w:r w:rsidRPr="008A6FAA">
        <w:rPr>
          <w:rFonts w:eastAsia="Times New Roman"/>
          <w:sz w:val="22"/>
          <w:lang w:val="en-US"/>
        </w:rPr>
        <w:t>Zoom in as far as</w:t>
      </w:r>
      <w:r w:rsidR="00D81D84">
        <w:rPr>
          <w:rFonts w:eastAsia="Times New Roman"/>
          <w:sz w:val="22"/>
          <w:lang w:val="en-US"/>
        </w:rPr>
        <w:t xml:space="preserve"> possible.</w:t>
      </w:r>
    </w:p>
    <w:p w14:paraId="72E2E269" w14:textId="77777777" w:rsidR="00D81D84" w:rsidRDefault="00D81D84" w:rsidP="008A6FAA">
      <w:pPr>
        <w:pStyle w:val="ListParagraph0"/>
        <w:numPr>
          <w:ilvl w:val="0"/>
          <w:numId w:val="7"/>
        </w:numPr>
        <w:spacing w:before="240"/>
        <w:rPr>
          <w:rFonts w:eastAsia="Times New Roman"/>
          <w:sz w:val="22"/>
          <w:lang w:val="en-US"/>
        </w:rPr>
      </w:pPr>
      <w:r>
        <w:rPr>
          <w:rFonts w:eastAsia="Times New Roman"/>
          <w:sz w:val="22"/>
          <w:lang w:val="en-US"/>
        </w:rPr>
        <w:t>I</w:t>
      </w:r>
      <w:r w:rsidR="001B53CD" w:rsidRPr="008A6FAA">
        <w:rPr>
          <w:rFonts w:eastAsia="Times New Roman"/>
          <w:sz w:val="22"/>
          <w:lang w:val="en-US"/>
        </w:rPr>
        <w:t xml:space="preserve">dentify outdoor playing areas and other features of the school. </w:t>
      </w:r>
    </w:p>
    <w:p w14:paraId="0ACC0D87" w14:textId="77777777" w:rsidR="00D81D84" w:rsidRDefault="001B53CD" w:rsidP="008A6FAA">
      <w:pPr>
        <w:pStyle w:val="ListParagraph0"/>
        <w:numPr>
          <w:ilvl w:val="0"/>
          <w:numId w:val="7"/>
        </w:numPr>
        <w:spacing w:before="240"/>
        <w:rPr>
          <w:rFonts w:eastAsia="Times New Roman"/>
          <w:sz w:val="22"/>
          <w:lang w:val="en-US"/>
        </w:rPr>
      </w:pPr>
      <w:r w:rsidRPr="008A6FAA">
        <w:rPr>
          <w:rFonts w:eastAsia="Times New Roman"/>
          <w:sz w:val="22"/>
          <w:lang w:val="en-US"/>
        </w:rPr>
        <w:t xml:space="preserve">Use the </w:t>
      </w:r>
      <w:r w:rsidR="0019329E" w:rsidRPr="008A6FAA">
        <w:rPr>
          <w:rFonts w:eastAsia="Times New Roman"/>
          <w:sz w:val="22"/>
          <w:lang w:val="en-US"/>
        </w:rPr>
        <w:t>Drawing</w:t>
      </w:r>
      <w:r w:rsidRPr="008A6FAA">
        <w:rPr>
          <w:rFonts w:eastAsia="Times New Roman"/>
          <w:sz w:val="22"/>
          <w:lang w:val="en-US"/>
        </w:rPr>
        <w:t xml:space="preserve"> tools again to mark and label identified features.</w:t>
      </w:r>
    </w:p>
    <w:p w14:paraId="3FB1BB3E" w14:textId="512FB9BA" w:rsidR="008A6FAA" w:rsidRPr="008A6FAA" w:rsidRDefault="001B53CD" w:rsidP="00D81D84">
      <w:pPr>
        <w:pStyle w:val="ListParagraph0"/>
        <w:numPr>
          <w:ilvl w:val="1"/>
          <w:numId w:val="7"/>
        </w:numPr>
        <w:spacing w:before="240"/>
        <w:rPr>
          <w:rFonts w:eastAsia="Times New Roman"/>
          <w:sz w:val="22"/>
          <w:lang w:val="en-US"/>
        </w:rPr>
      </w:pPr>
      <w:r w:rsidRPr="008A6FAA">
        <w:rPr>
          <w:rFonts w:eastAsia="Times New Roman"/>
          <w:sz w:val="22"/>
          <w:lang w:val="en-US"/>
        </w:rPr>
        <w:t>Experiment with using different symbols, and before adding the text change the size, typeface and colour.</w:t>
      </w:r>
    </w:p>
    <w:p w14:paraId="66842486" w14:textId="2EF4EB90" w:rsidR="001B53CD" w:rsidRPr="008A6FAA" w:rsidRDefault="001B53CD" w:rsidP="00D81D84">
      <w:pPr>
        <w:pStyle w:val="ListParagraph0"/>
        <w:numPr>
          <w:ilvl w:val="0"/>
          <w:numId w:val="7"/>
        </w:numPr>
        <w:spacing w:before="240"/>
        <w:rPr>
          <w:rFonts w:eastAsia="Times New Roman"/>
          <w:sz w:val="22"/>
          <w:lang w:val="en-US"/>
        </w:rPr>
      </w:pPr>
      <w:r w:rsidRPr="008A6FAA">
        <w:rPr>
          <w:rFonts w:eastAsia="Times New Roman"/>
          <w:sz w:val="22"/>
          <w:lang w:val="en-US"/>
        </w:rPr>
        <w:t>Allow plenty of time for pupils to explore and play with these features.</w:t>
      </w:r>
    </w:p>
    <w:p w14:paraId="2CA6B64A" w14:textId="77777777" w:rsidR="00D81D84" w:rsidRPr="00D81D84" w:rsidRDefault="00D81D84" w:rsidP="00D81D84">
      <w:pPr>
        <w:pStyle w:val="ListParagraph0"/>
        <w:numPr>
          <w:ilvl w:val="0"/>
          <w:numId w:val="7"/>
        </w:numPr>
        <w:spacing w:before="240"/>
        <w:rPr>
          <w:rFonts w:eastAsia="Times New Roman"/>
          <w:szCs w:val="24"/>
          <w:lang w:val="en-US"/>
        </w:rPr>
      </w:pPr>
      <w:r>
        <w:rPr>
          <w:rFonts w:eastAsia="Times New Roman"/>
          <w:sz w:val="22"/>
          <w:lang w:val="en-US"/>
        </w:rPr>
        <w:t>Save the map in the Saved Maps area (in the sidebar on the left).</w:t>
      </w:r>
    </w:p>
    <w:p w14:paraId="26039688" w14:textId="240657C3" w:rsidR="00753113" w:rsidRDefault="001B53CD" w:rsidP="001B53CD">
      <w:pPr>
        <w:spacing w:after="200" w:line="276" w:lineRule="auto"/>
        <w:jc w:val="center"/>
        <w:rPr>
          <w:b/>
          <w:sz w:val="22"/>
        </w:rPr>
      </w:pPr>
      <w:r>
        <w:rPr>
          <w:noProof/>
        </w:rPr>
        <w:lastRenderedPageBreak/>
        <w:drawing>
          <wp:inline distT="0" distB="0" distL="0" distR="0" wp14:anchorId="45030AA3" wp14:editId="3069E2D6">
            <wp:extent cx="4530590" cy="3409950"/>
            <wp:effectExtent l="0" t="0" r="3810" b="0"/>
            <wp:docPr id="21" name="Picture 21" descr="OS map with school at the centre, with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S map with school at the centre, with drawings"/>
                    <pic:cNvPicPr/>
                  </pic:nvPicPr>
                  <pic:blipFill rotWithShape="1">
                    <a:blip r:embed="rId8"/>
                    <a:srcRect l="36588" t="30721" r="20624" b="17754"/>
                    <a:stretch/>
                  </pic:blipFill>
                  <pic:spPr bwMode="auto">
                    <a:xfrm>
                      <a:off x="0" y="0"/>
                      <a:ext cx="4553869" cy="3427471"/>
                    </a:xfrm>
                    <a:prstGeom prst="rect">
                      <a:avLst/>
                    </a:prstGeom>
                    <a:ln>
                      <a:noFill/>
                    </a:ln>
                    <a:extLst>
                      <a:ext uri="{53640926-AAD7-44D8-BBD7-CCE9431645EC}">
                        <a14:shadowObscured xmlns:a14="http://schemas.microsoft.com/office/drawing/2010/main"/>
                      </a:ext>
                    </a:extLst>
                  </pic:spPr>
                </pic:pic>
              </a:graphicData>
            </a:graphic>
          </wp:inline>
        </w:drawing>
      </w:r>
    </w:p>
    <w:p w14:paraId="2261A331" w14:textId="77777777" w:rsidR="00753113" w:rsidRDefault="00753113">
      <w:pPr>
        <w:spacing w:after="160" w:line="259" w:lineRule="auto"/>
        <w:ind w:left="0" w:firstLine="0"/>
        <w:rPr>
          <w:b/>
          <w:sz w:val="22"/>
        </w:rPr>
      </w:pPr>
      <w:r>
        <w:rPr>
          <w:b/>
          <w:sz w:val="22"/>
        </w:rPr>
        <w:br w:type="page"/>
      </w:r>
    </w:p>
    <w:p w14:paraId="72B2B160" w14:textId="0FB44342" w:rsidR="001B53CD" w:rsidRPr="00E6723E" w:rsidRDefault="001B53CD" w:rsidP="00753113">
      <w:pPr>
        <w:pStyle w:val="Heading1"/>
        <w:rPr>
          <w:rFonts w:eastAsia="Times New Roman" w:cs="Arial"/>
          <w:sz w:val="24"/>
          <w:szCs w:val="24"/>
          <w:lang w:val="en-US"/>
        </w:rPr>
      </w:pPr>
      <w:bookmarkStart w:id="7" w:name="_Toc62751859"/>
      <w:r w:rsidRPr="003F6230">
        <w:lastRenderedPageBreak/>
        <w:t>Taking it further</w:t>
      </w:r>
      <w:bookmarkEnd w:id="7"/>
    </w:p>
    <w:p w14:paraId="4C4BA523" w14:textId="7494DA9C" w:rsidR="001B53CD" w:rsidRPr="00753113" w:rsidRDefault="001B53CD" w:rsidP="00753113">
      <w:pPr>
        <w:pStyle w:val="ListParagraph0"/>
        <w:numPr>
          <w:ilvl w:val="0"/>
          <w:numId w:val="5"/>
        </w:numPr>
        <w:spacing w:after="200" w:line="276" w:lineRule="auto"/>
        <w:rPr>
          <w:rFonts w:eastAsia="Times New Roman"/>
          <w:sz w:val="22"/>
          <w:lang w:val="en-US"/>
        </w:rPr>
      </w:pPr>
      <w:r w:rsidRPr="00753113">
        <w:rPr>
          <w:rFonts w:eastAsia="Times New Roman"/>
          <w:sz w:val="22"/>
          <w:lang w:val="en-US"/>
        </w:rPr>
        <w:t>Discuss what happens when you zoom in and out of the map. Try zooming out as far as you can and talk about your school</w:t>
      </w:r>
      <w:r w:rsidR="00ED6290">
        <w:rPr>
          <w:rFonts w:eastAsia="Times New Roman"/>
          <w:sz w:val="22"/>
          <w:lang w:val="en-US"/>
        </w:rPr>
        <w:t>’s location</w:t>
      </w:r>
      <w:r w:rsidRPr="00753113">
        <w:rPr>
          <w:rFonts w:eastAsia="Times New Roman"/>
          <w:sz w:val="22"/>
          <w:lang w:val="en-US"/>
        </w:rPr>
        <w:t xml:space="preserve"> in Great Britain. </w:t>
      </w:r>
    </w:p>
    <w:p w14:paraId="0D0B13E6" w14:textId="34810DB6" w:rsidR="001B53CD" w:rsidRPr="00753113" w:rsidRDefault="001B53CD" w:rsidP="00753113">
      <w:pPr>
        <w:pStyle w:val="ListParagraph0"/>
        <w:numPr>
          <w:ilvl w:val="0"/>
          <w:numId w:val="5"/>
        </w:numPr>
        <w:spacing w:after="200" w:line="276" w:lineRule="auto"/>
        <w:rPr>
          <w:rFonts w:eastAsia="Times New Roman"/>
          <w:sz w:val="22"/>
          <w:lang w:val="en-US"/>
        </w:rPr>
      </w:pPr>
      <w:r w:rsidRPr="00753113">
        <w:rPr>
          <w:rFonts w:eastAsia="Times New Roman"/>
          <w:sz w:val="22"/>
          <w:lang w:val="en-US"/>
        </w:rPr>
        <w:t xml:space="preserve">Take printed copies of a saved map outside to explore the school grounds. Look for features shown on the map and find new ones that can be added. Use a compass outside to find the direction of North and add this to the map. Use this kind of practice to help pupils </w:t>
      </w:r>
      <w:proofErr w:type="spellStart"/>
      <w:r w:rsidRPr="00753113">
        <w:rPr>
          <w:rFonts w:eastAsia="Times New Roman"/>
          <w:sz w:val="22"/>
          <w:lang w:val="en-US"/>
        </w:rPr>
        <w:t>realise</w:t>
      </w:r>
      <w:proofErr w:type="spellEnd"/>
      <w:r w:rsidRPr="00753113">
        <w:rPr>
          <w:rFonts w:eastAsia="Times New Roman"/>
          <w:sz w:val="22"/>
          <w:lang w:val="en-US"/>
        </w:rPr>
        <w:t xml:space="preserve"> how maps are aligned to show the direction of North, South, East and West. </w:t>
      </w:r>
    </w:p>
    <w:p w14:paraId="7D070C68" w14:textId="77777777" w:rsidR="001B53CD" w:rsidRPr="00753113" w:rsidRDefault="001B53CD" w:rsidP="00753113">
      <w:pPr>
        <w:pStyle w:val="ListParagraph0"/>
        <w:numPr>
          <w:ilvl w:val="0"/>
          <w:numId w:val="5"/>
        </w:numPr>
        <w:spacing w:after="200" w:line="276" w:lineRule="auto"/>
        <w:rPr>
          <w:rFonts w:eastAsia="Times New Roman"/>
          <w:sz w:val="22"/>
          <w:lang w:val="en-US"/>
        </w:rPr>
      </w:pPr>
      <w:r w:rsidRPr="00753113">
        <w:rPr>
          <w:rFonts w:eastAsia="Times New Roman"/>
          <w:sz w:val="22"/>
          <w:lang w:val="en-US"/>
        </w:rPr>
        <w:t xml:space="preserve">Collect, </w:t>
      </w:r>
      <w:proofErr w:type="gramStart"/>
      <w:r w:rsidRPr="00753113">
        <w:rPr>
          <w:rFonts w:eastAsia="Times New Roman"/>
          <w:sz w:val="22"/>
          <w:lang w:val="en-US"/>
        </w:rPr>
        <w:t>investigate</w:t>
      </w:r>
      <w:proofErr w:type="gramEnd"/>
      <w:r w:rsidRPr="00753113">
        <w:rPr>
          <w:rFonts w:eastAsia="Times New Roman"/>
          <w:sz w:val="22"/>
          <w:lang w:val="en-US"/>
        </w:rPr>
        <w:t xml:space="preserve"> and map local postcodes.</w:t>
      </w:r>
    </w:p>
    <w:p w14:paraId="1273F848" w14:textId="77777777" w:rsidR="001B53CD" w:rsidRPr="00753113" w:rsidRDefault="001B53CD" w:rsidP="00753113">
      <w:pPr>
        <w:pStyle w:val="ListParagraph0"/>
        <w:numPr>
          <w:ilvl w:val="0"/>
          <w:numId w:val="5"/>
        </w:numPr>
        <w:spacing w:after="200" w:line="276" w:lineRule="auto"/>
        <w:rPr>
          <w:rFonts w:eastAsia="Times New Roman"/>
          <w:szCs w:val="24"/>
          <w:lang w:val="en-US"/>
        </w:rPr>
      </w:pPr>
      <w:r w:rsidRPr="00753113">
        <w:rPr>
          <w:rFonts w:eastAsia="Times New Roman"/>
          <w:sz w:val="22"/>
          <w:lang w:val="en-US"/>
        </w:rPr>
        <w:t>Ask pupils to find out their address and postcode as a homework activity</w:t>
      </w:r>
      <w:r w:rsidRPr="00753113">
        <w:rPr>
          <w:rFonts w:eastAsia="Times New Roman"/>
          <w:szCs w:val="24"/>
          <w:lang w:val="en-US"/>
        </w:rPr>
        <w:t>.</w:t>
      </w:r>
    </w:p>
    <w:p w14:paraId="0608976F" w14:textId="1B4A75E9" w:rsidR="001B53CD" w:rsidRPr="00E6723E" w:rsidRDefault="001B53CD" w:rsidP="00753113">
      <w:pPr>
        <w:pStyle w:val="Heading1"/>
      </w:pPr>
      <w:bookmarkStart w:id="8" w:name="_Toc62751860"/>
      <w:r w:rsidRPr="003F6230">
        <w:t>Web links</w:t>
      </w:r>
      <w:r>
        <w:t xml:space="preserve"> – </w:t>
      </w:r>
      <w:r w:rsidRPr="00E6723E">
        <w:rPr>
          <w:rFonts w:eastAsia="Times New Roman"/>
          <w:lang w:val="en-US"/>
        </w:rPr>
        <w:t>Information about postcodes</w:t>
      </w:r>
      <w:bookmarkEnd w:id="8"/>
    </w:p>
    <w:p w14:paraId="12A6366C" w14:textId="129A215F" w:rsidR="001B53CD" w:rsidRPr="00753113" w:rsidRDefault="00ED6290" w:rsidP="00753113">
      <w:pPr>
        <w:spacing w:line="360" w:lineRule="auto"/>
        <w:rPr>
          <w:rFonts w:eastAsia="Times New Roman"/>
          <w:b/>
          <w:sz w:val="22"/>
          <w:lang w:val="en-US"/>
        </w:rPr>
      </w:pPr>
      <w:hyperlink r:id="rId13" w:history="1">
        <w:r w:rsidR="001B53CD" w:rsidRPr="00753113">
          <w:rPr>
            <w:rFonts w:eastAsia="Times New Roman"/>
            <w:color w:val="0000FF"/>
            <w:sz w:val="22"/>
            <w:lang w:val="en-US"/>
          </w:rPr>
          <w:t>http://en.wikipedia.org/wiki/Postcodes_in_the_United_Kingdom</w:t>
        </w:r>
      </w:hyperlink>
    </w:p>
    <w:p w14:paraId="64EC3CA1" w14:textId="7887489C" w:rsidR="00753113" w:rsidRDefault="001B53CD" w:rsidP="00753113">
      <w:pPr>
        <w:spacing w:line="360" w:lineRule="auto"/>
        <w:rPr>
          <w:rFonts w:eastAsia="Times New Roman"/>
          <w:color w:val="0000FF"/>
          <w:lang w:val="en-US"/>
        </w:rPr>
      </w:pPr>
      <w:r w:rsidRPr="00E6723E">
        <w:rPr>
          <w:rFonts w:eastAsia="Times New Roman"/>
          <w:sz w:val="22"/>
          <w:lang w:val="en-US"/>
        </w:rPr>
        <w:t xml:space="preserve">Royal mail Postcode finder </w:t>
      </w:r>
      <w:hyperlink r:id="rId14" w:history="1">
        <w:r w:rsidRPr="00753113">
          <w:rPr>
            <w:rFonts w:eastAsia="Times New Roman"/>
            <w:color w:val="0000FF"/>
            <w:lang w:val="en-US"/>
          </w:rPr>
          <w:t>http://www.royalmail.com/find-a-postcode</w:t>
        </w:r>
      </w:hyperlink>
    </w:p>
    <w:p w14:paraId="78F98D71" w14:textId="77777777" w:rsidR="00753113" w:rsidRDefault="00753113">
      <w:pPr>
        <w:spacing w:after="160" w:line="259" w:lineRule="auto"/>
        <w:ind w:left="0" w:firstLine="0"/>
        <w:rPr>
          <w:rFonts w:eastAsia="Times New Roman"/>
          <w:color w:val="0000FF"/>
          <w:lang w:val="en-US"/>
        </w:rPr>
      </w:pPr>
      <w:r>
        <w:rPr>
          <w:rFonts w:eastAsia="Times New Roman"/>
          <w:color w:val="0000FF"/>
          <w:lang w:val="en-US"/>
        </w:rPr>
        <w:br w:type="page"/>
      </w:r>
    </w:p>
    <w:p w14:paraId="0D88272E" w14:textId="77777777" w:rsidR="00753113" w:rsidRPr="00753113" w:rsidRDefault="00753113" w:rsidP="00753113">
      <w:pPr>
        <w:keepNext/>
        <w:keepLines/>
        <w:spacing w:before="240" w:after="240" w:line="240" w:lineRule="auto"/>
        <w:ind w:left="11" w:hanging="11"/>
        <w:outlineLvl w:val="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bookmarkStart w:id="9" w:name="_Toc45552164"/>
      <w:bookmarkStart w:id="10" w:name="_Toc45799808"/>
      <w:bookmarkStart w:id="11" w:name="_Toc46219584"/>
      <w:bookmarkStart w:id="12" w:name="_Toc46238768"/>
      <w:bookmarkStart w:id="13" w:name="_Toc46841423"/>
      <w:bookmarkStart w:id="14" w:name="_Toc48666732"/>
      <w:bookmarkStart w:id="15" w:name="_Toc49776534"/>
      <w:bookmarkStart w:id="16" w:name="_Hlk50365496"/>
      <w:bookmarkStart w:id="17" w:name="_Toc62751861"/>
      <w:r w:rsidRPr="00753113">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lastRenderedPageBreak/>
        <w:t>Copyright</w:t>
      </w:r>
      <w:bookmarkEnd w:id="9"/>
      <w:bookmarkEnd w:id="10"/>
      <w:bookmarkEnd w:id="11"/>
      <w:bookmarkEnd w:id="12"/>
      <w:bookmarkEnd w:id="13"/>
      <w:bookmarkEnd w:id="14"/>
      <w:bookmarkEnd w:id="15"/>
      <w:bookmarkEnd w:id="17"/>
    </w:p>
    <w:p w14:paraId="3B53D026" w14:textId="77777777" w:rsidR="00753113" w:rsidRPr="00753113" w:rsidRDefault="00753113" w:rsidP="00753113">
      <w:pPr>
        <w:spacing w:after="160" w:line="259" w:lineRule="auto"/>
        <w:ind w:left="0" w:firstLine="0"/>
        <w:rPr>
          <w:rFonts w:eastAsia="Times New Roman" w:cstheme="minorHAnsi"/>
          <w:szCs w:val="24"/>
        </w:rPr>
      </w:pPr>
      <w:r w:rsidRPr="00753113">
        <w:rPr>
          <w:rFonts w:eastAsia="Times New Roman" w:cstheme="minorHAnsi"/>
          <w:szCs w:val="24"/>
        </w:rPr>
        <w:t>©EDINA at the University of Edinburgh 2016</w:t>
      </w:r>
    </w:p>
    <w:p w14:paraId="196523BD" w14:textId="77777777" w:rsidR="00753113" w:rsidRPr="00753113" w:rsidRDefault="00753113" w:rsidP="00753113">
      <w:pPr>
        <w:spacing w:after="160" w:line="259" w:lineRule="auto"/>
        <w:ind w:left="0" w:firstLine="0"/>
        <w:rPr>
          <w:rFonts w:eastAsia="Times New Roman" w:cstheme="minorHAnsi"/>
          <w:szCs w:val="24"/>
        </w:rPr>
      </w:pPr>
      <w:r w:rsidRPr="00753113">
        <w:rPr>
          <w:rFonts w:eastAsia="Times New Roman" w:cstheme="minorHAnsi"/>
          <w:szCs w:val="24"/>
        </w:rPr>
        <w:t>This work is licensed under a Creative Commons Attribution-</w:t>
      </w:r>
      <w:proofErr w:type="gramStart"/>
      <w:r w:rsidRPr="00753113">
        <w:rPr>
          <w:rFonts w:eastAsia="Times New Roman" w:cstheme="minorHAnsi"/>
          <w:szCs w:val="24"/>
        </w:rPr>
        <w:t>Non Commercial</w:t>
      </w:r>
      <w:proofErr w:type="gramEnd"/>
      <w:r w:rsidRPr="00753113">
        <w:rPr>
          <w:rFonts w:eastAsia="Times New Roman" w:cstheme="minorHAnsi"/>
          <w:szCs w:val="24"/>
        </w:rPr>
        <w:t xml:space="preserve"> Licence</w:t>
      </w:r>
      <w:r w:rsidRPr="00753113">
        <w:rPr>
          <w:rFonts w:eastAsia="Times New Roman" w:cstheme="minorHAnsi"/>
          <w:noProof/>
          <w:szCs w:val="24"/>
          <w:lang w:val="en-US"/>
        </w:rPr>
        <w:drawing>
          <wp:inline distT="0" distB="0" distL="0" distR="0" wp14:anchorId="12A2DC0B" wp14:editId="0CE050A4">
            <wp:extent cx="616402" cy="215741"/>
            <wp:effectExtent l="0" t="0" r="0" b="0"/>
            <wp:docPr id="23" name="Picture 23"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5">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5818CCA5" w14:textId="77777777" w:rsidR="00753113" w:rsidRPr="00753113" w:rsidRDefault="00753113" w:rsidP="00753113">
      <w:pPr>
        <w:keepNext/>
        <w:keepLines/>
        <w:spacing w:before="240" w:after="240" w:line="240" w:lineRule="auto"/>
        <w:ind w:left="11" w:hanging="11"/>
        <w:outlineLvl w:val="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bookmarkStart w:id="18" w:name="_Toc33532023"/>
      <w:bookmarkStart w:id="19" w:name="_Toc33609902"/>
      <w:bookmarkStart w:id="20" w:name="_Toc43734394"/>
      <w:bookmarkStart w:id="21" w:name="_Toc44415815"/>
      <w:bookmarkStart w:id="22" w:name="_Toc45096391"/>
      <w:bookmarkStart w:id="23" w:name="_Toc45191441"/>
      <w:bookmarkStart w:id="24" w:name="_Toc45540977"/>
      <w:bookmarkStart w:id="25" w:name="_Toc45552165"/>
      <w:bookmarkStart w:id="26" w:name="_Toc45799809"/>
      <w:bookmarkStart w:id="27" w:name="_Toc46219585"/>
      <w:bookmarkStart w:id="28" w:name="_Toc46238769"/>
      <w:bookmarkStart w:id="29" w:name="_Toc46841424"/>
      <w:bookmarkStart w:id="30" w:name="_Toc48666733"/>
      <w:bookmarkStart w:id="31" w:name="_Toc49776535"/>
      <w:bookmarkStart w:id="32" w:name="_Toc62751862"/>
      <w:r w:rsidRPr="00753113">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t>Acknowledgements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A6FBE9E" w14:textId="77777777" w:rsidR="00753113" w:rsidRPr="00753113" w:rsidRDefault="00753113" w:rsidP="00753113">
      <w:pPr>
        <w:spacing w:after="160" w:line="259" w:lineRule="auto"/>
        <w:ind w:left="0" w:firstLine="0"/>
        <w:rPr>
          <w:rFonts w:eastAsia="Times New Roman" w:cstheme="minorHAnsi"/>
          <w:szCs w:val="24"/>
        </w:rPr>
      </w:pPr>
      <w:r w:rsidRPr="00753113">
        <w:rPr>
          <w:rFonts w:eastAsia="Times New Roman" w:cstheme="minorHAnsi"/>
          <w:szCs w:val="24"/>
        </w:rPr>
        <w:t xml:space="preserve">© </w:t>
      </w:r>
      <w:proofErr w:type="spellStart"/>
      <w:r w:rsidRPr="00753113">
        <w:rPr>
          <w:rFonts w:eastAsia="Times New Roman" w:cstheme="minorHAnsi"/>
          <w:szCs w:val="24"/>
        </w:rPr>
        <w:t>CollinsBartholomew</w:t>
      </w:r>
      <w:proofErr w:type="spellEnd"/>
      <w:r w:rsidRPr="00753113">
        <w:rPr>
          <w:rFonts w:eastAsia="Times New Roman" w:cstheme="minorHAnsi"/>
          <w:szCs w:val="24"/>
        </w:rPr>
        <w:t xml:space="preserve"> Ltd (2019) FOR SCHOOLS USE ONLY</w:t>
      </w:r>
    </w:p>
    <w:p w14:paraId="3BF083B9" w14:textId="77777777" w:rsidR="00753113" w:rsidRPr="00753113" w:rsidRDefault="00753113" w:rsidP="00753113">
      <w:pPr>
        <w:spacing w:after="160" w:line="259" w:lineRule="auto"/>
        <w:ind w:left="0" w:firstLine="0"/>
        <w:rPr>
          <w:rFonts w:eastAsia="Times New Roman" w:cstheme="minorHAnsi"/>
          <w:szCs w:val="24"/>
        </w:rPr>
      </w:pPr>
      <w:r w:rsidRPr="00753113">
        <w:rPr>
          <w:rFonts w:eastAsia="Times New Roman" w:cstheme="minorHAnsi"/>
          <w:szCs w:val="24"/>
        </w:rPr>
        <w:t>© Crown copyright and database rights 2020 Ordnance Survey (100025252).   FOR SCHOOLS USE ONLY.</w:t>
      </w:r>
    </w:p>
    <w:p w14:paraId="14FA1F42" w14:textId="77777777" w:rsidR="00753113" w:rsidRPr="00753113" w:rsidRDefault="00753113" w:rsidP="00753113">
      <w:pPr>
        <w:spacing w:after="160" w:line="259" w:lineRule="auto"/>
        <w:ind w:left="0" w:firstLine="0"/>
        <w:rPr>
          <w:rFonts w:eastAsia="Times New Roman" w:cstheme="minorHAnsi"/>
          <w:szCs w:val="24"/>
        </w:rPr>
      </w:pPr>
      <w:r w:rsidRPr="00753113">
        <w:rPr>
          <w:rFonts w:eastAsia="Times New Roman" w:cstheme="minorHAnsi"/>
          <w:szCs w:val="24"/>
        </w:rPr>
        <w:t xml:space="preserve">Aerial photography © </w:t>
      </w:r>
      <w:proofErr w:type="spellStart"/>
      <w:r w:rsidRPr="00753113">
        <w:rPr>
          <w:rFonts w:eastAsia="Times New Roman" w:cstheme="minorHAnsi"/>
          <w:szCs w:val="24"/>
        </w:rPr>
        <w:t>Getmapping</w:t>
      </w:r>
      <w:proofErr w:type="spellEnd"/>
      <w:r w:rsidRPr="00753113">
        <w:rPr>
          <w:rFonts w:eastAsia="Times New Roman" w:cstheme="minorHAnsi"/>
          <w:szCs w:val="24"/>
        </w:rPr>
        <w:t xml:space="preserve"> plc.  Contains OS data.  FOR SCHOOLS USE ONLY.</w:t>
      </w:r>
    </w:p>
    <w:p w14:paraId="5A8DF2A7" w14:textId="77777777" w:rsidR="00753113" w:rsidRPr="00753113" w:rsidRDefault="00753113" w:rsidP="00753113">
      <w:pPr>
        <w:spacing w:before="120" w:after="0" w:line="240" w:lineRule="auto"/>
        <w:ind w:left="0" w:firstLine="0"/>
      </w:pPr>
      <w:r w:rsidRPr="00753113">
        <w:rPr>
          <w:rFonts w:eastAsia="Times New Roman" w:cstheme="minorHAnsi"/>
          <w:szCs w:val="24"/>
        </w:rPr>
        <w:t>Historic mapping courtesy of the National Library of Scotland.  FOR SCHOOLS USE ONLY.</w:t>
      </w:r>
    </w:p>
    <w:bookmarkEnd w:id="16"/>
    <w:p w14:paraId="0FACF031" w14:textId="77777777" w:rsidR="001B53CD" w:rsidRDefault="001B53CD" w:rsidP="00753113">
      <w:pPr>
        <w:spacing w:line="360" w:lineRule="auto"/>
        <w:rPr>
          <w:sz w:val="22"/>
        </w:rPr>
      </w:pPr>
    </w:p>
    <w:sectPr w:rsidR="001B53CD" w:rsidSect="008C0959">
      <w:headerReference w:type="default" r:id="rId16"/>
      <w:footerReference w:type="default" r:id="rId17"/>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127A7" w14:textId="77777777" w:rsidR="00F17CBB" w:rsidRDefault="00F17CBB" w:rsidP="005A1304">
      <w:r>
        <w:separator/>
      </w:r>
    </w:p>
  </w:endnote>
  <w:endnote w:type="continuationSeparator" w:id="0">
    <w:p w14:paraId="75DD1A02" w14:textId="77777777" w:rsidR="00F17CBB" w:rsidRDefault="00F17CBB"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FD587" w14:textId="77777777" w:rsidR="00A14AF5" w:rsidRDefault="00A14AF5" w:rsidP="005A1304">
    <w:pPr>
      <w:pStyle w:val="Footer"/>
    </w:pPr>
    <w:r>
      <w:rPr>
        <w:noProof/>
      </w:rPr>
      <w:drawing>
        <wp:inline distT="0" distB="0" distL="0" distR="0" wp14:anchorId="35B636A4" wp14:editId="2A5AF11F">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283C2" w14:textId="77777777" w:rsidR="00F17CBB" w:rsidRDefault="00F17CBB" w:rsidP="005A1304">
      <w:r>
        <w:separator/>
      </w:r>
    </w:p>
  </w:footnote>
  <w:footnote w:type="continuationSeparator" w:id="0">
    <w:p w14:paraId="492F7FAF" w14:textId="77777777" w:rsidR="00F17CBB" w:rsidRDefault="00F17CBB"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73DCC" w14:textId="77777777" w:rsidR="00A14AF5" w:rsidRDefault="00A14AF5" w:rsidP="005A1304">
    <w:pPr>
      <w:pStyle w:val="Header"/>
    </w:pPr>
    <w:r>
      <w:rPr>
        <w:noProof/>
      </w:rPr>
      <w:drawing>
        <wp:inline distT="0" distB="0" distL="0" distR="0" wp14:anchorId="47D99F1D" wp14:editId="02BA0749">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554AF"/>
    <w:multiLevelType w:val="hybridMultilevel"/>
    <w:tmpl w:val="E45A1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72F32AB"/>
    <w:multiLevelType w:val="hybridMultilevel"/>
    <w:tmpl w:val="EB9442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DD2EC5"/>
    <w:multiLevelType w:val="hybridMultilevel"/>
    <w:tmpl w:val="EF16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0542D6"/>
    <w:multiLevelType w:val="hybridMultilevel"/>
    <w:tmpl w:val="478C1D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CD"/>
    <w:rsid w:val="0003197F"/>
    <w:rsid w:val="00044DCB"/>
    <w:rsid w:val="0019329E"/>
    <w:rsid w:val="001B53CD"/>
    <w:rsid w:val="00293908"/>
    <w:rsid w:val="0040495D"/>
    <w:rsid w:val="00426824"/>
    <w:rsid w:val="005A1304"/>
    <w:rsid w:val="00753113"/>
    <w:rsid w:val="008901FF"/>
    <w:rsid w:val="008A6FAA"/>
    <w:rsid w:val="008C0959"/>
    <w:rsid w:val="008C3C31"/>
    <w:rsid w:val="009263D6"/>
    <w:rsid w:val="00A10837"/>
    <w:rsid w:val="00A14AF5"/>
    <w:rsid w:val="00AF04CF"/>
    <w:rsid w:val="00B46512"/>
    <w:rsid w:val="00BD1718"/>
    <w:rsid w:val="00CA4053"/>
    <w:rsid w:val="00D71778"/>
    <w:rsid w:val="00D81D84"/>
    <w:rsid w:val="00EB4C81"/>
    <w:rsid w:val="00ED6290"/>
    <w:rsid w:val="00F05C88"/>
    <w:rsid w:val="00F17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ACB8F"/>
  <w15:chartTrackingRefBased/>
  <w15:docId w15:val="{517566C2-420F-4151-A906-3D228EA7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Postcodes_in_the_United_Kingd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hyperlink" Target="http://www.royalmail.com/find-a-postc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CE8F-5785-492F-8188-39DBE228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372</TotalTime>
  <Pages>9</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2</cp:revision>
  <dcterms:created xsi:type="dcterms:W3CDTF">2020-09-07T09:08:00Z</dcterms:created>
  <dcterms:modified xsi:type="dcterms:W3CDTF">2021-01-28T18:44:00Z</dcterms:modified>
</cp:coreProperties>
</file>