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D1309" w14:textId="3B41FAB0" w:rsidR="002F622B" w:rsidRPr="004A316E" w:rsidRDefault="002B277E" w:rsidP="002F622B">
      <w:pPr>
        <w:pStyle w:val="Title"/>
        <w:rPr>
          <w:rFonts w:ascii="Arial Rounded MT Bold" w:hAnsi="Arial Rounded MT Bold"/>
          <w:b/>
          <w:sz w:val="56"/>
          <w:szCs w:val="56"/>
        </w:rPr>
      </w:pPr>
      <w:r>
        <w:rPr>
          <w:rFonts w:ascii="Arial Rounded MT Bold" w:hAnsi="Arial Rounded MT Bold"/>
          <w:b/>
          <w:sz w:val="56"/>
          <w:szCs w:val="56"/>
        </w:rPr>
        <w:t>My country, my place</w:t>
      </w:r>
    </w:p>
    <w:p w14:paraId="3E4FB96D" w14:textId="09BBEB73" w:rsidR="0019207C" w:rsidRPr="0035012F" w:rsidRDefault="00157A2A" w:rsidP="009A59D6">
      <w:pPr>
        <w:pStyle w:val="Subtitle"/>
        <w:rPr>
          <w:rFonts w:ascii="Arial Rounded MT Bold" w:hAnsi="Arial Rounded MT Bold"/>
          <w:b/>
        </w:rPr>
      </w:pPr>
      <w:r w:rsidRPr="0035012F">
        <w:rPr>
          <w:rFonts w:ascii="Arial Rounded MT Bold" w:hAnsi="Arial Rounded MT Bold"/>
          <w:b/>
        </w:rPr>
        <w:t>Resource number</w:t>
      </w:r>
      <w:r w:rsidR="00575551" w:rsidRPr="0035012F">
        <w:rPr>
          <w:rFonts w:ascii="Arial Rounded MT Bold" w:hAnsi="Arial Rounded MT Bold"/>
          <w:b/>
        </w:rPr>
        <w:t xml:space="preserve"> </w:t>
      </w:r>
      <w:r w:rsidR="002B277E">
        <w:rPr>
          <w:rFonts w:ascii="Arial Rounded MT Bold" w:hAnsi="Arial Rounded MT Bold"/>
          <w:b/>
        </w:rPr>
        <w:t>8</w:t>
      </w:r>
    </w:p>
    <w:p w14:paraId="2AFD3B61" w14:textId="4FDBC231" w:rsidR="00C22E34" w:rsidRDefault="00C22E34" w:rsidP="0019207C"/>
    <w:p w14:paraId="5A232FF4" w14:textId="18621E2D" w:rsidR="00C22E34" w:rsidRDefault="00517807" w:rsidP="009653F8">
      <w:pPr>
        <w:jc w:val="center"/>
      </w:pPr>
      <w:r>
        <w:rPr>
          <w:noProof/>
        </w:rPr>
        <w:drawing>
          <wp:inline distT="0" distB="0" distL="0" distR="0" wp14:anchorId="072C75CC" wp14:editId="7FBD876B">
            <wp:extent cx="5918740" cy="4695825"/>
            <wp:effectExtent l="19050" t="19050" r="25400" b="9525"/>
            <wp:docPr id="27" name="Picture 27" descr="digimap for schools service, showing map of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6105" cy="4701668"/>
                    </a:xfrm>
                    <a:prstGeom prst="rect">
                      <a:avLst/>
                    </a:prstGeom>
                    <a:ln>
                      <a:solidFill>
                        <a:schemeClr val="bg2">
                          <a:lumMod val="75000"/>
                        </a:schemeClr>
                      </a:solidFill>
                    </a:ln>
                  </pic:spPr>
                </pic:pic>
              </a:graphicData>
            </a:graphic>
          </wp:inline>
        </w:drawing>
      </w:r>
    </w:p>
    <w:p w14:paraId="3CB02780" w14:textId="4CE83A9B" w:rsidR="00C22E34" w:rsidRDefault="00C22E34" w:rsidP="0019207C"/>
    <w:p w14:paraId="393E760B" w14:textId="355A64C1" w:rsidR="00127B0F" w:rsidRPr="0035012F" w:rsidRDefault="00127B0F" w:rsidP="009A59D6">
      <w:pPr>
        <w:pStyle w:val="Subtitle"/>
        <w:rPr>
          <w:rFonts w:ascii="Arial Rounded MT Bold" w:hAnsi="Arial Rounded MT Bold"/>
        </w:rPr>
      </w:pPr>
      <w:r w:rsidRPr="0035012F">
        <w:rPr>
          <w:rFonts w:ascii="Arial Rounded MT Bold" w:hAnsi="Arial Rounded MT Bold"/>
        </w:rPr>
        <w:t>Emma Esp</w:t>
      </w:r>
      <w:r w:rsidR="004C34A4" w:rsidRPr="0035012F">
        <w:rPr>
          <w:rFonts w:ascii="Arial Rounded MT Bold" w:hAnsi="Arial Rounded MT Bold"/>
        </w:rPr>
        <w:t>l</w:t>
      </w:r>
      <w:r w:rsidRPr="0035012F">
        <w:rPr>
          <w:rFonts w:ascii="Arial Rounded MT Bold" w:hAnsi="Arial Rounded MT Bold"/>
        </w:rPr>
        <w:t>ey</w:t>
      </w:r>
      <w:r w:rsidR="00A726DC">
        <w:rPr>
          <w:rFonts w:ascii="Arial Rounded MT Bold" w:hAnsi="Arial Rounded MT Bold"/>
        </w:rPr>
        <w:t xml:space="preserve"> and Simon Catling</w:t>
      </w:r>
    </w:p>
    <w:p w14:paraId="4C8BDD28" w14:textId="07D19AA4" w:rsidR="00C22E34" w:rsidRPr="0035012F" w:rsidRDefault="00823C5F" w:rsidP="009A59D6">
      <w:pPr>
        <w:pStyle w:val="Subtitle"/>
        <w:rPr>
          <w:rFonts w:ascii="Arial Rounded MT Bold" w:hAnsi="Arial Rounded MT Bold"/>
        </w:rPr>
      </w:pPr>
      <w:r w:rsidRPr="0035012F">
        <w:rPr>
          <w:rFonts w:ascii="Arial Rounded MT Bold" w:hAnsi="Arial Rounded MT Bold"/>
        </w:rPr>
        <w:t>KS</w:t>
      </w:r>
      <w:r w:rsidR="00261026">
        <w:rPr>
          <w:rFonts w:ascii="Arial Rounded MT Bold" w:hAnsi="Arial Rounded MT Bold"/>
        </w:rPr>
        <w:t>1</w:t>
      </w:r>
    </w:p>
    <w:p w14:paraId="39E7E631" w14:textId="4956786D" w:rsidR="00C22E34" w:rsidRDefault="00B35779">
      <w:r>
        <w:rPr>
          <w:noProof/>
          <w:lang w:val="en-US"/>
        </w:rPr>
        <mc:AlternateContent>
          <mc:Choice Requires="wps">
            <w:drawing>
              <wp:anchor distT="0" distB="0" distL="114300" distR="114300" simplePos="0" relativeHeight="251661312" behindDoc="0" locked="0" layoutInCell="1" allowOverlap="1" wp14:anchorId="1BEF86B9" wp14:editId="1556CDA9">
                <wp:simplePos x="0" y="0"/>
                <wp:positionH relativeFrom="column">
                  <wp:posOffset>695325</wp:posOffset>
                </wp:positionH>
                <wp:positionV relativeFrom="paragraph">
                  <wp:posOffset>400050</wp:posOffset>
                </wp:positionV>
                <wp:extent cx="418147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8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204D53" id="Straight Connector 8"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4.75pt,31.5pt" to="38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" strokecolor="black [3200]" strokeweight=".5pt">
                <v:stroke joinstyle="miter"/>
              </v:line>
            </w:pict>
          </mc:Fallback>
        </mc:AlternateContent>
      </w:r>
      <w:r w:rsidR="0019207C">
        <w:br w:type="page"/>
      </w:r>
    </w:p>
    <w:p w14:paraId="1BC0420C" w14:textId="5DA837E6" w:rsidR="00690B22" w:rsidRDefault="00955143" w:rsidP="00AE765B">
      <w:pPr>
        <w:pStyle w:val="Heading1"/>
      </w:pPr>
      <w:bookmarkStart w:id="0" w:name="_Toc48659732"/>
      <w:r>
        <w:lastRenderedPageBreak/>
        <w:t>Table of Contents</w:t>
      </w:r>
      <w:bookmarkEnd w:id="0"/>
    </w:p>
    <w:p w14:paraId="19755278" w14:textId="44E97446" w:rsidR="00955143" w:rsidRDefault="00955143" w:rsidP="00955143"/>
    <w:p w14:paraId="29DC71D8" w14:textId="10C5470F" w:rsidR="001F33E0" w:rsidRDefault="00955143">
      <w:pPr>
        <w:pStyle w:val="TOC1"/>
        <w:tabs>
          <w:tab w:val="right" w:leader="dot" w:pos="9016"/>
        </w:tabs>
        <w:rPr>
          <w:rFonts w:eastAsiaTheme="minorEastAsia"/>
          <w:noProof/>
          <w:lang w:eastAsia="en-GB"/>
        </w:rPr>
      </w:pPr>
      <w:r>
        <w:fldChar w:fldCharType="begin"/>
      </w:r>
      <w:r>
        <w:instrText xml:space="preserve"> TOC \o "1-1" \h \z \u </w:instrText>
      </w:r>
      <w:r>
        <w:fldChar w:fldCharType="separate"/>
      </w:r>
      <w:hyperlink w:anchor="_Toc48659732" w:history="1">
        <w:r w:rsidR="001F33E0" w:rsidRPr="00564E78">
          <w:rPr>
            <w:rStyle w:val="Hyperlink"/>
            <w:noProof/>
          </w:rPr>
          <w:t>Table of Contents</w:t>
        </w:r>
        <w:r w:rsidR="001F33E0">
          <w:rPr>
            <w:noProof/>
            <w:webHidden/>
          </w:rPr>
          <w:tab/>
        </w:r>
        <w:r w:rsidR="001F33E0">
          <w:rPr>
            <w:noProof/>
            <w:webHidden/>
          </w:rPr>
          <w:fldChar w:fldCharType="begin"/>
        </w:r>
        <w:r w:rsidR="001F33E0">
          <w:rPr>
            <w:noProof/>
            <w:webHidden/>
          </w:rPr>
          <w:instrText xml:space="preserve"> PAGEREF _Toc48659732 \h </w:instrText>
        </w:r>
        <w:r w:rsidR="001F33E0">
          <w:rPr>
            <w:noProof/>
            <w:webHidden/>
          </w:rPr>
        </w:r>
        <w:r w:rsidR="001F33E0">
          <w:rPr>
            <w:noProof/>
            <w:webHidden/>
          </w:rPr>
          <w:fldChar w:fldCharType="separate"/>
        </w:r>
        <w:r w:rsidR="001F33E0">
          <w:rPr>
            <w:noProof/>
            <w:webHidden/>
          </w:rPr>
          <w:t>2</w:t>
        </w:r>
        <w:r w:rsidR="001F33E0">
          <w:rPr>
            <w:noProof/>
            <w:webHidden/>
          </w:rPr>
          <w:fldChar w:fldCharType="end"/>
        </w:r>
      </w:hyperlink>
    </w:p>
    <w:p w14:paraId="090822EB" w14:textId="20719542" w:rsidR="001F33E0" w:rsidRDefault="001F33E0">
      <w:pPr>
        <w:pStyle w:val="TOC1"/>
        <w:tabs>
          <w:tab w:val="right" w:leader="dot" w:pos="9016"/>
        </w:tabs>
        <w:rPr>
          <w:rFonts w:eastAsiaTheme="minorEastAsia"/>
          <w:noProof/>
          <w:lang w:eastAsia="en-GB"/>
        </w:rPr>
      </w:pPr>
      <w:hyperlink w:anchor="_Toc48659733" w:history="1">
        <w:r w:rsidRPr="00564E78">
          <w:rPr>
            <w:rStyle w:val="Hyperlink"/>
            <w:noProof/>
          </w:rPr>
          <w:t>Introduction</w:t>
        </w:r>
        <w:r>
          <w:rPr>
            <w:noProof/>
            <w:webHidden/>
          </w:rPr>
          <w:tab/>
        </w:r>
        <w:r>
          <w:rPr>
            <w:noProof/>
            <w:webHidden/>
          </w:rPr>
          <w:fldChar w:fldCharType="begin"/>
        </w:r>
        <w:r>
          <w:rPr>
            <w:noProof/>
            <w:webHidden/>
          </w:rPr>
          <w:instrText xml:space="preserve"> PAGEREF _Toc48659733 \h </w:instrText>
        </w:r>
        <w:r>
          <w:rPr>
            <w:noProof/>
            <w:webHidden/>
          </w:rPr>
        </w:r>
        <w:r>
          <w:rPr>
            <w:noProof/>
            <w:webHidden/>
          </w:rPr>
          <w:fldChar w:fldCharType="separate"/>
        </w:r>
        <w:r>
          <w:rPr>
            <w:noProof/>
            <w:webHidden/>
          </w:rPr>
          <w:t>3</w:t>
        </w:r>
        <w:r>
          <w:rPr>
            <w:noProof/>
            <w:webHidden/>
          </w:rPr>
          <w:fldChar w:fldCharType="end"/>
        </w:r>
      </w:hyperlink>
    </w:p>
    <w:p w14:paraId="183054BC" w14:textId="4C21AE8F" w:rsidR="001F33E0" w:rsidRDefault="001F33E0">
      <w:pPr>
        <w:pStyle w:val="TOC1"/>
        <w:tabs>
          <w:tab w:val="right" w:leader="dot" w:pos="9016"/>
        </w:tabs>
        <w:rPr>
          <w:rFonts w:eastAsiaTheme="minorEastAsia"/>
          <w:noProof/>
          <w:lang w:eastAsia="en-GB"/>
        </w:rPr>
      </w:pPr>
      <w:hyperlink w:anchor="_Toc48659734" w:history="1">
        <w:r w:rsidRPr="00564E78">
          <w:rPr>
            <w:rStyle w:val="Hyperlink"/>
            <w:noProof/>
          </w:rPr>
          <w:t>Teaching and learning activities</w:t>
        </w:r>
        <w:r>
          <w:rPr>
            <w:noProof/>
            <w:webHidden/>
          </w:rPr>
          <w:tab/>
        </w:r>
        <w:r>
          <w:rPr>
            <w:noProof/>
            <w:webHidden/>
          </w:rPr>
          <w:fldChar w:fldCharType="begin"/>
        </w:r>
        <w:r>
          <w:rPr>
            <w:noProof/>
            <w:webHidden/>
          </w:rPr>
          <w:instrText xml:space="preserve"> PAGEREF _Toc48659734 \h </w:instrText>
        </w:r>
        <w:r>
          <w:rPr>
            <w:noProof/>
            <w:webHidden/>
          </w:rPr>
        </w:r>
        <w:r>
          <w:rPr>
            <w:noProof/>
            <w:webHidden/>
          </w:rPr>
          <w:fldChar w:fldCharType="separate"/>
        </w:r>
        <w:r>
          <w:rPr>
            <w:noProof/>
            <w:webHidden/>
          </w:rPr>
          <w:t>6</w:t>
        </w:r>
        <w:r>
          <w:rPr>
            <w:noProof/>
            <w:webHidden/>
          </w:rPr>
          <w:fldChar w:fldCharType="end"/>
        </w:r>
      </w:hyperlink>
    </w:p>
    <w:p w14:paraId="112F6F17" w14:textId="5AF89236" w:rsidR="001F33E0" w:rsidRDefault="001F33E0">
      <w:pPr>
        <w:pStyle w:val="TOC1"/>
        <w:tabs>
          <w:tab w:val="right" w:leader="dot" w:pos="9016"/>
        </w:tabs>
        <w:rPr>
          <w:rFonts w:eastAsiaTheme="minorEastAsia"/>
          <w:noProof/>
          <w:lang w:eastAsia="en-GB"/>
        </w:rPr>
      </w:pPr>
      <w:hyperlink w:anchor="_Toc48659735" w:history="1">
        <w:r w:rsidRPr="00564E78">
          <w:rPr>
            <w:rStyle w:val="Hyperlink"/>
            <w:noProof/>
          </w:rPr>
          <w:t>Starter Activity: Towns and cities</w:t>
        </w:r>
        <w:r>
          <w:rPr>
            <w:noProof/>
            <w:webHidden/>
          </w:rPr>
          <w:tab/>
        </w:r>
        <w:r>
          <w:rPr>
            <w:noProof/>
            <w:webHidden/>
          </w:rPr>
          <w:fldChar w:fldCharType="begin"/>
        </w:r>
        <w:r>
          <w:rPr>
            <w:noProof/>
            <w:webHidden/>
          </w:rPr>
          <w:instrText xml:space="preserve"> PAGEREF _Toc48659735 \h </w:instrText>
        </w:r>
        <w:r>
          <w:rPr>
            <w:noProof/>
            <w:webHidden/>
          </w:rPr>
        </w:r>
        <w:r>
          <w:rPr>
            <w:noProof/>
            <w:webHidden/>
          </w:rPr>
          <w:fldChar w:fldCharType="separate"/>
        </w:r>
        <w:r>
          <w:rPr>
            <w:noProof/>
            <w:webHidden/>
          </w:rPr>
          <w:t>7</w:t>
        </w:r>
        <w:r>
          <w:rPr>
            <w:noProof/>
            <w:webHidden/>
          </w:rPr>
          <w:fldChar w:fldCharType="end"/>
        </w:r>
      </w:hyperlink>
    </w:p>
    <w:p w14:paraId="63C58112" w14:textId="647C78E2" w:rsidR="001F33E0" w:rsidRDefault="001F33E0">
      <w:pPr>
        <w:pStyle w:val="TOC1"/>
        <w:tabs>
          <w:tab w:val="right" w:leader="dot" w:pos="9016"/>
        </w:tabs>
        <w:rPr>
          <w:rFonts w:eastAsiaTheme="minorEastAsia"/>
          <w:noProof/>
          <w:lang w:eastAsia="en-GB"/>
        </w:rPr>
      </w:pPr>
      <w:hyperlink w:anchor="_Toc48659736" w:history="1">
        <w:r w:rsidRPr="00564E78">
          <w:rPr>
            <w:rStyle w:val="Hyperlink"/>
            <w:noProof/>
          </w:rPr>
          <w:t>Main activity: Directions challenges</w:t>
        </w:r>
        <w:r>
          <w:rPr>
            <w:noProof/>
            <w:webHidden/>
          </w:rPr>
          <w:tab/>
        </w:r>
        <w:r>
          <w:rPr>
            <w:noProof/>
            <w:webHidden/>
          </w:rPr>
          <w:fldChar w:fldCharType="begin"/>
        </w:r>
        <w:r>
          <w:rPr>
            <w:noProof/>
            <w:webHidden/>
          </w:rPr>
          <w:instrText xml:space="preserve"> PAGEREF _Toc48659736 \h </w:instrText>
        </w:r>
        <w:r>
          <w:rPr>
            <w:noProof/>
            <w:webHidden/>
          </w:rPr>
        </w:r>
        <w:r>
          <w:rPr>
            <w:noProof/>
            <w:webHidden/>
          </w:rPr>
          <w:fldChar w:fldCharType="separate"/>
        </w:r>
        <w:r>
          <w:rPr>
            <w:noProof/>
            <w:webHidden/>
          </w:rPr>
          <w:t>10</w:t>
        </w:r>
        <w:r>
          <w:rPr>
            <w:noProof/>
            <w:webHidden/>
          </w:rPr>
          <w:fldChar w:fldCharType="end"/>
        </w:r>
      </w:hyperlink>
    </w:p>
    <w:p w14:paraId="2AF586D4" w14:textId="10F22BFB" w:rsidR="001F33E0" w:rsidRDefault="001F33E0">
      <w:pPr>
        <w:pStyle w:val="TOC1"/>
        <w:tabs>
          <w:tab w:val="right" w:leader="dot" w:pos="9016"/>
        </w:tabs>
        <w:rPr>
          <w:rFonts w:eastAsiaTheme="minorEastAsia"/>
          <w:noProof/>
          <w:lang w:eastAsia="en-GB"/>
        </w:rPr>
      </w:pPr>
      <w:hyperlink w:anchor="_Toc48659737" w:history="1">
        <w:r w:rsidRPr="00564E78">
          <w:rPr>
            <w:rStyle w:val="Hyperlink"/>
            <w:noProof/>
          </w:rPr>
          <w:t>Challenge 1: As the crow flies!</w:t>
        </w:r>
        <w:r>
          <w:rPr>
            <w:noProof/>
            <w:webHidden/>
          </w:rPr>
          <w:tab/>
        </w:r>
        <w:r>
          <w:rPr>
            <w:noProof/>
            <w:webHidden/>
          </w:rPr>
          <w:fldChar w:fldCharType="begin"/>
        </w:r>
        <w:r>
          <w:rPr>
            <w:noProof/>
            <w:webHidden/>
          </w:rPr>
          <w:instrText xml:space="preserve"> PAGEREF _Toc48659737 \h </w:instrText>
        </w:r>
        <w:r>
          <w:rPr>
            <w:noProof/>
            <w:webHidden/>
          </w:rPr>
        </w:r>
        <w:r>
          <w:rPr>
            <w:noProof/>
            <w:webHidden/>
          </w:rPr>
          <w:fldChar w:fldCharType="separate"/>
        </w:r>
        <w:r>
          <w:rPr>
            <w:noProof/>
            <w:webHidden/>
          </w:rPr>
          <w:t>11</w:t>
        </w:r>
        <w:r>
          <w:rPr>
            <w:noProof/>
            <w:webHidden/>
          </w:rPr>
          <w:fldChar w:fldCharType="end"/>
        </w:r>
      </w:hyperlink>
    </w:p>
    <w:p w14:paraId="28422D16" w14:textId="3C67CA4C" w:rsidR="001F33E0" w:rsidRDefault="001F33E0">
      <w:pPr>
        <w:pStyle w:val="TOC1"/>
        <w:tabs>
          <w:tab w:val="right" w:leader="dot" w:pos="9016"/>
        </w:tabs>
        <w:rPr>
          <w:rFonts w:eastAsiaTheme="minorEastAsia"/>
          <w:noProof/>
          <w:lang w:eastAsia="en-GB"/>
        </w:rPr>
      </w:pPr>
      <w:hyperlink w:anchor="_Toc48659738" w:history="1">
        <w:r w:rsidRPr="00564E78">
          <w:rPr>
            <w:rStyle w:val="Hyperlink"/>
            <w:noProof/>
          </w:rPr>
          <w:t>Challenge 2: The big search</w:t>
        </w:r>
        <w:r>
          <w:rPr>
            <w:noProof/>
            <w:webHidden/>
          </w:rPr>
          <w:tab/>
        </w:r>
        <w:r>
          <w:rPr>
            <w:noProof/>
            <w:webHidden/>
          </w:rPr>
          <w:fldChar w:fldCharType="begin"/>
        </w:r>
        <w:r>
          <w:rPr>
            <w:noProof/>
            <w:webHidden/>
          </w:rPr>
          <w:instrText xml:space="preserve"> PAGEREF _Toc48659738 \h </w:instrText>
        </w:r>
        <w:r>
          <w:rPr>
            <w:noProof/>
            <w:webHidden/>
          </w:rPr>
        </w:r>
        <w:r>
          <w:rPr>
            <w:noProof/>
            <w:webHidden/>
          </w:rPr>
          <w:fldChar w:fldCharType="separate"/>
        </w:r>
        <w:r>
          <w:rPr>
            <w:noProof/>
            <w:webHidden/>
          </w:rPr>
          <w:t>11</w:t>
        </w:r>
        <w:r>
          <w:rPr>
            <w:noProof/>
            <w:webHidden/>
          </w:rPr>
          <w:fldChar w:fldCharType="end"/>
        </w:r>
      </w:hyperlink>
    </w:p>
    <w:p w14:paraId="0DC87611" w14:textId="66FEFDA7" w:rsidR="001F33E0" w:rsidRDefault="001F33E0">
      <w:pPr>
        <w:pStyle w:val="TOC1"/>
        <w:tabs>
          <w:tab w:val="right" w:leader="dot" w:pos="9016"/>
        </w:tabs>
        <w:rPr>
          <w:rFonts w:eastAsiaTheme="minorEastAsia"/>
          <w:noProof/>
          <w:lang w:eastAsia="en-GB"/>
        </w:rPr>
      </w:pPr>
      <w:hyperlink w:anchor="_Toc48659739" w:history="1">
        <w:r w:rsidRPr="00564E78">
          <w:rPr>
            <w:rStyle w:val="Hyperlink"/>
            <w:noProof/>
          </w:rPr>
          <w:t>Finish activity: Create a challenge</w:t>
        </w:r>
        <w:r>
          <w:rPr>
            <w:noProof/>
            <w:webHidden/>
          </w:rPr>
          <w:tab/>
        </w:r>
        <w:r>
          <w:rPr>
            <w:noProof/>
            <w:webHidden/>
          </w:rPr>
          <w:fldChar w:fldCharType="begin"/>
        </w:r>
        <w:r>
          <w:rPr>
            <w:noProof/>
            <w:webHidden/>
          </w:rPr>
          <w:instrText xml:space="preserve"> PAGEREF _Toc48659739 \h </w:instrText>
        </w:r>
        <w:r>
          <w:rPr>
            <w:noProof/>
            <w:webHidden/>
          </w:rPr>
        </w:r>
        <w:r>
          <w:rPr>
            <w:noProof/>
            <w:webHidden/>
          </w:rPr>
          <w:fldChar w:fldCharType="separate"/>
        </w:r>
        <w:r>
          <w:rPr>
            <w:noProof/>
            <w:webHidden/>
          </w:rPr>
          <w:t>12</w:t>
        </w:r>
        <w:r>
          <w:rPr>
            <w:noProof/>
            <w:webHidden/>
          </w:rPr>
          <w:fldChar w:fldCharType="end"/>
        </w:r>
      </w:hyperlink>
    </w:p>
    <w:p w14:paraId="5E66322E" w14:textId="11B92DD6" w:rsidR="001F33E0" w:rsidRDefault="001F33E0">
      <w:pPr>
        <w:pStyle w:val="TOC1"/>
        <w:tabs>
          <w:tab w:val="right" w:leader="dot" w:pos="9016"/>
        </w:tabs>
        <w:rPr>
          <w:rFonts w:eastAsiaTheme="minorEastAsia"/>
          <w:noProof/>
          <w:lang w:eastAsia="en-GB"/>
        </w:rPr>
      </w:pPr>
      <w:hyperlink w:anchor="_Toc48659740" w:history="1">
        <w:r w:rsidRPr="00564E78">
          <w:rPr>
            <w:rStyle w:val="Hyperlink"/>
            <w:noProof/>
          </w:rPr>
          <w:t>Taking it further</w:t>
        </w:r>
        <w:r>
          <w:rPr>
            <w:noProof/>
            <w:webHidden/>
          </w:rPr>
          <w:tab/>
        </w:r>
        <w:r>
          <w:rPr>
            <w:noProof/>
            <w:webHidden/>
          </w:rPr>
          <w:fldChar w:fldCharType="begin"/>
        </w:r>
        <w:r>
          <w:rPr>
            <w:noProof/>
            <w:webHidden/>
          </w:rPr>
          <w:instrText xml:space="preserve"> PAGEREF _Toc48659740 \h </w:instrText>
        </w:r>
        <w:r>
          <w:rPr>
            <w:noProof/>
            <w:webHidden/>
          </w:rPr>
        </w:r>
        <w:r>
          <w:rPr>
            <w:noProof/>
            <w:webHidden/>
          </w:rPr>
          <w:fldChar w:fldCharType="separate"/>
        </w:r>
        <w:r>
          <w:rPr>
            <w:noProof/>
            <w:webHidden/>
          </w:rPr>
          <w:t>12</w:t>
        </w:r>
        <w:r>
          <w:rPr>
            <w:noProof/>
            <w:webHidden/>
          </w:rPr>
          <w:fldChar w:fldCharType="end"/>
        </w:r>
      </w:hyperlink>
    </w:p>
    <w:p w14:paraId="119FFDE8" w14:textId="0ADC455A" w:rsidR="001F33E0" w:rsidRDefault="001F33E0">
      <w:pPr>
        <w:pStyle w:val="TOC1"/>
        <w:tabs>
          <w:tab w:val="right" w:leader="dot" w:pos="9016"/>
        </w:tabs>
        <w:rPr>
          <w:rFonts w:eastAsiaTheme="minorEastAsia"/>
          <w:noProof/>
          <w:lang w:eastAsia="en-GB"/>
        </w:rPr>
      </w:pPr>
      <w:hyperlink w:anchor="_Toc48659741" w:history="1">
        <w:r w:rsidRPr="00564E78">
          <w:rPr>
            <w:rStyle w:val="Hyperlink"/>
            <w:noProof/>
          </w:rPr>
          <w:t>Acknowledgements</w:t>
        </w:r>
        <w:r>
          <w:rPr>
            <w:noProof/>
            <w:webHidden/>
          </w:rPr>
          <w:tab/>
        </w:r>
        <w:r>
          <w:rPr>
            <w:noProof/>
            <w:webHidden/>
          </w:rPr>
          <w:fldChar w:fldCharType="begin"/>
        </w:r>
        <w:r>
          <w:rPr>
            <w:noProof/>
            <w:webHidden/>
          </w:rPr>
          <w:instrText xml:space="preserve"> PAGEREF _Toc48659741 \h </w:instrText>
        </w:r>
        <w:r>
          <w:rPr>
            <w:noProof/>
            <w:webHidden/>
          </w:rPr>
        </w:r>
        <w:r>
          <w:rPr>
            <w:noProof/>
            <w:webHidden/>
          </w:rPr>
          <w:fldChar w:fldCharType="separate"/>
        </w:r>
        <w:r>
          <w:rPr>
            <w:noProof/>
            <w:webHidden/>
          </w:rPr>
          <w:t>14</w:t>
        </w:r>
        <w:r>
          <w:rPr>
            <w:noProof/>
            <w:webHidden/>
          </w:rPr>
          <w:fldChar w:fldCharType="end"/>
        </w:r>
      </w:hyperlink>
    </w:p>
    <w:p w14:paraId="41DC7609" w14:textId="726A1F7F" w:rsidR="001F33E0" w:rsidRDefault="001F33E0">
      <w:pPr>
        <w:pStyle w:val="TOC1"/>
        <w:tabs>
          <w:tab w:val="right" w:leader="dot" w:pos="9016"/>
        </w:tabs>
        <w:rPr>
          <w:rFonts w:eastAsiaTheme="minorEastAsia"/>
          <w:noProof/>
          <w:lang w:eastAsia="en-GB"/>
        </w:rPr>
      </w:pPr>
      <w:hyperlink w:anchor="_Toc48659742" w:history="1">
        <w:r w:rsidRPr="00564E78">
          <w:rPr>
            <w:rStyle w:val="Hyperlink"/>
            <w:noProof/>
          </w:rPr>
          <w:t>Copyright</w:t>
        </w:r>
        <w:r>
          <w:rPr>
            <w:noProof/>
            <w:webHidden/>
          </w:rPr>
          <w:tab/>
        </w:r>
        <w:r>
          <w:rPr>
            <w:noProof/>
            <w:webHidden/>
          </w:rPr>
          <w:fldChar w:fldCharType="begin"/>
        </w:r>
        <w:r>
          <w:rPr>
            <w:noProof/>
            <w:webHidden/>
          </w:rPr>
          <w:instrText xml:space="preserve"> PAGEREF _Toc48659742 \h </w:instrText>
        </w:r>
        <w:r>
          <w:rPr>
            <w:noProof/>
            <w:webHidden/>
          </w:rPr>
        </w:r>
        <w:r>
          <w:rPr>
            <w:noProof/>
            <w:webHidden/>
          </w:rPr>
          <w:fldChar w:fldCharType="separate"/>
        </w:r>
        <w:r>
          <w:rPr>
            <w:noProof/>
            <w:webHidden/>
          </w:rPr>
          <w:t>14</w:t>
        </w:r>
        <w:r>
          <w:rPr>
            <w:noProof/>
            <w:webHidden/>
          </w:rPr>
          <w:fldChar w:fldCharType="end"/>
        </w:r>
      </w:hyperlink>
    </w:p>
    <w:p w14:paraId="4B1E817D" w14:textId="41A91F6C" w:rsidR="009A59D6" w:rsidRDefault="00955143" w:rsidP="00955143">
      <w:r>
        <w:fldChar w:fldCharType="end"/>
      </w:r>
    </w:p>
    <w:p w14:paraId="7E1ABAF0" w14:textId="07EBD67F" w:rsidR="009A59D6" w:rsidRDefault="009A59D6">
      <w:r>
        <w:br w:type="page"/>
      </w:r>
    </w:p>
    <w:p w14:paraId="7D9083E0" w14:textId="14AF8C1B" w:rsidR="00DE2EA0" w:rsidRDefault="00DE2EA0" w:rsidP="00DE2EA0">
      <w:pPr>
        <w:pStyle w:val="Heading1"/>
        <w:keepNext w:val="0"/>
        <w:keepLines w:val="0"/>
      </w:pPr>
      <w:bookmarkStart w:id="1" w:name="_Toc48659733"/>
      <w:r>
        <w:lastRenderedPageBreak/>
        <w:t>Introduction</w:t>
      </w:r>
      <w:bookmarkEnd w:id="1"/>
    </w:p>
    <w:p w14:paraId="50738BF9" w14:textId="77777777" w:rsidR="006C1C1F" w:rsidRPr="00AD5022" w:rsidRDefault="006C1C1F" w:rsidP="006C1C1F">
      <w:r>
        <w:t xml:space="preserve">This resource aims to develop pupils’ locational knowledge.  </w:t>
      </w:r>
      <w:proofErr w:type="gramStart"/>
      <w:r>
        <w:t>By accessing and using Digimap for Schools, it</w:t>
      </w:r>
      <w:proofErr w:type="gramEnd"/>
      <w:r>
        <w:t xml:space="preserve"> is hoped that pupils will learn about the different aspects of a country.</w:t>
      </w:r>
    </w:p>
    <w:tbl>
      <w:tblPr>
        <w:tblStyle w:val="TableGrid"/>
        <w:tblW w:w="9016" w:type="dxa"/>
        <w:tblLook w:val="04A0" w:firstRow="1" w:lastRow="0" w:firstColumn="1" w:lastColumn="0" w:noHBand="0" w:noVBand="1"/>
        <w:tblCaption w:val="Learning objective and outcomes"/>
        <w:tblDescription w:val="This table details introductory info. for the resource: learning objective, learning outcomes, curriculum links, theme, keywords."/>
      </w:tblPr>
      <w:tblGrid>
        <w:gridCol w:w="2830"/>
        <w:gridCol w:w="6186"/>
      </w:tblGrid>
      <w:tr w:rsidR="00844C03" w14:paraId="375BEB15" w14:textId="77777777" w:rsidTr="00B13507">
        <w:tc>
          <w:tcPr>
            <w:tcW w:w="2830" w:type="dxa"/>
            <w:tcBorders>
              <w:bottom w:val="single" w:sz="4" w:space="0" w:color="auto"/>
            </w:tcBorders>
            <w:shd w:val="clear" w:color="auto" w:fill="FFF2CC" w:themeFill="accent4" w:themeFillTint="33"/>
          </w:tcPr>
          <w:p w14:paraId="246A9407" w14:textId="77777777" w:rsidR="00844C03" w:rsidRDefault="00844C03" w:rsidP="00844C03">
            <w:pPr>
              <w:pStyle w:val="Heading2"/>
              <w:keepNext w:val="0"/>
              <w:keepLines w:val="0"/>
              <w:outlineLvl w:val="1"/>
            </w:pPr>
            <w:proofErr w:type="gramStart"/>
            <w:r>
              <w:t>What’s</w:t>
            </w:r>
            <w:proofErr w:type="gramEnd"/>
            <w:r>
              <w:t xml:space="preserve"> the theme? </w:t>
            </w:r>
          </w:p>
          <w:p w14:paraId="6619978C" w14:textId="5054BF87" w:rsidR="00844C03" w:rsidRDefault="006276E9" w:rsidP="00844C03">
            <w:r w:rsidRPr="001C2E88">
              <w:t>Wh</w:t>
            </w:r>
            <w:r>
              <w:t>at is my country like</w:t>
            </w:r>
            <w:r w:rsidRPr="001C2E88">
              <w:t>?</w:t>
            </w:r>
          </w:p>
        </w:tc>
        <w:tc>
          <w:tcPr>
            <w:tcW w:w="6186" w:type="dxa"/>
            <w:tcBorders>
              <w:bottom w:val="single" w:sz="4" w:space="0" w:color="auto"/>
            </w:tcBorders>
            <w:shd w:val="clear" w:color="auto" w:fill="FFF2CC" w:themeFill="accent4" w:themeFillTint="33"/>
          </w:tcPr>
          <w:p w14:paraId="5A042973" w14:textId="77777777" w:rsidR="00844C03" w:rsidRDefault="00844C03" w:rsidP="00844C03">
            <w:pPr>
              <w:pStyle w:val="Heading2"/>
              <w:outlineLvl w:val="1"/>
            </w:pPr>
            <w:r>
              <w:t>What are we exploring?</w:t>
            </w:r>
          </w:p>
          <w:p w14:paraId="7B3A399E" w14:textId="77777777" w:rsidR="00337556" w:rsidRDefault="00337556" w:rsidP="00351D37">
            <w:r>
              <w:t xml:space="preserve">Pupils’ locational knowledge of their country is based on what they have read or heard about in the media, discussions with members of their family and travel.  </w:t>
            </w:r>
          </w:p>
          <w:p w14:paraId="03C1641A" w14:textId="77777777" w:rsidR="00337556" w:rsidRDefault="00337556" w:rsidP="00351D37">
            <w:r>
              <w:t xml:space="preserve">Their national mental maps are very much dependent on their personal experiences; they may include the capital and other cities, resorts and features or simply focus on places close to where they live.  </w:t>
            </w:r>
          </w:p>
          <w:p w14:paraId="2D29FD1B" w14:textId="77777777" w:rsidR="00337556" w:rsidRDefault="00337556" w:rsidP="00351D37">
            <w:r>
              <w:t xml:space="preserve">Studying their country should include looking at rural and urban areas, coastlines, </w:t>
            </w:r>
            <w:proofErr w:type="gramStart"/>
            <w:r>
              <w:t>seas</w:t>
            </w:r>
            <w:proofErr w:type="gramEnd"/>
            <w:r>
              <w:t xml:space="preserve"> and ports, so that they can truly appreciate the diversity of landscapes within the United Kingdom.</w:t>
            </w:r>
          </w:p>
          <w:p w14:paraId="3EDFCF79" w14:textId="77777777" w:rsidR="00337556" w:rsidRDefault="00337556" w:rsidP="00337556">
            <w:pPr>
              <w:jc w:val="both"/>
            </w:pPr>
            <w:r>
              <w:t xml:space="preserve">It is important to emphasise the connections between different parts of their country and other countries.  </w:t>
            </w:r>
          </w:p>
          <w:p w14:paraId="7ED7C98C" w14:textId="1A3735F2" w:rsidR="00844C03" w:rsidRDefault="00337556" w:rsidP="00FA3609">
            <w:r>
              <w:t>They need to know what is where as well, so that they can point out examples from their own country.</w:t>
            </w:r>
          </w:p>
        </w:tc>
      </w:tr>
      <w:tr w:rsidR="007516E7" w14:paraId="7D7272AD" w14:textId="77777777" w:rsidTr="00501C92">
        <w:tc>
          <w:tcPr>
            <w:tcW w:w="2830" w:type="dxa"/>
            <w:tcBorders>
              <w:bottom w:val="nil"/>
            </w:tcBorders>
            <w:shd w:val="clear" w:color="auto" w:fill="C5E0B3" w:themeFill="accent6" w:themeFillTint="66"/>
          </w:tcPr>
          <w:p w14:paraId="32434466" w14:textId="77777777" w:rsidR="007516E7" w:rsidRDefault="007516E7" w:rsidP="007C33FA">
            <w:pPr>
              <w:pStyle w:val="Heading2"/>
              <w:outlineLvl w:val="1"/>
            </w:pPr>
            <w:proofErr w:type="gramStart"/>
            <w:r>
              <w:lastRenderedPageBreak/>
              <w:t>What’s</w:t>
            </w:r>
            <w:proofErr w:type="gramEnd"/>
            <w:r>
              <w:t xml:space="preserve"> the learning objective?</w:t>
            </w:r>
          </w:p>
          <w:p w14:paraId="36F577C8" w14:textId="59A3CE47" w:rsidR="007516E7" w:rsidRDefault="007516E7" w:rsidP="007516E7">
            <w:r>
              <w:t>To learn about the different aspects of a country.</w:t>
            </w:r>
          </w:p>
        </w:tc>
        <w:tc>
          <w:tcPr>
            <w:tcW w:w="6186" w:type="dxa"/>
            <w:tcBorders>
              <w:bottom w:val="nil"/>
            </w:tcBorders>
            <w:shd w:val="clear" w:color="auto" w:fill="C5E0B3" w:themeFill="accent6" w:themeFillTint="66"/>
          </w:tcPr>
          <w:p w14:paraId="225D9E97" w14:textId="77777777" w:rsidR="00CC39E9" w:rsidRPr="00AE765B" w:rsidRDefault="00CC39E9" w:rsidP="00CC39E9">
            <w:pPr>
              <w:pStyle w:val="Heading2"/>
              <w:outlineLvl w:val="1"/>
            </w:pPr>
            <w:r>
              <w:t>What will pupils know, understand and be able to do after completing this?</w:t>
            </w:r>
          </w:p>
          <w:p w14:paraId="7C99DB39" w14:textId="77777777" w:rsidR="00CC39E9" w:rsidRDefault="00CC39E9" w:rsidP="00CC39E9">
            <w:pPr>
              <w:pStyle w:val="Heading3"/>
              <w:jc w:val="both"/>
              <w:outlineLvl w:val="2"/>
            </w:pPr>
            <w:r>
              <w:t>All pupils will…</w:t>
            </w:r>
          </w:p>
          <w:p w14:paraId="357C07C7" w14:textId="77777777" w:rsidR="00CC39E9" w:rsidRDefault="00CC39E9" w:rsidP="002C4473">
            <w:pPr>
              <w:pStyle w:val="ListParagraph"/>
              <w:numPr>
                <w:ilvl w:val="0"/>
                <w:numId w:val="2"/>
              </w:numPr>
            </w:pPr>
            <w:r>
              <w:t>be able to explain the difference between a town and a city.</w:t>
            </w:r>
          </w:p>
          <w:p w14:paraId="724330AF" w14:textId="77777777" w:rsidR="00CC39E9" w:rsidRDefault="00CC39E9" w:rsidP="002C4473">
            <w:pPr>
              <w:pStyle w:val="ListParagraph"/>
              <w:numPr>
                <w:ilvl w:val="0"/>
                <w:numId w:val="2"/>
              </w:numPr>
            </w:pPr>
            <w:r>
              <w:t>be able to list five examples of towns and cities that they have either visited or heard of and which are found within the United Kingdom.</w:t>
            </w:r>
          </w:p>
          <w:p w14:paraId="16AFB026" w14:textId="77777777" w:rsidR="00CC39E9" w:rsidRDefault="00CC39E9" w:rsidP="002C4473">
            <w:pPr>
              <w:pStyle w:val="ListParagraph"/>
              <w:numPr>
                <w:ilvl w:val="0"/>
                <w:numId w:val="2"/>
              </w:numPr>
            </w:pPr>
            <w:r>
              <w:t>be able to name the capital city (e.g. London) and locate it on a map of the United Kingdom.</w:t>
            </w:r>
          </w:p>
          <w:p w14:paraId="6D055DF8" w14:textId="77777777" w:rsidR="00CC39E9" w:rsidRDefault="00CC39E9" w:rsidP="002C4473">
            <w:pPr>
              <w:pStyle w:val="ListParagraph"/>
              <w:numPr>
                <w:ilvl w:val="0"/>
                <w:numId w:val="2"/>
              </w:numPr>
            </w:pPr>
            <w:r>
              <w:t>be able to ‘travel as the crow flies’, e.g. in a straight line, from one place to another.</w:t>
            </w:r>
          </w:p>
          <w:p w14:paraId="02010D93" w14:textId="2C2B8D1C" w:rsidR="007516E7" w:rsidRDefault="00CC39E9" w:rsidP="002C4473">
            <w:pPr>
              <w:pStyle w:val="ListParagraph"/>
              <w:numPr>
                <w:ilvl w:val="0"/>
                <w:numId w:val="2"/>
              </w:numPr>
            </w:pPr>
            <w:r>
              <w:t xml:space="preserve">be able to use the search facility to locate </w:t>
            </w:r>
            <w:proofErr w:type="gramStart"/>
            <w:r>
              <w:t>particular towns</w:t>
            </w:r>
            <w:proofErr w:type="gramEnd"/>
            <w:r>
              <w:t xml:space="preserve"> or cities and head north, east, south or west from each one.</w:t>
            </w:r>
          </w:p>
        </w:tc>
      </w:tr>
      <w:tr w:rsidR="00517807" w14:paraId="463CD896" w14:textId="77777777" w:rsidTr="00B13507">
        <w:tc>
          <w:tcPr>
            <w:tcW w:w="2830" w:type="dxa"/>
            <w:tcBorders>
              <w:top w:val="nil"/>
              <w:bottom w:val="single" w:sz="4" w:space="0" w:color="auto"/>
            </w:tcBorders>
            <w:shd w:val="clear" w:color="auto" w:fill="C5E0B3" w:themeFill="accent6" w:themeFillTint="66"/>
          </w:tcPr>
          <w:p w14:paraId="18BD430E" w14:textId="77777777" w:rsidR="00517807" w:rsidRDefault="00517807" w:rsidP="00517807">
            <w:pPr>
              <w:pStyle w:val="Heading2"/>
              <w:outlineLvl w:val="1"/>
            </w:pPr>
          </w:p>
        </w:tc>
        <w:tc>
          <w:tcPr>
            <w:tcW w:w="6186" w:type="dxa"/>
            <w:tcBorders>
              <w:top w:val="nil"/>
              <w:bottom w:val="single" w:sz="4" w:space="0" w:color="auto"/>
            </w:tcBorders>
            <w:shd w:val="clear" w:color="auto" w:fill="C5E0B3" w:themeFill="accent6" w:themeFillTint="66"/>
          </w:tcPr>
          <w:p w14:paraId="7B845F7C" w14:textId="4BFD7290" w:rsidR="002C4473" w:rsidRDefault="002C4473" w:rsidP="002C4473">
            <w:pPr>
              <w:pStyle w:val="Heading3"/>
              <w:outlineLvl w:val="2"/>
            </w:pPr>
            <w:r>
              <w:t>Most pupils will</w:t>
            </w:r>
            <w:r w:rsidR="007E2167">
              <w:t>, in addition</w:t>
            </w:r>
            <w:r>
              <w:t>…</w:t>
            </w:r>
          </w:p>
          <w:p w14:paraId="3883463E" w14:textId="77777777" w:rsidR="002C4473" w:rsidRDefault="002C4473" w:rsidP="002C4473">
            <w:pPr>
              <w:pStyle w:val="ListParagraph"/>
              <w:numPr>
                <w:ilvl w:val="0"/>
                <w:numId w:val="2"/>
              </w:numPr>
            </w:pPr>
            <w:r>
              <w:t>be able to list at least eight examples of towns and cities that they have either visited or heard of and which are found within the United Kingdom.</w:t>
            </w:r>
          </w:p>
          <w:p w14:paraId="3FDBE458" w14:textId="77777777" w:rsidR="002C4473" w:rsidRDefault="002C4473" w:rsidP="002C4473">
            <w:pPr>
              <w:pStyle w:val="ListParagraph"/>
              <w:numPr>
                <w:ilvl w:val="0"/>
                <w:numId w:val="2"/>
              </w:numPr>
            </w:pPr>
            <w:r>
              <w:t>be able to explain that towns and cities differ in size.</w:t>
            </w:r>
          </w:p>
          <w:p w14:paraId="0DEAE75D" w14:textId="7785CF8B" w:rsidR="00517807" w:rsidRDefault="00517807" w:rsidP="00517807">
            <w:pPr>
              <w:pStyle w:val="Heading3"/>
              <w:outlineLvl w:val="2"/>
            </w:pPr>
            <w:r>
              <w:t>Some pupils will</w:t>
            </w:r>
            <w:r w:rsidR="007E2167">
              <w:t>, in addition</w:t>
            </w:r>
            <w:r>
              <w:t>…</w:t>
            </w:r>
          </w:p>
          <w:p w14:paraId="1B7A6BCE" w14:textId="77777777" w:rsidR="00517807" w:rsidRDefault="00517807" w:rsidP="00517807">
            <w:pPr>
              <w:pStyle w:val="ListParagraph"/>
              <w:numPr>
                <w:ilvl w:val="0"/>
                <w:numId w:val="2"/>
              </w:numPr>
            </w:pPr>
            <w:r>
              <w:t>be able to list at least ten examples of towns and cities that they have either visited or heard of and which are found within the United Kingdom.</w:t>
            </w:r>
          </w:p>
          <w:p w14:paraId="3F7E64A4" w14:textId="77777777" w:rsidR="00517807" w:rsidRDefault="00517807" w:rsidP="00517807">
            <w:pPr>
              <w:pStyle w:val="ListParagraph"/>
              <w:numPr>
                <w:ilvl w:val="0"/>
                <w:numId w:val="2"/>
              </w:numPr>
            </w:pPr>
            <w:r>
              <w:t>be able to explain that towns and cities differ in size and how the key or size of their name can be used to help them understand which settlements are larger or smaller than others.</w:t>
            </w:r>
          </w:p>
          <w:p w14:paraId="4D41688A" w14:textId="77777777" w:rsidR="00517807" w:rsidRDefault="00517807" w:rsidP="00517807">
            <w:pPr>
              <w:pStyle w:val="ListParagraph"/>
              <w:numPr>
                <w:ilvl w:val="0"/>
                <w:numId w:val="2"/>
              </w:numPr>
              <w:jc w:val="both"/>
            </w:pPr>
            <w:r>
              <w:t>be able to explain what makes a capital city so significant.</w:t>
            </w:r>
          </w:p>
          <w:p w14:paraId="2FC2261C" w14:textId="32A9AEA4" w:rsidR="00517807" w:rsidRDefault="00517807" w:rsidP="003E1B3A">
            <w:pPr>
              <w:pStyle w:val="ListParagraph"/>
              <w:numPr>
                <w:ilvl w:val="0"/>
                <w:numId w:val="2"/>
              </w:numPr>
              <w:jc w:val="both"/>
            </w:pPr>
            <w:r>
              <w:t xml:space="preserve">be able to classify features seen in the landscape, e.g. physical (natural) or human (made by people). </w:t>
            </w:r>
          </w:p>
        </w:tc>
      </w:tr>
      <w:tr w:rsidR="00517807" w14:paraId="34296B3B" w14:textId="77777777" w:rsidTr="00DD0266">
        <w:tc>
          <w:tcPr>
            <w:tcW w:w="2830" w:type="dxa"/>
            <w:shd w:val="clear" w:color="auto" w:fill="8EAADB" w:themeFill="accent1" w:themeFillTint="99"/>
          </w:tcPr>
          <w:p w14:paraId="343396EF" w14:textId="38B69012" w:rsidR="00517807" w:rsidRPr="00D85360" w:rsidRDefault="00517807" w:rsidP="00517807">
            <w:pPr>
              <w:pStyle w:val="Heading2"/>
              <w:keepNext w:val="0"/>
              <w:keepLines w:val="0"/>
              <w:outlineLvl w:val="1"/>
            </w:pPr>
            <w:r>
              <w:t>NC Programme of Study for Geography (England)</w:t>
            </w:r>
          </w:p>
          <w:p w14:paraId="23D78CB9" w14:textId="77777777" w:rsidR="00517807" w:rsidRDefault="00517807" w:rsidP="00517807"/>
        </w:tc>
        <w:tc>
          <w:tcPr>
            <w:tcW w:w="6186" w:type="dxa"/>
            <w:shd w:val="clear" w:color="auto" w:fill="8EAADB" w:themeFill="accent1" w:themeFillTint="99"/>
          </w:tcPr>
          <w:p w14:paraId="1F3E4D55" w14:textId="7A82C7BC" w:rsidR="00517807" w:rsidRPr="001D11B9" w:rsidRDefault="00517807" w:rsidP="00FA3609">
            <w:pPr>
              <w:pStyle w:val="ListParagraph"/>
              <w:numPr>
                <w:ilvl w:val="0"/>
                <w:numId w:val="36"/>
              </w:numPr>
            </w:pPr>
            <w:r w:rsidRPr="001D11B9">
              <w:t>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w:t>
            </w:r>
          </w:p>
        </w:tc>
      </w:tr>
      <w:tr w:rsidR="00F7131F" w14:paraId="7285747E" w14:textId="77777777" w:rsidTr="00DD0266">
        <w:tc>
          <w:tcPr>
            <w:tcW w:w="2830" w:type="dxa"/>
            <w:shd w:val="clear" w:color="auto" w:fill="8EAADB" w:themeFill="accent1" w:themeFillTint="99"/>
          </w:tcPr>
          <w:p w14:paraId="43CA3E0E" w14:textId="35552556" w:rsidR="00F7131F" w:rsidRDefault="00F7131F" w:rsidP="00F7131F">
            <w:pPr>
              <w:pStyle w:val="Heading2"/>
              <w:keepNext w:val="0"/>
              <w:keepLines w:val="0"/>
              <w:outlineLvl w:val="1"/>
            </w:pPr>
            <w:r>
              <w:t>The World Around us (Northern Ireland)</w:t>
            </w:r>
          </w:p>
        </w:tc>
        <w:tc>
          <w:tcPr>
            <w:tcW w:w="6186" w:type="dxa"/>
            <w:shd w:val="clear" w:color="auto" w:fill="8EAADB" w:themeFill="accent1" w:themeFillTint="99"/>
          </w:tcPr>
          <w:p w14:paraId="40BB7507" w14:textId="7A3178AB" w:rsidR="00F7131F" w:rsidRPr="001D11B9" w:rsidRDefault="00F7131F" w:rsidP="00FA3609">
            <w:pPr>
              <w:pStyle w:val="ListParagraph"/>
              <w:numPr>
                <w:ilvl w:val="0"/>
                <w:numId w:val="36"/>
              </w:numPr>
            </w:pPr>
            <w:r w:rsidRPr="001D11B9">
              <w:t xml:space="preserve">[The curriculum implies that pupils will build their knowledge of places, their location and characteristics, at different scales, locally, nationally and around the world, and that they will develop their skills and knowledge </w:t>
            </w:r>
            <w:r w:rsidRPr="001D11B9">
              <w:lastRenderedPageBreak/>
              <w:t>through using large scale maps, globes, world maps and atlases. This will occur through studies that meet the curriculum requirements.]</w:t>
            </w:r>
          </w:p>
        </w:tc>
      </w:tr>
      <w:tr w:rsidR="00F7131F" w14:paraId="3ABE6C4A" w14:textId="77777777" w:rsidTr="00DD0266">
        <w:tc>
          <w:tcPr>
            <w:tcW w:w="2830" w:type="dxa"/>
            <w:shd w:val="clear" w:color="auto" w:fill="8EAADB" w:themeFill="accent1" w:themeFillTint="99"/>
          </w:tcPr>
          <w:p w14:paraId="6AD47EB7" w14:textId="5B1EB8F9" w:rsidR="00F7131F" w:rsidRDefault="00F7131F" w:rsidP="00F7131F">
            <w:pPr>
              <w:pStyle w:val="Heading2"/>
              <w:keepNext w:val="0"/>
              <w:keepLines w:val="0"/>
              <w:outlineLvl w:val="1"/>
            </w:pPr>
            <w:r>
              <w:lastRenderedPageBreak/>
              <w:t>Curriculum for Excellence (Scotland)</w:t>
            </w:r>
          </w:p>
        </w:tc>
        <w:tc>
          <w:tcPr>
            <w:tcW w:w="6186" w:type="dxa"/>
            <w:shd w:val="clear" w:color="auto" w:fill="8EAADB" w:themeFill="accent1" w:themeFillTint="99"/>
          </w:tcPr>
          <w:p w14:paraId="56F94994" w14:textId="77777777" w:rsidR="00F7131F" w:rsidRPr="001D11B9" w:rsidRDefault="00F7131F" w:rsidP="00F7131F">
            <w:r w:rsidRPr="001D11B9">
              <w:t>Social Studies:</w:t>
            </w:r>
          </w:p>
          <w:p w14:paraId="750E256B" w14:textId="66F02B34" w:rsidR="00F7131F" w:rsidRPr="001D11B9" w:rsidRDefault="00F7131F" w:rsidP="00F7131F">
            <w:pPr>
              <w:pStyle w:val="ListParagraph"/>
              <w:numPr>
                <w:ilvl w:val="0"/>
                <w:numId w:val="35"/>
              </w:numPr>
            </w:pPr>
            <w:r w:rsidRPr="001D11B9">
              <w:t>2-14a - To extend my mental map and sense of place, I can interpret information from different types of maps and am beginning to locate key features within Scotland, U</w:t>
            </w:r>
            <w:r w:rsidR="001D11B9">
              <w:t xml:space="preserve">nited </w:t>
            </w:r>
            <w:r w:rsidRPr="001D11B9">
              <w:t>K</w:t>
            </w:r>
            <w:r w:rsidR="001D11B9">
              <w:t>ingdom</w:t>
            </w:r>
            <w:r w:rsidRPr="001D11B9">
              <w:t xml:space="preserve">, </w:t>
            </w:r>
            <w:proofErr w:type="gramStart"/>
            <w:r w:rsidRPr="001D11B9">
              <w:t>Europe</w:t>
            </w:r>
            <w:proofErr w:type="gramEnd"/>
            <w:r w:rsidRPr="001D11B9">
              <w:t xml:space="preserve"> or the wider world. </w:t>
            </w:r>
          </w:p>
        </w:tc>
      </w:tr>
      <w:tr w:rsidR="00F7131F" w14:paraId="6A63AD2D" w14:textId="77777777" w:rsidTr="00DD0266">
        <w:trPr>
          <w:trHeight w:val="421"/>
        </w:trPr>
        <w:tc>
          <w:tcPr>
            <w:tcW w:w="2830" w:type="dxa"/>
            <w:tcBorders>
              <w:bottom w:val="single" w:sz="4" w:space="0" w:color="auto"/>
            </w:tcBorders>
            <w:shd w:val="clear" w:color="auto" w:fill="8EAADB" w:themeFill="accent1" w:themeFillTint="99"/>
          </w:tcPr>
          <w:p w14:paraId="5C5A3A8D" w14:textId="7CAA29DB" w:rsidR="00F7131F" w:rsidRPr="0035012F" w:rsidRDefault="00F7131F" w:rsidP="00F7131F">
            <w:pPr>
              <w:pStyle w:val="Heading2"/>
              <w:keepNext w:val="0"/>
              <w:keepLines w:val="0"/>
              <w:outlineLvl w:val="1"/>
            </w:pPr>
            <w:r>
              <w:t>Curriculum for Wales</w:t>
            </w:r>
          </w:p>
        </w:tc>
        <w:tc>
          <w:tcPr>
            <w:tcW w:w="6186" w:type="dxa"/>
            <w:tcBorders>
              <w:bottom w:val="single" w:sz="4" w:space="0" w:color="auto"/>
            </w:tcBorders>
            <w:shd w:val="clear" w:color="auto" w:fill="8EAADB" w:themeFill="accent1" w:themeFillTint="99"/>
          </w:tcPr>
          <w:p w14:paraId="32EB111E" w14:textId="77777777" w:rsidR="00F7131F" w:rsidRPr="001D11B9" w:rsidRDefault="00F7131F" w:rsidP="00F7131F">
            <w:r w:rsidRPr="001D11B9">
              <w:t>Humanities:</w:t>
            </w:r>
          </w:p>
          <w:p w14:paraId="0C852185" w14:textId="7EFC8B6E" w:rsidR="00F7131F" w:rsidRPr="001D11B9" w:rsidRDefault="00F7131F" w:rsidP="00FA3609">
            <w:pPr>
              <w:pStyle w:val="ListParagraph"/>
              <w:numPr>
                <w:ilvl w:val="0"/>
                <w:numId w:val="35"/>
              </w:numPr>
            </w:pPr>
            <w:r w:rsidRPr="001D11B9">
              <w:rPr>
                <w:iCs/>
              </w:rPr>
              <w:t xml:space="preserve">I can recognise the distinct physical features of places, </w:t>
            </w:r>
            <w:proofErr w:type="gramStart"/>
            <w:r w:rsidRPr="001D11B9">
              <w:rPr>
                <w:iCs/>
              </w:rPr>
              <w:t>environments</w:t>
            </w:r>
            <w:proofErr w:type="gramEnd"/>
            <w:r w:rsidRPr="001D11B9">
              <w:rPr>
                <w:iCs/>
              </w:rPr>
              <w:t xml:space="preserve"> and landscapes in my locality and in Wales, as well as in the wider world.</w:t>
            </w:r>
          </w:p>
        </w:tc>
      </w:tr>
      <w:tr w:rsidR="00F7131F" w14:paraId="49DF38F9" w14:textId="77777777" w:rsidTr="00F626CD">
        <w:tc>
          <w:tcPr>
            <w:tcW w:w="9016" w:type="dxa"/>
            <w:gridSpan w:val="2"/>
            <w:tcBorders>
              <w:bottom w:val="single" w:sz="4" w:space="0" w:color="auto"/>
            </w:tcBorders>
            <w:shd w:val="clear" w:color="auto" w:fill="F4B083" w:themeFill="accent2" w:themeFillTint="99"/>
          </w:tcPr>
          <w:p w14:paraId="50F44686" w14:textId="77777777" w:rsidR="00F7131F" w:rsidRPr="00844C03" w:rsidRDefault="00F7131F" w:rsidP="00F7131F">
            <w:pPr>
              <w:pStyle w:val="Heading2"/>
              <w:outlineLvl w:val="1"/>
            </w:pPr>
            <w:r w:rsidRPr="00844C03">
              <w:t>How might I assess learning?</w:t>
            </w:r>
          </w:p>
          <w:p w14:paraId="0AA7F8C3" w14:textId="77777777" w:rsidR="00F7131F" w:rsidRDefault="00F7131F" w:rsidP="00F7131F">
            <w:pPr>
              <w:pStyle w:val="ListParagraph"/>
              <w:numPr>
                <w:ilvl w:val="0"/>
                <w:numId w:val="25"/>
              </w:numPr>
            </w:pPr>
            <w:r>
              <w:t>Can pupils explain the difference between a town and a city?</w:t>
            </w:r>
          </w:p>
          <w:p w14:paraId="68FF0FA1" w14:textId="77777777" w:rsidR="00F7131F" w:rsidRDefault="00F7131F" w:rsidP="00F7131F">
            <w:pPr>
              <w:pStyle w:val="ListParagraph"/>
              <w:numPr>
                <w:ilvl w:val="0"/>
                <w:numId w:val="25"/>
              </w:numPr>
            </w:pPr>
            <w:r>
              <w:t>Can pupils list examples of towns and cities that they have either visited or heard of and which are found within the United Kingdom?</w:t>
            </w:r>
          </w:p>
          <w:p w14:paraId="1C077592" w14:textId="77777777" w:rsidR="00F7131F" w:rsidRDefault="00F7131F" w:rsidP="00F7131F">
            <w:pPr>
              <w:pStyle w:val="ListParagraph"/>
              <w:numPr>
                <w:ilvl w:val="0"/>
                <w:numId w:val="25"/>
              </w:numPr>
            </w:pPr>
            <w:r>
              <w:t>Can pupils use the search facility within Digimap for Schools to help them locate these towns and cities on a map of the United Kingdom?</w:t>
            </w:r>
          </w:p>
          <w:p w14:paraId="653632F6" w14:textId="77777777" w:rsidR="00F7131F" w:rsidRDefault="00F7131F" w:rsidP="00F7131F">
            <w:pPr>
              <w:pStyle w:val="ListParagraph"/>
              <w:numPr>
                <w:ilvl w:val="0"/>
                <w:numId w:val="25"/>
              </w:numPr>
            </w:pPr>
            <w:r>
              <w:t>Can pupils explain that towns and cities differ in size and how the key or size of their name can be used to help them understand which settlements are larger or smaller than others?</w:t>
            </w:r>
          </w:p>
          <w:p w14:paraId="6B4DE7CC" w14:textId="77777777" w:rsidR="00F7131F" w:rsidRDefault="00F7131F" w:rsidP="00F7131F">
            <w:pPr>
              <w:pStyle w:val="ListParagraph"/>
              <w:numPr>
                <w:ilvl w:val="0"/>
                <w:numId w:val="25"/>
              </w:numPr>
            </w:pPr>
            <w:r>
              <w:t>Can pupils name the capital city (e.g. London) and locate it on a map of the United Kingdom?</w:t>
            </w:r>
          </w:p>
          <w:p w14:paraId="26C2748C" w14:textId="77777777" w:rsidR="00F7131F" w:rsidRDefault="00F7131F" w:rsidP="00F7131F">
            <w:pPr>
              <w:pStyle w:val="ListParagraph"/>
              <w:numPr>
                <w:ilvl w:val="0"/>
                <w:numId w:val="25"/>
              </w:numPr>
            </w:pPr>
            <w:r>
              <w:t>Can pupils explain what makes a capital city so significant?</w:t>
            </w:r>
          </w:p>
          <w:p w14:paraId="0CFDE705" w14:textId="77777777" w:rsidR="00F7131F" w:rsidRDefault="00F7131F" w:rsidP="00F7131F">
            <w:pPr>
              <w:pStyle w:val="ListParagraph"/>
              <w:numPr>
                <w:ilvl w:val="0"/>
                <w:numId w:val="25"/>
              </w:numPr>
            </w:pPr>
            <w:r>
              <w:t>Can pupils ‘travel as the crow flies’, e.g. in a straight line, from one place to another and identify cities passed through en route?</w:t>
            </w:r>
          </w:p>
          <w:p w14:paraId="03945B39" w14:textId="77777777" w:rsidR="00F7131F" w:rsidRDefault="00F7131F" w:rsidP="00F7131F">
            <w:pPr>
              <w:pStyle w:val="ListParagraph"/>
              <w:numPr>
                <w:ilvl w:val="0"/>
                <w:numId w:val="25"/>
              </w:numPr>
            </w:pPr>
            <w:r>
              <w:t xml:space="preserve">Can pupils use the search facility to locate </w:t>
            </w:r>
            <w:proofErr w:type="gramStart"/>
            <w:r>
              <w:t>particular towns</w:t>
            </w:r>
            <w:proofErr w:type="gramEnd"/>
            <w:r>
              <w:t xml:space="preserve"> or cities and identify features that you might see if you headed north, east, south or west?</w:t>
            </w:r>
          </w:p>
          <w:p w14:paraId="500E2646" w14:textId="6D7C5A38" w:rsidR="00F7131F" w:rsidRDefault="00F7131F" w:rsidP="00F7131F">
            <w:pPr>
              <w:pStyle w:val="ListParagraph"/>
              <w:numPr>
                <w:ilvl w:val="0"/>
                <w:numId w:val="9"/>
              </w:numPr>
            </w:pPr>
            <w:r>
              <w:t>Can pupils classify features seen in the landscape, e.g. physical (natural) or human (made by people)?</w:t>
            </w:r>
          </w:p>
        </w:tc>
      </w:tr>
      <w:tr w:rsidR="00F7131F" w14:paraId="7833ED82" w14:textId="77777777" w:rsidTr="0035012F">
        <w:tc>
          <w:tcPr>
            <w:tcW w:w="9016" w:type="dxa"/>
            <w:gridSpan w:val="2"/>
            <w:shd w:val="clear" w:color="auto" w:fill="FBE4D5" w:themeFill="accent2" w:themeFillTint="33"/>
          </w:tcPr>
          <w:p w14:paraId="0345CDAD" w14:textId="77777777" w:rsidR="00F7131F" w:rsidRDefault="00F7131F" w:rsidP="00F7131F">
            <w:pPr>
              <w:pStyle w:val="Heading2"/>
              <w:outlineLvl w:val="1"/>
            </w:pPr>
            <w:r>
              <w:t>What could we do next?</w:t>
            </w:r>
          </w:p>
          <w:p w14:paraId="059D2227" w14:textId="29CAA1E3" w:rsidR="00F7131F" w:rsidRDefault="00F7131F" w:rsidP="00B13507">
            <w:pPr>
              <w:pStyle w:val="ListParagraph"/>
              <w:numPr>
                <w:ilvl w:val="0"/>
                <w:numId w:val="16"/>
              </w:numPr>
            </w:pPr>
            <w:r>
              <w:t xml:space="preserve">See the </w:t>
            </w:r>
            <w:hyperlink w:anchor="_Taking_if_further" w:history="1">
              <w:r w:rsidRPr="003B77D8">
                <w:rPr>
                  <w:rStyle w:val="Hyperlink"/>
                </w:rPr>
                <w:t>Taking it Further section</w:t>
              </w:r>
            </w:hyperlink>
            <w:r>
              <w:t>, below.</w:t>
            </w:r>
          </w:p>
        </w:tc>
      </w:tr>
      <w:tr w:rsidR="00F7131F" w14:paraId="5B44DE6D" w14:textId="77777777" w:rsidTr="0035012F">
        <w:tc>
          <w:tcPr>
            <w:tcW w:w="9016" w:type="dxa"/>
            <w:gridSpan w:val="2"/>
            <w:shd w:val="clear" w:color="auto" w:fill="FBE4D5" w:themeFill="accent2" w:themeFillTint="33"/>
          </w:tcPr>
          <w:p w14:paraId="5A222E5F" w14:textId="77777777" w:rsidR="00F7131F" w:rsidRDefault="00F7131F" w:rsidP="00F7131F">
            <w:pPr>
              <w:pStyle w:val="Heading2"/>
              <w:outlineLvl w:val="1"/>
            </w:pPr>
            <w:r>
              <w:t>Which key words are relevant here?</w:t>
            </w:r>
          </w:p>
          <w:p w14:paraId="49DDC113" w14:textId="4CD6CFFC" w:rsidR="00F7131F" w:rsidRDefault="00F7131F" w:rsidP="00F7131F">
            <w:r w:rsidRPr="006F05F4">
              <w:rPr>
                <w:rFonts w:cstheme="minorHAnsi"/>
              </w:rPr>
              <w:t xml:space="preserve">atlas; world; </w:t>
            </w:r>
            <w:r>
              <w:rPr>
                <w:rFonts w:cstheme="minorHAnsi"/>
              </w:rPr>
              <w:t xml:space="preserve">continent; Europe; United Kingdom; British Isles; England; Northern Ireland; Scotland; Wales; Republic of Ireland; country; country </w:t>
            </w:r>
            <w:r w:rsidRPr="006F05F4">
              <w:rPr>
                <w:rFonts w:cstheme="minorHAnsi"/>
              </w:rPr>
              <w:t>map;</w:t>
            </w:r>
            <w:r>
              <w:rPr>
                <w:rFonts w:cstheme="minorHAnsi"/>
              </w:rPr>
              <w:t xml:space="preserve"> direction; north; east; south; west; mountains; rivers; coast; islands; land; sea; ports; region; towns; main cities; capital city; London; physical (natural) and human (made by people) features; landmarks; landscape; diversity.</w:t>
            </w:r>
          </w:p>
        </w:tc>
      </w:tr>
    </w:tbl>
    <w:p w14:paraId="7DC10B4D" w14:textId="06CBAD2F" w:rsidR="002C7DEB" w:rsidRDefault="002C7DEB" w:rsidP="003C04B3"/>
    <w:p w14:paraId="43CED54F" w14:textId="6DEAFC94" w:rsidR="002B210E" w:rsidRDefault="000E7795" w:rsidP="000E7795">
      <w:pPr>
        <w:pStyle w:val="Heading1"/>
      </w:pPr>
      <w:bookmarkStart w:id="2" w:name="_Toc48659734"/>
      <w:r>
        <w:lastRenderedPageBreak/>
        <w:t>Teaching and learning activities</w:t>
      </w:r>
      <w:bookmarkEnd w:id="2"/>
    </w:p>
    <w:tbl>
      <w:tblPr>
        <w:tblStyle w:val="TableGrid"/>
        <w:tblW w:w="0" w:type="auto"/>
        <w:shd w:val="clear" w:color="auto" w:fill="B4C6E7" w:themeFill="accent1" w:themeFillTint="66"/>
        <w:tblLook w:val="04A0" w:firstRow="1" w:lastRow="0" w:firstColumn="1" w:lastColumn="0" w:noHBand="0" w:noVBand="1"/>
        <w:tblCaption w:val="Teaching and learning activities"/>
        <w:tblDescription w:val="This table is a list of activities, with a short description of each and note of resources required."/>
      </w:tblPr>
      <w:tblGrid>
        <w:gridCol w:w="1043"/>
        <w:gridCol w:w="2137"/>
        <w:gridCol w:w="2769"/>
        <w:gridCol w:w="3067"/>
      </w:tblGrid>
      <w:tr w:rsidR="002E7EF7" w14:paraId="34F7C307" w14:textId="77777777" w:rsidTr="003359C8">
        <w:trPr>
          <w:trHeight w:val="287"/>
        </w:trPr>
        <w:tc>
          <w:tcPr>
            <w:tcW w:w="1043" w:type="dxa"/>
            <w:shd w:val="clear" w:color="auto" w:fill="auto"/>
          </w:tcPr>
          <w:p w14:paraId="6259DE58" w14:textId="7E51A927" w:rsidR="00DA7F79" w:rsidRDefault="004C1C38" w:rsidP="0013152B">
            <w:pPr>
              <w:pStyle w:val="Heading2"/>
              <w:outlineLvl w:val="1"/>
            </w:pPr>
            <w:r>
              <w:t xml:space="preserve"> </w:t>
            </w:r>
          </w:p>
        </w:tc>
        <w:tc>
          <w:tcPr>
            <w:tcW w:w="2137" w:type="dxa"/>
            <w:shd w:val="clear" w:color="auto" w:fill="auto"/>
          </w:tcPr>
          <w:p w14:paraId="0D9A5627" w14:textId="44F2C991" w:rsidR="00DA7F79" w:rsidRDefault="00DA7F79" w:rsidP="0013152B">
            <w:pPr>
              <w:pStyle w:val="Heading2"/>
              <w:outlineLvl w:val="1"/>
            </w:pPr>
            <w:r>
              <w:t>Activity</w:t>
            </w:r>
          </w:p>
          <w:p w14:paraId="04CD1057" w14:textId="17680BD3" w:rsidR="0013152B" w:rsidRPr="0013152B" w:rsidRDefault="0013152B" w:rsidP="0013152B"/>
        </w:tc>
        <w:tc>
          <w:tcPr>
            <w:tcW w:w="2769" w:type="dxa"/>
            <w:shd w:val="clear" w:color="auto" w:fill="auto"/>
          </w:tcPr>
          <w:p w14:paraId="49F89B05" w14:textId="6EC83519" w:rsidR="00DA7F79" w:rsidRDefault="005B05A6" w:rsidP="0013152B">
            <w:pPr>
              <w:pStyle w:val="Heading2"/>
              <w:outlineLvl w:val="1"/>
            </w:pPr>
            <w:proofErr w:type="gramStart"/>
            <w:r>
              <w:t>What’s</w:t>
            </w:r>
            <w:proofErr w:type="gramEnd"/>
            <w:r>
              <w:t xml:space="preserve"> involved?</w:t>
            </w:r>
          </w:p>
        </w:tc>
        <w:tc>
          <w:tcPr>
            <w:tcW w:w="3067" w:type="dxa"/>
            <w:shd w:val="clear" w:color="auto" w:fill="auto"/>
          </w:tcPr>
          <w:p w14:paraId="615FD83F" w14:textId="40E3C1A9" w:rsidR="00DA7F79" w:rsidRDefault="00DA7F79" w:rsidP="0013152B">
            <w:pPr>
              <w:pStyle w:val="Heading2"/>
              <w:outlineLvl w:val="1"/>
            </w:pPr>
            <w:r>
              <w:t>What do I need?</w:t>
            </w:r>
          </w:p>
        </w:tc>
      </w:tr>
      <w:tr w:rsidR="00892B47" w14:paraId="26C336B4" w14:textId="77777777" w:rsidTr="003359C8">
        <w:trPr>
          <w:trHeight w:val="271"/>
        </w:trPr>
        <w:tc>
          <w:tcPr>
            <w:tcW w:w="1043" w:type="dxa"/>
            <w:shd w:val="clear" w:color="auto" w:fill="B4C6E7" w:themeFill="accent1" w:themeFillTint="66"/>
          </w:tcPr>
          <w:p w14:paraId="2D0844D7" w14:textId="72B365B4" w:rsidR="00892B47" w:rsidRDefault="00D57B33" w:rsidP="00892B47">
            <w:pPr>
              <w:pStyle w:val="Heading2"/>
              <w:outlineLvl w:val="1"/>
            </w:pPr>
            <w:r>
              <w:t>To start</w:t>
            </w:r>
          </w:p>
          <w:p w14:paraId="61C29962" w14:textId="77777777" w:rsidR="00892B47" w:rsidRDefault="00892B47" w:rsidP="001612DE">
            <w:pPr>
              <w:pStyle w:val="Heading2"/>
              <w:outlineLvl w:val="1"/>
            </w:pPr>
          </w:p>
        </w:tc>
        <w:tc>
          <w:tcPr>
            <w:tcW w:w="2137" w:type="dxa"/>
            <w:shd w:val="clear" w:color="auto" w:fill="B4C6E7" w:themeFill="accent1" w:themeFillTint="66"/>
          </w:tcPr>
          <w:p w14:paraId="01831E38" w14:textId="7A031A01" w:rsidR="007B03C5" w:rsidRDefault="003A452E" w:rsidP="003A452E">
            <w:pPr>
              <w:pStyle w:val="Heading2"/>
              <w:outlineLvl w:val="1"/>
            </w:pPr>
            <w:r>
              <w:t>Towns and cities</w:t>
            </w:r>
            <w:r>
              <w:rPr>
                <w:noProof/>
                <w:lang w:val="en-US"/>
              </w:rPr>
              <w:drawing>
                <wp:inline distT="0" distB="0" distL="0" distR="0" wp14:anchorId="64098EE6" wp14:editId="5DBBF52E">
                  <wp:extent cx="1220400" cy="1220400"/>
                  <wp:effectExtent l="0" t="0" r="0" b="0"/>
                  <wp:docPr id="11" name="Picture 11" descr="teacher presenting information icon"/>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400" cy="1220400"/>
                          </a:xfrm>
                          <a:prstGeom prst="rect">
                            <a:avLst/>
                          </a:prstGeom>
                          <a:noFill/>
                          <a:ln>
                            <a:noFill/>
                          </a:ln>
                        </pic:spPr>
                      </pic:pic>
                    </a:graphicData>
                  </a:graphic>
                </wp:inline>
              </w:drawing>
            </w:r>
          </w:p>
        </w:tc>
        <w:tc>
          <w:tcPr>
            <w:tcW w:w="2769" w:type="dxa"/>
            <w:shd w:val="clear" w:color="auto" w:fill="B4C6E7" w:themeFill="accent1" w:themeFillTint="66"/>
          </w:tcPr>
          <w:p w14:paraId="2BD92471" w14:textId="77777777" w:rsidR="00BC36EB" w:rsidRDefault="001776E9" w:rsidP="00002889">
            <w:pPr>
              <w:pStyle w:val="ListParagraph"/>
              <w:numPr>
                <w:ilvl w:val="0"/>
                <w:numId w:val="9"/>
              </w:numPr>
            </w:pPr>
            <w:r>
              <w:t>Pupils discuss the difference between towns and cities.</w:t>
            </w:r>
          </w:p>
          <w:p w14:paraId="4EC36D24" w14:textId="3A9BB675" w:rsidR="001776E9" w:rsidRDefault="001776E9" w:rsidP="00002889">
            <w:pPr>
              <w:pStyle w:val="ListParagraph"/>
              <w:numPr>
                <w:ilvl w:val="0"/>
                <w:numId w:val="9"/>
              </w:numPr>
            </w:pPr>
            <w:r>
              <w:t xml:space="preserve">Identify major towns and cities </w:t>
            </w:r>
            <w:r w:rsidR="00C70F63">
              <w:t>within</w:t>
            </w:r>
            <w:r>
              <w:t xml:space="preserve"> the U</w:t>
            </w:r>
            <w:r w:rsidR="00501C92">
              <w:t xml:space="preserve">nited </w:t>
            </w:r>
            <w:r w:rsidR="00AF3109">
              <w:t>Kingdom</w:t>
            </w:r>
            <w:r>
              <w:t xml:space="preserve"> on a map.</w:t>
            </w:r>
          </w:p>
          <w:p w14:paraId="1E2B071D" w14:textId="7520C61C" w:rsidR="001776E9" w:rsidRDefault="001776E9" w:rsidP="00FA3609">
            <w:pPr>
              <w:pStyle w:val="ListParagraph"/>
              <w:numPr>
                <w:ilvl w:val="0"/>
                <w:numId w:val="9"/>
              </w:numPr>
            </w:pPr>
            <w:r>
              <w:t>Learn how to use the search facility in Digimap for Schools.</w:t>
            </w:r>
          </w:p>
        </w:tc>
        <w:tc>
          <w:tcPr>
            <w:tcW w:w="3067" w:type="dxa"/>
            <w:shd w:val="clear" w:color="auto" w:fill="B4C6E7" w:themeFill="accent1" w:themeFillTint="66"/>
          </w:tcPr>
          <w:p w14:paraId="11D7294C" w14:textId="77777777" w:rsidR="001E63DD" w:rsidRDefault="001E63DD" w:rsidP="00492B32">
            <w:pPr>
              <w:pStyle w:val="ListParagraph"/>
              <w:numPr>
                <w:ilvl w:val="0"/>
                <w:numId w:val="9"/>
              </w:numPr>
            </w:pPr>
            <w:r>
              <w:t>Digimap for Schools login details.</w:t>
            </w:r>
          </w:p>
          <w:p w14:paraId="0657F891" w14:textId="77777777" w:rsidR="001E63DD" w:rsidRDefault="001E63DD" w:rsidP="00492B32">
            <w:pPr>
              <w:pStyle w:val="ListParagraph"/>
              <w:numPr>
                <w:ilvl w:val="0"/>
                <w:numId w:val="9"/>
              </w:numPr>
            </w:pPr>
            <w:r>
              <w:t>A large screen.</w:t>
            </w:r>
          </w:p>
          <w:p w14:paraId="77E78FBD" w14:textId="77777777" w:rsidR="001E63DD" w:rsidRDefault="001E63DD" w:rsidP="00492B32">
            <w:pPr>
              <w:pStyle w:val="ListParagraph"/>
              <w:numPr>
                <w:ilvl w:val="0"/>
                <w:numId w:val="9"/>
              </w:numPr>
            </w:pPr>
            <w:r>
              <w:t>White board and pens.</w:t>
            </w:r>
          </w:p>
          <w:p w14:paraId="73BCA2EC" w14:textId="3553C875" w:rsidR="00B04F43" w:rsidRDefault="001E63DD" w:rsidP="00FA3609">
            <w:pPr>
              <w:pStyle w:val="ListParagraph"/>
              <w:numPr>
                <w:ilvl w:val="0"/>
                <w:numId w:val="9"/>
              </w:numPr>
            </w:pPr>
            <w:proofErr w:type="gramStart"/>
            <w:r w:rsidRPr="001E63DD">
              <w:t>What’s</w:t>
            </w:r>
            <w:proofErr w:type="gramEnd"/>
            <w:r w:rsidRPr="001E63DD">
              <w:t xml:space="preserve"> in a name?</w:t>
            </w:r>
            <w:r w:rsidR="00103DC2">
              <w:t xml:space="preserve"> handout</w:t>
            </w:r>
            <w:r w:rsidR="00CB385D">
              <w:t xml:space="preserve"> (provided courtesy of the Geographical Association).</w:t>
            </w:r>
            <w:r w:rsidRPr="001E63DD">
              <w:t xml:space="preserve">  </w:t>
            </w:r>
          </w:p>
        </w:tc>
      </w:tr>
      <w:tr w:rsidR="00A838A2" w14:paraId="4CB67C06" w14:textId="77777777" w:rsidTr="003359C8">
        <w:trPr>
          <w:trHeight w:val="271"/>
        </w:trPr>
        <w:tc>
          <w:tcPr>
            <w:tcW w:w="1043" w:type="dxa"/>
            <w:shd w:val="clear" w:color="auto" w:fill="F7CAAC" w:themeFill="accent2" w:themeFillTint="66"/>
          </w:tcPr>
          <w:p w14:paraId="600754E9" w14:textId="3E57E4A5" w:rsidR="00FF4FB7" w:rsidRPr="00FF4FB7" w:rsidRDefault="00871967" w:rsidP="00F458F1">
            <w:pPr>
              <w:pStyle w:val="Heading2"/>
              <w:outlineLvl w:val="1"/>
            </w:pPr>
            <w:r>
              <w:t>Main activity</w:t>
            </w:r>
          </w:p>
        </w:tc>
        <w:tc>
          <w:tcPr>
            <w:tcW w:w="2137" w:type="dxa"/>
            <w:shd w:val="clear" w:color="auto" w:fill="F7CAAC" w:themeFill="accent2" w:themeFillTint="66"/>
          </w:tcPr>
          <w:p w14:paraId="4966C948" w14:textId="2EA5DB92" w:rsidR="008F750C" w:rsidRDefault="00192414" w:rsidP="00EA26B7">
            <w:pPr>
              <w:pStyle w:val="Heading2"/>
              <w:outlineLvl w:val="1"/>
            </w:pPr>
            <w:r>
              <w:rPr>
                <w:noProof/>
                <w:lang w:val="en-US"/>
              </w:rPr>
              <w:drawing>
                <wp:anchor distT="0" distB="0" distL="114300" distR="114300" simplePos="0" relativeHeight="251667456" behindDoc="0" locked="0" layoutInCell="1" allowOverlap="1" wp14:anchorId="22BF2EA2" wp14:editId="4DB7AF31">
                  <wp:simplePos x="0" y="0"/>
                  <wp:positionH relativeFrom="column">
                    <wp:posOffset>13998</wp:posOffset>
                  </wp:positionH>
                  <wp:positionV relativeFrom="paragraph">
                    <wp:posOffset>516035</wp:posOffset>
                  </wp:positionV>
                  <wp:extent cx="1220400" cy="1220400"/>
                  <wp:effectExtent l="0" t="0" r="0" b="0"/>
                  <wp:wrapSquare wrapText="bothSides"/>
                  <wp:docPr id="23" name="Picture 23" descr="computer icon"/>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04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0B7">
              <w:t xml:space="preserve">Directions </w:t>
            </w:r>
            <w:r w:rsidR="00562029">
              <w:t>Challenges</w:t>
            </w:r>
          </w:p>
          <w:p w14:paraId="2001AABA" w14:textId="76CA0010" w:rsidR="00EA26B7" w:rsidRDefault="00EA26B7" w:rsidP="003D798F"/>
        </w:tc>
        <w:tc>
          <w:tcPr>
            <w:tcW w:w="2769" w:type="dxa"/>
            <w:shd w:val="clear" w:color="auto" w:fill="F7CAAC" w:themeFill="accent2" w:themeFillTint="66"/>
          </w:tcPr>
          <w:p w14:paraId="33A1502F" w14:textId="6D502344" w:rsidR="005B05A6" w:rsidRDefault="00492B32" w:rsidP="00492B32">
            <w:pPr>
              <w:pStyle w:val="ListParagraph"/>
              <w:numPr>
                <w:ilvl w:val="0"/>
                <w:numId w:val="34"/>
              </w:numPr>
            </w:pPr>
            <w:r>
              <w:t xml:space="preserve">Pupils </w:t>
            </w:r>
            <w:r w:rsidR="00473878">
              <w:t xml:space="preserve">travel ‘as the crow flies’ between two locations and </w:t>
            </w:r>
            <w:r>
              <w:t xml:space="preserve">identify </w:t>
            </w:r>
            <w:r w:rsidR="00473878">
              <w:t xml:space="preserve">towns and cities seen </w:t>
            </w:r>
            <w:r w:rsidR="006F70B7">
              <w:t>en</w:t>
            </w:r>
            <w:r w:rsidR="009865F1">
              <w:t xml:space="preserve"> </w:t>
            </w:r>
            <w:r w:rsidR="00473878">
              <w:t>route.</w:t>
            </w:r>
          </w:p>
          <w:p w14:paraId="7AFF6A79" w14:textId="639718A1" w:rsidR="00473878" w:rsidRDefault="00473878" w:rsidP="00492B32">
            <w:pPr>
              <w:pStyle w:val="ListParagraph"/>
              <w:numPr>
                <w:ilvl w:val="0"/>
                <w:numId w:val="34"/>
              </w:numPr>
            </w:pPr>
            <w:r>
              <w:t>Pupils search for a town</w:t>
            </w:r>
            <w:r w:rsidR="00FA3609">
              <w:t xml:space="preserve"> or city</w:t>
            </w:r>
            <w:r>
              <w:t xml:space="preserve"> and identify features</w:t>
            </w:r>
            <w:r w:rsidR="00FA3609">
              <w:t>, towns and cities</w:t>
            </w:r>
            <w:r>
              <w:t xml:space="preserve"> seen </w:t>
            </w:r>
            <w:r w:rsidR="00501C92">
              <w:t xml:space="preserve">to the </w:t>
            </w:r>
            <w:r w:rsidR="00F27E29">
              <w:t>n</w:t>
            </w:r>
            <w:r>
              <w:t xml:space="preserve">orth, </w:t>
            </w:r>
            <w:r w:rsidR="00C70F63">
              <w:t xml:space="preserve">east, </w:t>
            </w:r>
            <w:proofErr w:type="gramStart"/>
            <w:r w:rsidR="00F27E29">
              <w:t>s</w:t>
            </w:r>
            <w:r>
              <w:t>outh</w:t>
            </w:r>
            <w:proofErr w:type="gramEnd"/>
            <w:r>
              <w:t xml:space="preserve"> or </w:t>
            </w:r>
            <w:r w:rsidR="00F27E29">
              <w:t>w</w:t>
            </w:r>
            <w:r>
              <w:t>est of th</w:t>
            </w:r>
            <w:r w:rsidR="00C70F63">
              <w:t>at location/point</w:t>
            </w:r>
            <w:r>
              <w:t>.</w:t>
            </w:r>
          </w:p>
        </w:tc>
        <w:tc>
          <w:tcPr>
            <w:tcW w:w="3067" w:type="dxa"/>
            <w:shd w:val="clear" w:color="auto" w:fill="F7CAAC" w:themeFill="accent2" w:themeFillTint="66"/>
          </w:tcPr>
          <w:p w14:paraId="0D33CC4E" w14:textId="77777777" w:rsidR="00A446EA" w:rsidRDefault="00A446EA" w:rsidP="00492B32">
            <w:pPr>
              <w:pStyle w:val="ListParagraph"/>
              <w:numPr>
                <w:ilvl w:val="0"/>
                <w:numId w:val="18"/>
              </w:numPr>
            </w:pPr>
            <w:r>
              <w:t>Digimap for Schools login details.</w:t>
            </w:r>
          </w:p>
          <w:p w14:paraId="17318882" w14:textId="59FBE9B9" w:rsidR="00A446EA" w:rsidRDefault="00A446EA" w:rsidP="00492B32">
            <w:pPr>
              <w:pStyle w:val="ListParagraph"/>
              <w:numPr>
                <w:ilvl w:val="0"/>
                <w:numId w:val="18"/>
              </w:numPr>
            </w:pPr>
            <w:r>
              <w:t>Access to 1 tablet or PC for every 2 pupils.</w:t>
            </w:r>
          </w:p>
          <w:p w14:paraId="304236A0" w14:textId="4FDCEE7E" w:rsidR="001F33E0" w:rsidRDefault="001F33E0" w:rsidP="00492B32">
            <w:pPr>
              <w:pStyle w:val="ListParagraph"/>
              <w:numPr>
                <w:ilvl w:val="0"/>
                <w:numId w:val="18"/>
              </w:numPr>
            </w:pPr>
            <w:r>
              <w:t xml:space="preserve">Printed </w:t>
            </w:r>
            <w:hyperlink w:anchor="_Challenge_1:_As_1" w:history="1">
              <w:r w:rsidRPr="001F33E0">
                <w:rPr>
                  <w:rStyle w:val="Hyperlink"/>
                </w:rPr>
                <w:t>‘challenge’ worksheets.</w:t>
              </w:r>
            </w:hyperlink>
          </w:p>
          <w:p w14:paraId="33A49A0C" w14:textId="14072DC1" w:rsidR="00A97B2C" w:rsidRDefault="00A97B2C" w:rsidP="00492B32">
            <w:pPr>
              <w:pStyle w:val="ListParagraph"/>
            </w:pPr>
          </w:p>
        </w:tc>
      </w:tr>
      <w:tr w:rsidR="00A67E03" w14:paraId="6ADADE41" w14:textId="77777777" w:rsidTr="00192414">
        <w:trPr>
          <w:cantSplit/>
          <w:trHeight w:val="2679"/>
        </w:trPr>
        <w:tc>
          <w:tcPr>
            <w:tcW w:w="1043" w:type="dxa"/>
            <w:shd w:val="clear" w:color="auto" w:fill="FFE599" w:themeFill="accent4" w:themeFillTint="66"/>
          </w:tcPr>
          <w:p w14:paraId="1E3FE178" w14:textId="4423B646" w:rsidR="005B05A6" w:rsidRDefault="00D57B33" w:rsidP="00F626CD">
            <w:pPr>
              <w:pStyle w:val="Heading2"/>
              <w:outlineLvl w:val="1"/>
            </w:pPr>
            <w:r>
              <w:t>To finish</w:t>
            </w:r>
          </w:p>
        </w:tc>
        <w:tc>
          <w:tcPr>
            <w:tcW w:w="2137" w:type="dxa"/>
            <w:shd w:val="clear" w:color="auto" w:fill="FFE599" w:themeFill="accent4" w:themeFillTint="66"/>
          </w:tcPr>
          <w:p w14:paraId="13B97451" w14:textId="03AE26F0" w:rsidR="00854A5A" w:rsidRDefault="00192414" w:rsidP="007C6656">
            <w:pPr>
              <w:pStyle w:val="Heading2"/>
              <w:outlineLvl w:val="1"/>
            </w:pPr>
            <w:r>
              <w:rPr>
                <w:noProof/>
                <w:lang w:val="en-US"/>
              </w:rPr>
              <w:drawing>
                <wp:anchor distT="0" distB="0" distL="114300" distR="114300" simplePos="0" relativeHeight="251665408" behindDoc="0" locked="0" layoutInCell="1" allowOverlap="1" wp14:anchorId="4555C2A0" wp14:editId="76AEFB54">
                  <wp:simplePos x="0" y="0"/>
                  <wp:positionH relativeFrom="column">
                    <wp:posOffset>15240</wp:posOffset>
                  </wp:positionH>
                  <wp:positionV relativeFrom="paragraph">
                    <wp:posOffset>500380</wp:posOffset>
                  </wp:positionV>
                  <wp:extent cx="1220400" cy="1220400"/>
                  <wp:effectExtent l="0" t="0" r="0" b="0"/>
                  <wp:wrapSquare wrapText="bothSides"/>
                  <wp:docPr id="10" name="Picture 10" descr="discussion ico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04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5F1">
              <w:t>Create a challenge</w:t>
            </w:r>
          </w:p>
        </w:tc>
        <w:tc>
          <w:tcPr>
            <w:tcW w:w="2769" w:type="dxa"/>
            <w:shd w:val="clear" w:color="auto" w:fill="FFE599" w:themeFill="accent4" w:themeFillTint="66"/>
          </w:tcPr>
          <w:p w14:paraId="4CAFF1FC" w14:textId="4943B4A8" w:rsidR="005E29D3" w:rsidRDefault="009865F1" w:rsidP="00002889">
            <w:pPr>
              <w:pStyle w:val="ListParagraph"/>
              <w:numPr>
                <w:ilvl w:val="0"/>
                <w:numId w:val="22"/>
              </w:numPr>
            </w:pPr>
            <w:r>
              <w:t>Pupils create and share similar challenges.</w:t>
            </w:r>
          </w:p>
        </w:tc>
        <w:tc>
          <w:tcPr>
            <w:tcW w:w="3067" w:type="dxa"/>
            <w:shd w:val="clear" w:color="auto" w:fill="FFE599" w:themeFill="accent4" w:themeFillTint="66"/>
          </w:tcPr>
          <w:p w14:paraId="55192001" w14:textId="77777777" w:rsidR="00CE0704" w:rsidRDefault="00CE0704" w:rsidP="00492B32">
            <w:pPr>
              <w:pStyle w:val="ListParagraph"/>
              <w:numPr>
                <w:ilvl w:val="0"/>
                <w:numId w:val="22"/>
              </w:numPr>
            </w:pPr>
            <w:r>
              <w:t>Digimap for Schools login details.</w:t>
            </w:r>
          </w:p>
          <w:p w14:paraId="3FEDBC3A" w14:textId="26CDAF72" w:rsidR="00CE0704" w:rsidRDefault="00CE0704" w:rsidP="00492B32">
            <w:pPr>
              <w:pStyle w:val="ListParagraph"/>
              <w:numPr>
                <w:ilvl w:val="0"/>
                <w:numId w:val="22"/>
              </w:numPr>
            </w:pPr>
            <w:r>
              <w:t>Access to 1 tablet or PC for every 2 pupils.</w:t>
            </w:r>
          </w:p>
          <w:p w14:paraId="6410AE16" w14:textId="77777777" w:rsidR="00E45B04" w:rsidRDefault="00E45B04" w:rsidP="00492B32">
            <w:pPr>
              <w:pStyle w:val="ListParagraph"/>
            </w:pPr>
          </w:p>
          <w:p w14:paraId="7FA10028" w14:textId="77777777" w:rsidR="000515B4" w:rsidRDefault="000515B4" w:rsidP="00492B32">
            <w:pPr>
              <w:pStyle w:val="ListParagraph"/>
            </w:pPr>
          </w:p>
          <w:p w14:paraId="57542B36" w14:textId="77777777" w:rsidR="000515B4" w:rsidRDefault="000515B4" w:rsidP="00492B32">
            <w:pPr>
              <w:pStyle w:val="ListParagraph"/>
            </w:pPr>
          </w:p>
          <w:p w14:paraId="5A76A618" w14:textId="77777777" w:rsidR="000515B4" w:rsidRDefault="000515B4" w:rsidP="00492B32">
            <w:pPr>
              <w:pStyle w:val="ListParagraph"/>
            </w:pPr>
          </w:p>
          <w:p w14:paraId="5AD7DE75" w14:textId="77777777" w:rsidR="000515B4" w:rsidRDefault="000515B4" w:rsidP="00492B32">
            <w:pPr>
              <w:pStyle w:val="ListParagraph"/>
            </w:pPr>
          </w:p>
          <w:p w14:paraId="4C328838" w14:textId="77777777" w:rsidR="000515B4" w:rsidRDefault="000515B4" w:rsidP="00492B32">
            <w:pPr>
              <w:pStyle w:val="ListParagraph"/>
            </w:pPr>
          </w:p>
          <w:p w14:paraId="14E330FC" w14:textId="49A09EC4" w:rsidR="000515B4" w:rsidRDefault="000515B4" w:rsidP="000515B4"/>
        </w:tc>
      </w:tr>
    </w:tbl>
    <w:p w14:paraId="7BF4E1C8" w14:textId="77777777" w:rsidR="000515B4" w:rsidRDefault="000515B4" w:rsidP="003D798F">
      <w:pPr>
        <w:rPr>
          <w:b/>
          <w:bCs/>
        </w:rPr>
      </w:pPr>
    </w:p>
    <w:p w14:paraId="5F06BB43" w14:textId="576294D7" w:rsidR="00B81432" w:rsidRPr="00B81432" w:rsidRDefault="00B81432" w:rsidP="003D798F">
      <w:pPr>
        <w:rPr>
          <w:b/>
          <w:bCs/>
        </w:rPr>
      </w:pPr>
      <w:r w:rsidRPr="00B81432">
        <w:rPr>
          <w:b/>
          <w:bCs/>
        </w:rPr>
        <w:t>Acknowledgements:</w:t>
      </w:r>
    </w:p>
    <w:p w14:paraId="79E88E1D" w14:textId="381906D5" w:rsidR="00B81432" w:rsidRDefault="00B81432" w:rsidP="003D798F">
      <w:r>
        <w:t xml:space="preserve">The Everyday Guide to Primary Geography: Locational Knowledge by Simon Catling, p. </w:t>
      </w:r>
      <w:r w:rsidR="001E1C00">
        <w:t>2</w:t>
      </w:r>
      <w:r w:rsidR="00351D37">
        <w:t>8-29</w:t>
      </w:r>
      <w:r>
        <w:t>.</w:t>
      </w:r>
    </w:p>
    <w:p w14:paraId="697DC52F" w14:textId="190283B4" w:rsidR="00844C03" w:rsidRDefault="00844C03">
      <w:r>
        <w:br w:type="page"/>
      </w:r>
    </w:p>
    <w:p w14:paraId="10834BE3" w14:textId="77777777" w:rsidR="00844C03" w:rsidRDefault="00844C03" w:rsidP="003D798F"/>
    <w:p w14:paraId="5CC5FC77" w14:textId="6A15C32F" w:rsidR="00844C03" w:rsidRDefault="00602242" w:rsidP="00844C03">
      <w:pPr>
        <w:pStyle w:val="Heading1"/>
      </w:pPr>
      <w:bookmarkStart w:id="3" w:name="_Toc48659735"/>
      <w:r>
        <w:t xml:space="preserve">Starter </w:t>
      </w:r>
      <w:r w:rsidR="00FB1710">
        <w:t>A</w:t>
      </w:r>
      <w:r w:rsidR="00E14CE0">
        <w:t xml:space="preserve">ctivity: </w:t>
      </w:r>
      <w:r w:rsidR="002872F9">
        <w:t>Towns and cities</w:t>
      </w:r>
      <w:bookmarkEnd w:id="3"/>
    </w:p>
    <w:p w14:paraId="5E9BC857" w14:textId="77777777" w:rsidR="007C6656" w:rsidRPr="007C6656" w:rsidRDefault="007C6656" w:rsidP="007C6656"/>
    <w:p w14:paraId="304E34B3" w14:textId="484C54DC" w:rsidR="00FD0A93" w:rsidRPr="00FD0A93" w:rsidRDefault="007C6656" w:rsidP="003A452E">
      <w:pPr>
        <w:pStyle w:val="ListParagraph"/>
        <w:numPr>
          <w:ilvl w:val="0"/>
          <w:numId w:val="27"/>
        </w:numPr>
        <w:rPr>
          <w:b/>
          <w:bCs/>
        </w:rPr>
      </w:pPr>
      <w:r w:rsidRPr="00F27E29">
        <w:rPr>
          <w:b/>
          <w:bCs/>
        </w:rPr>
        <w:t>Log in</w:t>
      </w:r>
      <w:r w:rsidRPr="00F27E29">
        <w:t xml:space="preserve"> to Digimap for Schools</w:t>
      </w:r>
      <w:r w:rsidR="00DD4958">
        <w:t xml:space="preserve"> and </w:t>
      </w:r>
      <w:r w:rsidR="00CD22C4">
        <w:t>project it on a large screen.</w:t>
      </w:r>
    </w:p>
    <w:p w14:paraId="48E77C81" w14:textId="17D3820F" w:rsidR="00DD4958" w:rsidRPr="00DD4958" w:rsidRDefault="00DD4958" w:rsidP="001829FB">
      <w:pPr>
        <w:pStyle w:val="ListParagraph"/>
        <w:numPr>
          <w:ilvl w:val="0"/>
          <w:numId w:val="27"/>
        </w:numPr>
        <w:rPr>
          <w:b/>
          <w:bCs/>
        </w:rPr>
      </w:pPr>
      <w:r>
        <w:t xml:space="preserve">A map centred on the </w:t>
      </w:r>
      <w:r w:rsidR="007C6656" w:rsidRPr="003A452E">
        <w:t xml:space="preserve">United Kingdom </w:t>
      </w:r>
      <w:r>
        <w:t>is disp</w:t>
      </w:r>
      <w:r w:rsidR="00CD22C4">
        <w:t>l</w:t>
      </w:r>
      <w:r>
        <w:t xml:space="preserve">ayed when you first login. </w:t>
      </w:r>
    </w:p>
    <w:p w14:paraId="03026CDA" w14:textId="77777777" w:rsidR="003B1A1D" w:rsidRPr="00DD4958" w:rsidRDefault="00DD4958" w:rsidP="003B1A1D">
      <w:pPr>
        <w:pStyle w:val="ListParagraph"/>
        <w:numPr>
          <w:ilvl w:val="0"/>
          <w:numId w:val="27"/>
        </w:numPr>
        <w:rPr>
          <w:b/>
          <w:bCs/>
        </w:rPr>
      </w:pPr>
      <w:r w:rsidRPr="00D866DA">
        <w:rPr>
          <w:b/>
          <w:bCs/>
        </w:rPr>
        <w:t>Zoom in once or twice</w:t>
      </w:r>
      <w:r w:rsidR="00CD22C4" w:rsidRPr="00D866DA">
        <w:rPr>
          <w:b/>
          <w:bCs/>
        </w:rPr>
        <w:t xml:space="preserve">, </w:t>
      </w:r>
      <w:r w:rsidR="0027726B" w:rsidRPr="00D866DA">
        <w:rPr>
          <w:b/>
          <w:bCs/>
        </w:rPr>
        <w:t>focusing</w:t>
      </w:r>
      <w:r w:rsidR="00CD22C4" w:rsidRPr="00D866DA">
        <w:rPr>
          <w:b/>
          <w:bCs/>
        </w:rPr>
        <w:t xml:space="preserve"> on your area,</w:t>
      </w:r>
      <w:r w:rsidR="00CD22C4">
        <w:t xml:space="preserve"> </w:t>
      </w:r>
      <w:r>
        <w:t xml:space="preserve">to </w:t>
      </w:r>
      <w:r w:rsidR="007C6656" w:rsidRPr="003A452E">
        <w:t>show the main towns and cities</w:t>
      </w:r>
      <w:r w:rsidR="00CD22C4">
        <w:t>.</w:t>
      </w:r>
      <w:r w:rsidR="003B1A1D">
        <w:t xml:space="preserve"> </w:t>
      </w:r>
      <w:r w:rsidR="003B1A1D">
        <w:t xml:space="preserve">Your screen should look </w:t>
      </w:r>
      <w:proofErr w:type="gramStart"/>
      <w:r w:rsidR="003B1A1D">
        <w:t>similar to</w:t>
      </w:r>
      <w:proofErr w:type="gramEnd"/>
      <w:r w:rsidR="003B1A1D">
        <w:t xml:space="preserve"> the image below. </w:t>
      </w:r>
    </w:p>
    <w:p w14:paraId="4DA68097" w14:textId="59007B70" w:rsidR="007C6656" w:rsidRPr="001D3C60" w:rsidRDefault="007C6656" w:rsidP="003A2560">
      <w:pPr>
        <w:pStyle w:val="ListParagraph"/>
        <w:numPr>
          <w:ilvl w:val="0"/>
          <w:numId w:val="27"/>
        </w:numPr>
      </w:pPr>
      <w:r w:rsidRPr="001D3C60">
        <w:t xml:space="preserve">Ask pupils: “What is </w:t>
      </w:r>
      <w:r>
        <w:t xml:space="preserve">the difference between a town and a </w:t>
      </w:r>
      <w:r w:rsidRPr="001D3C60">
        <w:t>city?”</w:t>
      </w:r>
      <w:r w:rsidR="00400959">
        <w:t>.</w:t>
      </w:r>
    </w:p>
    <w:p w14:paraId="087A2781" w14:textId="028C629D" w:rsidR="003A2560" w:rsidRDefault="007C6656" w:rsidP="003A2560">
      <w:pPr>
        <w:pStyle w:val="ListParagraph"/>
        <w:numPr>
          <w:ilvl w:val="0"/>
          <w:numId w:val="27"/>
        </w:numPr>
      </w:pPr>
      <w:r>
        <w:t>Ask pupils: “Which towns and cities have you heard of or visited and why?”</w:t>
      </w:r>
      <w:r w:rsidR="00400959">
        <w:t>.</w:t>
      </w:r>
    </w:p>
    <w:p w14:paraId="21BA154F" w14:textId="7CB501BD" w:rsidR="007C6656" w:rsidRDefault="007C6656" w:rsidP="003A2560">
      <w:pPr>
        <w:pStyle w:val="ListParagraph"/>
        <w:numPr>
          <w:ilvl w:val="0"/>
          <w:numId w:val="27"/>
        </w:numPr>
      </w:pPr>
      <w:r>
        <w:t>Record their responses on the white board.</w:t>
      </w:r>
    </w:p>
    <w:p w14:paraId="4710BB54" w14:textId="14D91060" w:rsidR="00FB1454" w:rsidRDefault="000A44A0" w:rsidP="003A2560">
      <w:pPr>
        <w:pStyle w:val="ListParagraph"/>
        <w:numPr>
          <w:ilvl w:val="0"/>
          <w:numId w:val="27"/>
        </w:numPr>
      </w:pPr>
      <w:r>
        <w:t>Discuss the responses in conjunction with the ‘What’s in a name?’ handout.</w:t>
      </w:r>
    </w:p>
    <w:p w14:paraId="46085136" w14:textId="6DF95DA7" w:rsidR="00C11C97" w:rsidRDefault="00C11C97" w:rsidP="00C11C97"/>
    <w:p w14:paraId="128ACE00" w14:textId="0985A720" w:rsidR="00BC3199" w:rsidRDefault="00BC3199" w:rsidP="00C11C97">
      <w:r>
        <w:rPr>
          <w:noProof/>
        </w:rPr>
        <w:drawing>
          <wp:inline distT="0" distB="0" distL="0" distR="0" wp14:anchorId="67692B73" wp14:editId="46B18223">
            <wp:extent cx="4410075" cy="3816975"/>
            <wp:effectExtent l="19050" t="19050" r="9525" b="12700"/>
            <wp:docPr id="1" name="Picture 1" descr="map of Midlands and North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4836" cy="3829751"/>
                    </a:xfrm>
                    <a:prstGeom prst="rect">
                      <a:avLst/>
                    </a:prstGeom>
                    <a:ln>
                      <a:solidFill>
                        <a:schemeClr val="bg2">
                          <a:lumMod val="75000"/>
                        </a:schemeClr>
                      </a:solidFill>
                    </a:ln>
                  </pic:spPr>
                </pic:pic>
              </a:graphicData>
            </a:graphic>
          </wp:inline>
        </w:drawing>
      </w:r>
    </w:p>
    <w:p w14:paraId="15A64BED" w14:textId="4D24645F" w:rsidR="006E6656" w:rsidRDefault="006E6656" w:rsidP="00DD6878"/>
    <w:p w14:paraId="082B66C2" w14:textId="77777777" w:rsidR="00DD6878" w:rsidRPr="00DD6878" w:rsidRDefault="00DD6878" w:rsidP="00DD6878"/>
    <w:p w14:paraId="69F427BB" w14:textId="2BFB95A0" w:rsidR="006E6656" w:rsidRDefault="006E6656" w:rsidP="00DD6878"/>
    <w:p w14:paraId="6DA7F676" w14:textId="77777777" w:rsidR="00DD6878" w:rsidRDefault="00DD6878" w:rsidP="00DD6878"/>
    <w:p w14:paraId="2F9AF6C8" w14:textId="315D78E8" w:rsidR="0040655C" w:rsidRDefault="0040655C" w:rsidP="0040655C">
      <w:pPr>
        <w:pStyle w:val="Heading2"/>
      </w:pPr>
      <w:r>
        <w:lastRenderedPageBreak/>
        <w:t>Finding towns and cities</w:t>
      </w:r>
    </w:p>
    <w:p w14:paraId="7AD03FC7" w14:textId="77777777" w:rsidR="007C6656" w:rsidRDefault="007C6656" w:rsidP="003A2560">
      <w:pPr>
        <w:pStyle w:val="ListParagraph"/>
        <w:numPr>
          <w:ilvl w:val="0"/>
          <w:numId w:val="27"/>
        </w:numPr>
      </w:pPr>
      <w:r>
        <w:t>Next</w:t>
      </w:r>
      <w:r w:rsidRPr="000515B4">
        <w:rPr>
          <w:b/>
          <w:bCs/>
        </w:rPr>
        <w:t>, invite pupils to locate these towns and cities on the large screen</w:t>
      </w:r>
      <w:r>
        <w:t>.</w:t>
      </w:r>
    </w:p>
    <w:p w14:paraId="222BAB75" w14:textId="43095150" w:rsidR="007C6656" w:rsidRDefault="007C6656" w:rsidP="003A2560">
      <w:pPr>
        <w:pStyle w:val="ListParagraph"/>
        <w:numPr>
          <w:ilvl w:val="0"/>
          <w:numId w:val="27"/>
        </w:numPr>
      </w:pPr>
      <w:r>
        <w:t xml:space="preserve">If they do not know where a town or city is located, then demonstrate how they could </w:t>
      </w:r>
      <w:r w:rsidRPr="000515B4">
        <w:rPr>
          <w:b/>
          <w:bCs/>
        </w:rPr>
        <w:t xml:space="preserve">use the search </w:t>
      </w:r>
      <w:r w:rsidR="006E6656" w:rsidRPr="000515B4">
        <w:rPr>
          <w:b/>
          <w:bCs/>
        </w:rPr>
        <w:t>box</w:t>
      </w:r>
      <w:r w:rsidR="006E6656">
        <w:t xml:space="preserve"> in the top left of the screen </w:t>
      </w:r>
      <w:r>
        <w:t>to help them pinpoint where it is.</w:t>
      </w:r>
    </w:p>
    <w:p w14:paraId="3DED988B" w14:textId="36EC8A67" w:rsidR="002C30FA" w:rsidRDefault="00621260" w:rsidP="002C30FA">
      <w:pPr>
        <w:pStyle w:val="ListParagraph"/>
        <w:numPr>
          <w:ilvl w:val="1"/>
          <w:numId w:val="27"/>
        </w:numPr>
      </w:pPr>
      <w:r w:rsidRPr="000515B4">
        <w:rPr>
          <w:b/>
          <w:bCs/>
        </w:rPr>
        <w:t>Explain there are two results lists (UK and World)</w:t>
      </w:r>
      <w:r>
        <w:t xml:space="preserve"> and that they need to select the right result</w:t>
      </w:r>
      <w:r w:rsidR="006E6656">
        <w:t>.</w:t>
      </w:r>
    </w:p>
    <w:p w14:paraId="6C6A7C4E" w14:textId="2B899077" w:rsidR="002C30FA" w:rsidRDefault="002C30FA" w:rsidP="002C30FA">
      <w:r>
        <w:rPr>
          <w:noProof/>
        </w:rPr>
        <w:drawing>
          <wp:inline distT="0" distB="0" distL="0" distR="0" wp14:anchorId="5777FB06" wp14:editId="32CA7B65">
            <wp:extent cx="2495550" cy="2958436"/>
            <wp:effectExtent l="0" t="0" r="0" b="0"/>
            <wp:docPr id="6" name="Picture 6" descr="search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02620" cy="2966818"/>
                    </a:xfrm>
                    <a:prstGeom prst="rect">
                      <a:avLst/>
                    </a:prstGeom>
                  </pic:spPr>
                </pic:pic>
              </a:graphicData>
            </a:graphic>
          </wp:inline>
        </w:drawing>
      </w:r>
    </w:p>
    <w:p w14:paraId="20327069" w14:textId="77777777" w:rsidR="00C11C97" w:rsidRDefault="00C11C97" w:rsidP="00C11C97"/>
    <w:p w14:paraId="0C7A1536" w14:textId="7A458615" w:rsidR="003A2560" w:rsidRDefault="00C11C97" w:rsidP="00C11C97">
      <w:pPr>
        <w:pStyle w:val="Heading2"/>
      </w:pPr>
      <w:r>
        <w:t>Capital cities</w:t>
      </w:r>
    </w:p>
    <w:p w14:paraId="005D6C38" w14:textId="72EF04D8" w:rsidR="007C6656" w:rsidRDefault="007C6656" w:rsidP="00C11C97">
      <w:pPr>
        <w:pStyle w:val="ListParagraph"/>
        <w:numPr>
          <w:ilvl w:val="0"/>
          <w:numId w:val="28"/>
        </w:numPr>
      </w:pPr>
      <w:r>
        <w:t>Explain that towns and cities vary greatly in size.  Point out how different size towns and cities are shown on the map/in the key, including the capital city.</w:t>
      </w:r>
    </w:p>
    <w:p w14:paraId="44A2453C" w14:textId="7473E227" w:rsidR="00D108F7" w:rsidRDefault="00CE2788" w:rsidP="00CE2788">
      <w:pPr>
        <w:pStyle w:val="ListParagraph"/>
        <w:numPr>
          <w:ilvl w:val="0"/>
          <w:numId w:val="28"/>
        </w:numPr>
      </w:pPr>
      <w:r w:rsidRPr="00D108F7">
        <w:rPr>
          <w:b/>
          <w:bCs/>
        </w:rPr>
        <w:t>Refer to the ‘What’s in a name?’ handout</w:t>
      </w:r>
      <w:r>
        <w:t xml:space="preserve"> to discuss </w:t>
      </w:r>
      <w:r w:rsidR="00E944DC">
        <w:t>why</w:t>
      </w:r>
      <w:r>
        <w:t xml:space="preserve"> London is the capital of the United Kingdom</w:t>
      </w:r>
      <w:r w:rsidR="00D108F7">
        <w:t>.</w:t>
      </w:r>
    </w:p>
    <w:p w14:paraId="6220711A" w14:textId="45B6CD4D" w:rsidR="00CE2788" w:rsidRDefault="00D108F7" w:rsidP="00CE2788">
      <w:pPr>
        <w:pStyle w:val="ListParagraph"/>
        <w:numPr>
          <w:ilvl w:val="0"/>
          <w:numId w:val="28"/>
        </w:numPr>
      </w:pPr>
      <w:r>
        <w:t>N</w:t>
      </w:r>
      <w:r w:rsidR="00CE2788">
        <w:t xml:space="preserve">ame and find the capitals of Northern Ireland, </w:t>
      </w:r>
      <w:proofErr w:type="gramStart"/>
      <w:r w:rsidR="00CE2788">
        <w:t>Wales</w:t>
      </w:r>
      <w:proofErr w:type="gramEnd"/>
      <w:r w:rsidR="00CE2788">
        <w:t xml:space="preserve"> and Scotland.</w:t>
      </w:r>
    </w:p>
    <w:p w14:paraId="1B0D431D" w14:textId="643DC42F" w:rsidR="007C6656" w:rsidRDefault="007C6656" w:rsidP="00C11C97">
      <w:pPr>
        <w:pStyle w:val="ListParagraph"/>
        <w:numPr>
          <w:ilvl w:val="0"/>
          <w:numId w:val="28"/>
        </w:numPr>
      </w:pPr>
      <w:r>
        <w:t xml:space="preserve">Identify </w:t>
      </w:r>
      <w:r w:rsidR="00CE2788">
        <w:t>London on the map</w:t>
      </w:r>
      <w:r>
        <w:t xml:space="preserve">.  </w:t>
      </w:r>
    </w:p>
    <w:p w14:paraId="66D46DCD" w14:textId="7CC44A23" w:rsidR="007C6656" w:rsidRDefault="007C6656" w:rsidP="00C11C97">
      <w:pPr>
        <w:pStyle w:val="ListParagraph"/>
        <w:numPr>
          <w:ilvl w:val="0"/>
          <w:numId w:val="28"/>
        </w:numPr>
      </w:pPr>
      <w:r>
        <w:t>Ask pupils: “What is significant about a country’s capital city?”</w:t>
      </w:r>
    </w:p>
    <w:p w14:paraId="0B0C3FC4" w14:textId="1E646AF3" w:rsidR="00844C03" w:rsidRDefault="007C6656" w:rsidP="00B20CA4">
      <w:pPr>
        <w:pStyle w:val="ListParagraph"/>
        <w:numPr>
          <w:ilvl w:val="1"/>
          <w:numId w:val="28"/>
        </w:numPr>
      </w:pPr>
      <w:r>
        <w:t>Emphasise that it is usually where Parliament, the President/reigning Monarch’s palace and other important government buildings are located.</w:t>
      </w:r>
    </w:p>
    <w:p w14:paraId="3C4BEE8D" w14:textId="5BCB521C" w:rsidR="00B20CA4" w:rsidRPr="00844C03" w:rsidRDefault="00B20CA4" w:rsidP="00B20CA4">
      <w:pPr>
        <w:pStyle w:val="ListParagraph"/>
        <w:numPr>
          <w:ilvl w:val="1"/>
          <w:numId w:val="28"/>
        </w:numPr>
      </w:pPr>
      <w:r>
        <w:t xml:space="preserve">Zoom in </w:t>
      </w:r>
      <w:r w:rsidR="00B4698B">
        <w:t xml:space="preserve">on </w:t>
      </w:r>
      <w:r w:rsidR="006E23FB">
        <w:t xml:space="preserve">London or </w:t>
      </w:r>
      <w:r w:rsidR="00EF27C8">
        <w:t xml:space="preserve">your regional </w:t>
      </w:r>
      <w:r w:rsidR="00B4698B">
        <w:t>capital and try to identify some landmarks.</w:t>
      </w:r>
    </w:p>
    <w:p w14:paraId="1DE546C6" w14:textId="118779E3" w:rsidR="00CF41B7" w:rsidRDefault="00CF41B7" w:rsidP="00CF41B7">
      <w:pPr>
        <w:pStyle w:val="ListParagraph"/>
      </w:pPr>
    </w:p>
    <w:p w14:paraId="56424781" w14:textId="29DF9591" w:rsidR="001C39B0" w:rsidRDefault="001C39B0" w:rsidP="003359C8">
      <w:pPr>
        <w:jc w:val="center"/>
      </w:pPr>
    </w:p>
    <w:p w14:paraId="0179B811" w14:textId="10F4FE14" w:rsidR="00B20CA4" w:rsidRDefault="00B20CA4" w:rsidP="003359C8">
      <w:pPr>
        <w:jc w:val="center"/>
      </w:pPr>
      <w:r>
        <w:rPr>
          <w:noProof/>
        </w:rPr>
        <w:lastRenderedPageBreak/>
        <w:drawing>
          <wp:inline distT="0" distB="0" distL="0" distR="0" wp14:anchorId="21C4117F" wp14:editId="087ED06F">
            <wp:extent cx="4514850" cy="2591432"/>
            <wp:effectExtent l="19050" t="19050" r="19050" b="19050"/>
            <wp:docPr id="17" name="Picture 17" descr="map key and map showing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2236" cy="2601411"/>
                    </a:xfrm>
                    <a:prstGeom prst="rect">
                      <a:avLst/>
                    </a:prstGeom>
                    <a:ln>
                      <a:solidFill>
                        <a:schemeClr val="bg2">
                          <a:lumMod val="75000"/>
                        </a:schemeClr>
                      </a:solidFill>
                    </a:ln>
                  </pic:spPr>
                </pic:pic>
              </a:graphicData>
            </a:graphic>
          </wp:inline>
        </w:drawing>
      </w:r>
    </w:p>
    <w:p w14:paraId="415E173F" w14:textId="077E7111" w:rsidR="001C39B0" w:rsidRDefault="001C39B0" w:rsidP="001C39B0">
      <w:pPr>
        <w:ind w:left="720"/>
      </w:pPr>
    </w:p>
    <w:p w14:paraId="226067B1" w14:textId="77777777" w:rsidR="00B373F0" w:rsidRDefault="00B373F0" w:rsidP="00B373F0">
      <w:pPr>
        <w:pStyle w:val="ListParagraph"/>
        <w:ind w:left="1440"/>
      </w:pPr>
    </w:p>
    <w:p w14:paraId="60DB8815" w14:textId="77777777" w:rsidR="004E6433" w:rsidRDefault="004E6433" w:rsidP="004E6433">
      <w:pPr>
        <w:pStyle w:val="Heading2"/>
      </w:pPr>
      <w:r>
        <w:t>Map selection</w:t>
      </w:r>
    </w:p>
    <w:p w14:paraId="61006BD0" w14:textId="7013CF27" w:rsidR="004E6433" w:rsidRDefault="004E6433" w:rsidP="004E6433">
      <w:r w:rsidRPr="002C098C">
        <w:t xml:space="preserve">At this point, you could also demonstrate how it is possible to toggle between maps, e.g. from Ordnance Survey to Aerial and Aerial X, </w:t>
      </w:r>
      <w:proofErr w:type="gramStart"/>
      <w:r w:rsidRPr="002C098C">
        <w:t>in order to</w:t>
      </w:r>
      <w:proofErr w:type="gramEnd"/>
      <w:r w:rsidRPr="002C098C">
        <w:t xml:space="preserve"> help identify features within the landscape.</w:t>
      </w:r>
    </w:p>
    <w:p w14:paraId="412F3168" w14:textId="77777777" w:rsidR="00C221D8" w:rsidRDefault="00C221D8" w:rsidP="00751A5A">
      <w:pPr>
        <w:pStyle w:val="ListParagraph"/>
        <w:numPr>
          <w:ilvl w:val="0"/>
          <w:numId w:val="30"/>
        </w:numPr>
      </w:pPr>
      <w:r w:rsidRPr="00D866DA">
        <w:rPr>
          <w:b/>
          <w:bCs/>
        </w:rPr>
        <w:t>Open the Map Selector</w:t>
      </w:r>
      <w:r>
        <w:t xml:space="preserve"> on the map window.</w:t>
      </w:r>
    </w:p>
    <w:p w14:paraId="6A9FB7F8" w14:textId="77777777" w:rsidR="00C221D8" w:rsidRDefault="00C221D8" w:rsidP="008E37DD">
      <w:pPr>
        <w:pStyle w:val="ListParagraph"/>
        <w:numPr>
          <w:ilvl w:val="0"/>
          <w:numId w:val="29"/>
        </w:numPr>
      </w:pPr>
      <w:r>
        <w:t>Select the button to the right of any map name, to display that map.</w:t>
      </w:r>
    </w:p>
    <w:p w14:paraId="75471B9F" w14:textId="1CB7EE67" w:rsidR="00C221D8" w:rsidRDefault="00C221D8" w:rsidP="008E37DD">
      <w:pPr>
        <w:pStyle w:val="ListParagraph"/>
        <w:numPr>
          <w:ilvl w:val="0"/>
          <w:numId w:val="29"/>
        </w:numPr>
      </w:pPr>
      <w:r>
        <w:t>In the image below</w:t>
      </w:r>
      <w:r w:rsidR="00E944DC">
        <w:t>,</w:t>
      </w:r>
      <w:r>
        <w:t xml:space="preserve"> </w:t>
      </w:r>
      <w:r w:rsidRPr="00D866DA">
        <w:rPr>
          <w:b/>
          <w:bCs/>
        </w:rPr>
        <w:t>we are displaying an Aerial map</w:t>
      </w:r>
      <w:r>
        <w:t xml:space="preserve"> of London.</w:t>
      </w:r>
    </w:p>
    <w:p w14:paraId="0085EE94" w14:textId="030D96AB" w:rsidR="00031833" w:rsidRDefault="00C221D8" w:rsidP="00406DE8">
      <w:pPr>
        <w:pStyle w:val="ListParagraph"/>
        <w:jc w:val="center"/>
      </w:pPr>
      <w:r>
        <w:rPr>
          <w:noProof/>
        </w:rPr>
        <w:drawing>
          <wp:inline distT="0" distB="0" distL="0" distR="0" wp14:anchorId="3B59DAAA" wp14:editId="66671E77">
            <wp:extent cx="3244544" cy="2860649"/>
            <wp:effectExtent l="0" t="0" r="0" b="0"/>
            <wp:docPr id="26" name="Picture 26" descr="map selector tool with aerial map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7834" cy="2872366"/>
                    </a:xfrm>
                    <a:prstGeom prst="rect">
                      <a:avLst/>
                    </a:prstGeom>
                  </pic:spPr>
                </pic:pic>
              </a:graphicData>
            </a:graphic>
          </wp:inline>
        </w:drawing>
      </w:r>
    </w:p>
    <w:p w14:paraId="26247D1D" w14:textId="033F5C4A" w:rsidR="00602242" w:rsidRDefault="0061435E" w:rsidP="00A20E5B">
      <w:pPr>
        <w:pStyle w:val="Heading1"/>
      </w:pPr>
      <w:r>
        <w:br w:type="page"/>
      </w:r>
      <w:bookmarkStart w:id="4" w:name="_Toc48659736"/>
      <w:r w:rsidR="00602242">
        <w:lastRenderedPageBreak/>
        <w:t xml:space="preserve">Main activity: </w:t>
      </w:r>
      <w:r w:rsidR="00492B32">
        <w:t>Directions challenges</w:t>
      </w:r>
      <w:bookmarkEnd w:id="4"/>
    </w:p>
    <w:p w14:paraId="6B9BCEC3" w14:textId="7FDD330E" w:rsidR="006E3014" w:rsidRDefault="004F06D2" w:rsidP="006E3014">
      <w:pPr>
        <w:pStyle w:val="Heading2"/>
      </w:pPr>
      <w:r>
        <w:t xml:space="preserve">Login </w:t>
      </w:r>
    </w:p>
    <w:p w14:paraId="63FC9A38" w14:textId="77777777" w:rsidR="00D64338" w:rsidRPr="00D64338" w:rsidRDefault="00D64338" w:rsidP="00D64338"/>
    <w:p w14:paraId="62A644B2" w14:textId="77777777" w:rsidR="00C84A1D" w:rsidRDefault="00C84A1D" w:rsidP="00C84A1D">
      <w:pPr>
        <w:jc w:val="both"/>
      </w:pPr>
      <w:r>
        <w:t>Ask pupils to log in to Digimap for Schools.</w:t>
      </w:r>
    </w:p>
    <w:p w14:paraId="5357F797" w14:textId="6438F237" w:rsidR="006E3014" w:rsidRDefault="006E3014" w:rsidP="006E3014">
      <w:pPr>
        <w:pStyle w:val="ListParagraph"/>
        <w:numPr>
          <w:ilvl w:val="0"/>
          <w:numId w:val="8"/>
        </w:numPr>
      </w:pPr>
      <w:r>
        <w:t xml:space="preserve">Go to: </w:t>
      </w:r>
      <w:hyperlink r:id="rId19" w:history="1">
        <w:r w:rsidRPr="0089377C">
          <w:rPr>
            <w:rStyle w:val="Hyperlink"/>
          </w:rPr>
          <w:t>https://digimapforschools.edina.ac.uk</w:t>
        </w:r>
      </w:hyperlink>
      <w:r w:rsidR="00513F19">
        <w:rPr>
          <w:rStyle w:val="Hyperlink"/>
        </w:rPr>
        <w:t>.</w:t>
      </w:r>
    </w:p>
    <w:p w14:paraId="70C2334B" w14:textId="77B10BB5" w:rsidR="006E3014" w:rsidRDefault="006E3014" w:rsidP="006E3014">
      <w:pPr>
        <w:pStyle w:val="ListParagraph"/>
        <w:numPr>
          <w:ilvl w:val="0"/>
          <w:numId w:val="8"/>
        </w:numPr>
      </w:pPr>
      <w:r w:rsidRPr="006F5D75">
        <w:rPr>
          <w:b/>
          <w:bCs/>
        </w:rPr>
        <w:t>Select Login</w:t>
      </w:r>
      <w:r>
        <w:t xml:space="preserve"> in the top right corner</w:t>
      </w:r>
      <w:r w:rsidR="00513F19">
        <w:t>.</w:t>
      </w:r>
    </w:p>
    <w:p w14:paraId="6536C379" w14:textId="77777777" w:rsidR="006E3014" w:rsidRDefault="006E3014" w:rsidP="006E3014">
      <w:pPr>
        <w:pStyle w:val="ListParagraph"/>
        <w:numPr>
          <w:ilvl w:val="0"/>
          <w:numId w:val="8"/>
        </w:numPr>
      </w:pPr>
      <w:r>
        <w:t>Enter username and password. The username and password are provided by Digimap for Schools when you subscribe. Everyone in your school can use the same login details.</w:t>
      </w:r>
    </w:p>
    <w:p w14:paraId="00F5E349" w14:textId="77777777" w:rsidR="006E3014" w:rsidRDefault="006E3014" w:rsidP="006E3014">
      <w:pPr>
        <w:pStyle w:val="ListParagraph"/>
        <w:ind w:left="1440"/>
      </w:pPr>
    </w:p>
    <w:p w14:paraId="741D1154" w14:textId="77777777" w:rsidR="006E3014" w:rsidRDefault="006E3014" w:rsidP="006E3014">
      <w:pPr>
        <w:pStyle w:val="ListParagraph"/>
        <w:ind w:left="1440"/>
      </w:pPr>
      <w:r>
        <w:rPr>
          <w:noProof/>
          <w:lang w:val="en-US"/>
        </w:rPr>
        <w:drawing>
          <wp:inline distT="0" distB="0" distL="0" distR="0" wp14:anchorId="1A2EAAFF" wp14:editId="0B62B1CF">
            <wp:extent cx="1924050" cy="1198877"/>
            <wp:effectExtent l="19050" t="19050" r="19050" b="20955"/>
            <wp:docPr id="9" name="Picture 9" descr="image of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nbo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1399" cy="1209687"/>
                    </a:xfrm>
                    <a:prstGeom prst="rect">
                      <a:avLst/>
                    </a:prstGeom>
                    <a:ln>
                      <a:solidFill>
                        <a:schemeClr val="bg1">
                          <a:lumMod val="75000"/>
                        </a:schemeClr>
                      </a:solidFill>
                    </a:ln>
                  </pic:spPr>
                </pic:pic>
              </a:graphicData>
            </a:graphic>
          </wp:inline>
        </w:drawing>
      </w:r>
    </w:p>
    <w:p w14:paraId="2F2C8487" w14:textId="59E4ECEF" w:rsidR="00F61DE4" w:rsidRDefault="00F61DE4" w:rsidP="00325024">
      <w:pPr>
        <w:pStyle w:val="ListParagraph"/>
        <w:ind w:left="360"/>
      </w:pPr>
    </w:p>
    <w:p w14:paraId="1A501A8D" w14:textId="77080BF3" w:rsidR="00026A64" w:rsidRDefault="000E36F4" w:rsidP="00E45B5B">
      <w:pPr>
        <w:pStyle w:val="Heading2"/>
      </w:pPr>
      <w:bookmarkStart w:id="5" w:name="_Challenge_1:_As"/>
      <w:bookmarkEnd w:id="5"/>
      <w:r>
        <w:t xml:space="preserve">Challenge 1: </w:t>
      </w:r>
      <w:r w:rsidR="00117D11">
        <w:t>As the crow flies</w:t>
      </w:r>
    </w:p>
    <w:p w14:paraId="0659055C" w14:textId="42F7477F" w:rsidR="00026A64" w:rsidRDefault="00026A64" w:rsidP="004F06D2"/>
    <w:p w14:paraId="0E239A1F" w14:textId="49A68356" w:rsidR="00C84A1D" w:rsidRDefault="00C84A1D" w:rsidP="00C84A1D">
      <w:pPr>
        <w:jc w:val="both"/>
      </w:pPr>
      <w:r w:rsidRPr="0020040A">
        <w:t>Explain</w:t>
      </w:r>
      <w:r>
        <w:t xml:space="preserve"> that pupils will be working in pairs and ‘travelling as the crow flies’, e.g. in a straight line, from one place to another for this activity.</w:t>
      </w:r>
    </w:p>
    <w:p w14:paraId="1364328A" w14:textId="0CD960D1" w:rsidR="00C363CB" w:rsidRDefault="00C363CB" w:rsidP="00677B08">
      <w:pPr>
        <w:pStyle w:val="ListParagraph"/>
        <w:numPr>
          <w:ilvl w:val="0"/>
          <w:numId w:val="8"/>
        </w:numPr>
        <w:jc w:val="both"/>
      </w:pPr>
      <w:r w:rsidRPr="006F5D75">
        <w:rPr>
          <w:b/>
          <w:bCs/>
        </w:rPr>
        <w:t>Make sure the pupils are viewing Ordnance Survey maps</w:t>
      </w:r>
      <w:r w:rsidR="009F2372">
        <w:t xml:space="preserve">, at a scale that shows </w:t>
      </w:r>
      <w:r w:rsidR="00BF24C9">
        <w:t>major towns and cities</w:t>
      </w:r>
      <w:r>
        <w:t>.</w:t>
      </w:r>
    </w:p>
    <w:p w14:paraId="06DC3EE7" w14:textId="6ED27020" w:rsidR="00C84A1D" w:rsidRDefault="00C84A1D" w:rsidP="00677B08">
      <w:pPr>
        <w:pStyle w:val="ListParagraph"/>
        <w:numPr>
          <w:ilvl w:val="0"/>
          <w:numId w:val="8"/>
        </w:numPr>
        <w:jc w:val="both"/>
      </w:pPr>
      <w:r>
        <w:t>Set the class different challenges, e.g. ‘If I was travelling from London to Cardiff, which cities might I pass through?’ (Reading and Bristol).</w:t>
      </w:r>
      <w:r w:rsidR="00C363CB">
        <w:t xml:space="preserve"> </w:t>
      </w:r>
      <w:hyperlink w:anchor="_Challenge_1:_As" w:history="1">
        <w:r w:rsidR="00C363CB" w:rsidRPr="00277D17">
          <w:rPr>
            <w:rStyle w:val="Hyperlink"/>
          </w:rPr>
          <w:t xml:space="preserve">A table of suggestions </w:t>
        </w:r>
        <w:r w:rsidR="00277D17" w:rsidRPr="00277D17">
          <w:rPr>
            <w:rStyle w:val="Hyperlink"/>
          </w:rPr>
          <w:t>can be found</w:t>
        </w:r>
        <w:r w:rsidR="00C363CB" w:rsidRPr="00277D17">
          <w:rPr>
            <w:rStyle w:val="Hyperlink"/>
          </w:rPr>
          <w:t xml:space="preserve"> below</w:t>
        </w:r>
      </w:hyperlink>
      <w:r w:rsidR="00C363CB">
        <w:t>.</w:t>
      </w:r>
    </w:p>
    <w:p w14:paraId="743B99B1" w14:textId="6316A0B6" w:rsidR="00012CDA" w:rsidRDefault="00012CDA" w:rsidP="00012CDA">
      <w:pPr>
        <w:pStyle w:val="ListParagraph"/>
        <w:ind w:left="360"/>
      </w:pPr>
    </w:p>
    <w:p w14:paraId="75C5893E" w14:textId="27D61E9B" w:rsidR="009E459E" w:rsidRDefault="009E459E" w:rsidP="009E459E">
      <w:pPr>
        <w:pStyle w:val="Heading2"/>
      </w:pPr>
      <w:r>
        <w:t xml:space="preserve">Challenge 2: </w:t>
      </w:r>
      <w:r w:rsidR="00D21E38">
        <w:t>The big search</w:t>
      </w:r>
      <w:r>
        <w:t xml:space="preserve"> </w:t>
      </w:r>
    </w:p>
    <w:p w14:paraId="53B97B23" w14:textId="77777777" w:rsidR="00D21E38" w:rsidRDefault="009E459E" w:rsidP="00756AF3">
      <w:pPr>
        <w:pStyle w:val="ListParagraph"/>
        <w:numPr>
          <w:ilvl w:val="0"/>
          <w:numId w:val="8"/>
        </w:numPr>
        <w:jc w:val="both"/>
      </w:pPr>
      <w:r>
        <w:t xml:space="preserve">Next, </w:t>
      </w:r>
      <w:r w:rsidRPr="006F5D75">
        <w:rPr>
          <w:b/>
          <w:bCs/>
        </w:rPr>
        <w:t xml:space="preserve">ask pupils to use the search </w:t>
      </w:r>
      <w:r w:rsidR="00D21E38" w:rsidRPr="006F5D75">
        <w:rPr>
          <w:b/>
          <w:bCs/>
        </w:rPr>
        <w:t>box</w:t>
      </w:r>
      <w:r w:rsidRPr="006F5D75">
        <w:rPr>
          <w:b/>
          <w:bCs/>
        </w:rPr>
        <w:t xml:space="preserve"> to locate </w:t>
      </w:r>
      <w:proofErr w:type="gramStart"/>
      <w:r w:rsidRPr="006F5D75">
        <w:rPr>
          <w:b/>
          <w:bCs/>
        </w:rPr>
        <w:t>particular towns</w:t>
      </w:r>
      <w:proofErr w:type="gramEnd"/>
      <w:r w:rsidRPr="006F5D75">
        <w:rPr>
          <w:b/>
          <w:bCs/>
        </w:rPr>
        <w:t xml:space="preserve"> or cities</w:t>
      </w:r>
      <w:r w:rsidR="00D21E38" w:rsidRPr="006F5D75">
        <w:rPr>
          <w:b/>
          <w:bCs/>
        </w:rPr>
        <w:t>.</w:t>
      </w:r>
    </w:p>
    <w:p w14:paraId="43AC1051" w14:textId="13C08BF8" w:rsidR="00756AF3" w:rsidRPr="00756AF3" w:rsidRDefault="00D21E38" w:rsidP="00756AF3">
      <w:pPr>
        <w:pStyle w:val="ListParagraph"/>
        <w:numPr>
          <w:ilvl w:val="0"/>
          <w:numId w:val="8"/>
        </w:numPr>
        <w:jc w:val="both"/>
        <w:rPr>
          <w:b/>
          <w:bCs/>
        </w:rPr>
      </w:pPr>
      <w:r>
        <w:t>Challe</w:t>
      </w:r>
      <w:r w:rsidR="009E459E">
        <w:t xml:space="preserve">nge them to tell you what </w:t>
      </w:r>
      <w:r>
        <w:t xml:space="preserve">well-known </w:t>
      </w:r>
      <w:r w:rsidR="009E459E">
        <w:t>features</w:t>
      </w:r>
      <w:r w:rsidR="00513F19">
        <w:t xml:space="preserve">, </w:t>
      </w:r>
      <w:proofErr w:type="gramStart"/>
      <w:r w:rsidR="00513F19">
        <w:t>towns</w:t>
      </w:r>
      <w:proofErr w:type="gramEnd"/>
      <w:r w:rsidR="00513F19">
        <w:t xml:space="preserve"> and cities</w:t>
      </w:r>
      <w:r w:rsidR="00756AF3">
        <w:t xml:space="preserve"> they </w:t>
      </w:r>
      <w:r w:rsidR="00A86B03">
        <w:t xml:space="preserve">would </w:t>
      </w:r>
      <w:r w:rsidR="00756AF3">
        <w:t>see</w:t>
      </w:r>
      <w:r w:rsidR="009E459E">
        <w:t xml:space="preserve"> if </w:t>
      </w:r>
      <w:r w:rsidR="00513F19">
        <w:t>they</w:t>
      </w:r>
      <w:r w:rsidR="009E459E">
        <w:t xml:space="preserve"> head</w:t>
      </w:r>
      <w:r w:rsidR="00A86B03">
        <w:t>ed</w:t>
      </w:r>
      <w:r w:rsidR="009E459E">
        <w:t xml:space="preserve"> north, east, south or west. A table of suggestions is below.</w:t>
      </w:r>
    </w:p>
    <w:p w14:paraId="5082D8E4" w14:textId="1CBE1804" w:rsidR="009F2372" w:rsidRPr="00756AF3" w:rsidRDefault="009F2372" w:rsidP="00756AF3">
      <w:pPr>
        <w:pStyle w:val="ListParagraph"/>
        <w:numPr>
          <w:ilvl w:val="0"/>
          <w:numId w:val="8"/>
        </w:numPr>
        <w:jc w:val="both"/>
        <w:rPr>
          <w:b/>
          <w:bCs/>
        </w:rPr>
      </w:pPr>
      <w:r w:rsidRPr="006F5D75">
        <w:rPr>
          <w:b/>
          <w:bCs/>
        </w:rPr>
        <w:t>Select Key from the sidebar</w:t>
      </w:r>
      <w:r w:rsidRPr="00846AEF">
        <w:t xml:space="preserve"> at the </w:t>
      </w:r>
      <w:r w:rsidRPr="009361B8">
        <w:t>left, so that key physical and human features are visible.</w:t>
      </w:r>
    </w:p>
    <w:p w14:paraId="46C771F4" w14:textId="77777777" w:rsidR="009F2372" w:rsidRDefault="009F2372" w:rsidP="009F2372">
      <w:pPr>
        <w:spacing w:after="0" w:line="240" w:lineRule="auto"/>
      </w:pPr>
    </w:p>
    <w:p w14:paraId="6C6B7049" w14:textId="5375E314" w:rsidR="009F2372" w:rsidRDefault="009F2372" w:rsidP="009F2372">
      <w:pPr>
        <w:spacing w:after="0" w:line="240" w:lineRule="auto"/>
      </w:pPr>
    </w:p>
    <w:p w14:paraId="70BF87C5" w14:textId="77777777" w:rsidR="009F2372" w:rsidRDefault="009F2372" w:rsidP="009F2372">
      <w:pPr>
        <w:pStyle w:val="ListParagraph"/>
        <w:ind w:left="360"/>
        <w:jc w:val="both"/>
      </w:pPr>
    </w:p>
    <w:p w14:paraId="23883F6F" w14:textId="77777777" w:rsidR="009F2372" w:rsidRDefault="009F2372" w:rsidP="009E459E">
      <w:pPr>
        <w:jc w:val="both"/>
      </w:pPr>
    </w:p>
    <w:p w14:paraId="13BAD7E8" w14:textId="01F9AC76" w:rsidR="009E459E" w:rsidRDefault="009E459E" w:rsidP="009E459E">
      <w:pPr>
        <w:jc w:val="both"/>
      </w:pPr>
    </w:p>
    <w:p w14:paraId="6259E1CA" w14:textId="2D37E1B2" w:rsidR="009E459E" w:rsidRDefault="009E459E" w:rsidP="0042098B">
      <w:pPr>
        <w:pStyle w:val="Heading1"/>
      </w:pPr>
    </w:p>
    <w:p w14:paraId="3A7FEBF3" w14:textId="4A46A915" w:rsidR="009E459E" w:rsidRDefault="009E459E" w:rsidP="0042098B">
      <w:pPr>
        <w:pStyle w:val="Heading1"/>
        <w:jc w:val="center"/>
      </w:pPr>
      <w:bookmarkStart w:id="6" w:name="_Challenge_1:_As_1"/>
      <w:bookmarkStart w:id="7" w:name="_Toc48659737"/>
      <w:bookmarkEnd w:id="6"/>
      <w:r>
        <w:t>Challenge 1: As the crow flies!</w:t>
      </w:r>
      <w:bookmarkEnd w:id="7"/>
    </w:p>
    <w:p w14:paraId="60DF68D4" w14:textId="48E7B1B2" w:rsidR="009E459E" w:rsidRDefault="00551B2E" w:rsidP="00012CDA">
      <w:pPr>
        <w:pStyle w:val="ListParagraph"/>
        <w:ind w:left="360"/>
      </w:pPr>
      <w:r>
        <w:t>Travel in a straight line</w:t>
      </w:r>
      <w:r w:rsidR="00D64338">
        <w:t>. W</w:t>
      </w:r>
      <w:r>
        <w:t xml:space="preserve">hat </w:t>
      </w:r>
      <w:r w:rsidR="00E44FC0">
        <w:t xml:space="preserve">towns and </w:t>
      </w:r>
      <w:r>
        <w:t>cities do you pass through on the way?</w:t>
      </w:r>
    </w:p>
    <w:tbl>
      <w:tblPr>
        <w:tblStyle w:val="TableGrid"/>
        <w:tblW w:w="0" w:type="auto"/>
        <w:tblInd w:w="360" w:type="dxa"/>
        <w:tblLook w:val="04A0" w:firstRow="1" w:lastRow="0" w:firstColumn="1" w:lastColumn="0" w:noHBand="0" w:noVBand="1"/>
        <w:tblCaption w:val="As the crow flies"/>
        <w:tblDescription w:val="a table with a list of directions, e.g. from manchester to Liverpool and space for pupils to record the cities they pass through"/>
      </w:tblPr>
      <w:tblGrid>
        <w:gridCol w:w="4071"/>
        <w:gridCol w:w="4088"/>
      </w:tblGrid>
      <w:tr w:rsidR="000E36F4" w14:paraId="4E58456B" w14:textId="77777777" w:rsidTr="007034A1">
        <w:trPr>
          <w:trHeight w:val="402"/>
        </w:trPr>
        <w:tc>
          <w:tcPr>
            <w:tcW w:w="4071" w:type="dxa"/>
          </w:tcPr>
          <w:p w14:paraId="0A616C2B" w14:textId="33368DE6" w:rsidR="000E36F4" w:rsidRDefault="000E36F4" w:rsidP="006C3E78">
            <w:pPr>
              <w:pStyle w:val="Heading2"/>
              <w:outlineLvl w:val="1"/>
            </w:pPr>
            <w:r>
              <w:t>Your route</w:t>
            </w:r>
          </w:p>
        </w:tc>
        <w:tc>
          <w:tcPr>
            <w:tcW w:w="4088" w:type="dxa"/>
          </w:tcPr>
          <w:p w14:paraId="567F7507" w14:textId="6B6BA0D3" w:rsidR="000E36F4" w:rsidRDefault="00BC64BF" w:rsidP="006C3E78">
            <w:pPr>
              <w:pStyle w:val="Heading2"/>
              <w:outlineLvl w:val="1"/>
            </w:pPr>
            <w:r>
              <w:t>Towns and c</w:t>
            </w:r>
            <w:r w:rsidR="000E36F4">
              <w:t>ities pass</w:t>
            </w:r>
            <w:r w:rsidR="00E44FC0">
              <w:t>ed</w:t>
            </w:r>
            <w:r w:rsidR="000E36F4">
              <w:t xml:space="preserve"> through</w:t>
            </w:r>
          </w:p>
        </w:tc>
      </w:tr>
      <w:tr w:rsidR="000E36F4" w14:paraId="6200CCF9" w14:textId="77777777" w:rsidTr="007034A1">
        <w:trPr>
          <w:trHeight w:val="289"/>
        </w:trPr>
        <w:tc>
          <w:tcPr>
            <w:tcW w:w="4071" w:type="dxa"/>
          </w:tcPr>
          <w:p w14:paraId="0C3DCBC9" w14:textId="77777777" w:rsidR="000E36F4" w:rsidRDefault="00C363CB" w:rsidP="00012CDA">
            <w:pPr>
              <w:pStyle w:val="ListParagraph"/>
              <w:ind w:left="0"/>
            </w:pPr>
            <w:r>
              <w:t xml:space="preserve">Travel from London to </w:t>
            </w:r>
            <w:r w:rsidR="006C3E78">
              <w:t>Cardiff</w:t>
            </w:r>
          </w:p>
          <w:p w14:paraId="2B6BFF1A" w14:textId="2AE41D1E" w:rsidR="007034A1" w:rsidRDefault="007034A1" w:rsidP="00012CDA">
            <w:pPr>
              <w:pStyle w:val="ListParagraph"/>
              <w:ind w:left="0"/>
            </w:pPr>
          </w:p>
        </w:tc>
        <w:tc>
          <w:tcPr>
            <w:tcW w:w="4088" w:type="dxa"/>
          </w:tcPr>
          <w:p w14:paraId="69264B21" w14:textId="056208B7" w:rsidR="000E36F4" w:rsidRDefault="006C3E78" w:rsidP="00012CDA">
            <w:pPr>
              <w:pStyle w:val="ListParagraph"/>
              <w:ind w:left="0"/>
            </w:pPr>
            <w:r>
              <w:t>Reading and Bristol</w:t>
            </w:r>
          </w:p>
        </w:tc>
      </w:tr>
      <w:tr w:rsidR="000E36F4" w14:paraId="4C4F01A6" w14:textId="77777777" w:rsidTr="007034A1">
        <w:trPr>
          <w:trHeight w:val="562"/>
        </w:trPr>
        <w:tc>
          <w:tcPr>
            <w:tcW w:w="4071" w:type="dxa"/>
          </w:tcPr>
          <w:p w14:paraId="53C4605F" w14:textId="3FEDBC81" w:rsidR="000E36F4" w:rsidRDefault="007B6C27" w:rsidP="00012CDA">
            <w:pPr>
              <w:pStyle w:val="ListParagraph"/>
              <w:ind w:left="0"/>
            </w:pPr>
            <w:r>
              <w:t xml:space="preserve">Travel from Birmingham to </w:t>
            </w:r>
            <w:r w:rsidR="009E0291">
              <w:t>Norwich</w:t>
            </w:r>
          </w:p>
        </w:tc>
        <w:tc>
          <w:tcPr>
            <w:tcW w:w="4088" w:type="dxa"/>
          </w:tcPr>
          <w:p w14:paraId="2FB1F647" w14:textId="77777777" w:rsidR="000E36F4" w:rsidRDefault="000E36F4" w:rsidP="00012CDA">
            <w:pPr>
              <w:pStyle w:val="ListParagraph"/>
              <w:ind w:left="0"/>
            </w:pPr>
          </w:p>
        </w:tc>
      </w:tr>
      <w:tr w:rsidR="000E36F4" w14:paraId="260A76E2" w14:textId="77777777" w:rsidTr="007034A1">
        <w:trPr>
          <w:trHeight w:val="579"/>
        </w:trPr>
        <w:tc>
          <w:tcPr>
            <w:tcW w:w="4071" w:type="dxa"/>
          </w:tcPr>
          <w:p w14:paraId="0DFF0B29" w14:textId="544508C1" w:rsidR="000E36F4" w:rsidRDefault="009E0291" w:rsidP="00012CDA">
            <w:pPr>
              <w:pStyle w:val="ListParagraph"/>
              <w:ind w:left="0"/>
            </w:pPr>
            <w:r>
              <w:t xml:space="preserve">Travel from </w:t>
            </w:r>
            <w:r w:rsidR="000871C7">
              <w:t>Exeter to London</w:t>
            </w:r>
          </w:p>
        </w:tc>
        <w:tc>
          <w:tcPr>
            <w:tcW w:w="4088" w:type="dxa"/>
          </w:tcPr>
          <w:p w14:paraId="0C5BCCCF" w14:textId="77777777" w:rsidR="000E36F4" w:rsidRDefault="000E36F4" w:rsidP="00012CDA">
            <w:pPr>
              <w:pStyle w:val="ListParagraph"/>
              <w:ind w:left="0"/>
            </w:pPr>
          </w:p>
        </w:tc>
      </w:tr>
      <w:tr w:rsidR="000E36F4" w14:paraId="4DBB2A7C" w14:textId="77777777" w:rsidTr="007034A1">
        <w:trPr>
          <w:trHeight w:val="562"/>
        </w:trPr>
        <w:tc>
          <w:tcPr>
            <w:tcW w:w="4071" w:type="dxa"/>
          </w:tcPr>
          <w:p w14:paraId="7A7F7BDD" w14:textId="2F10BC0F" w:rsidR="000E36F4" w:rsidRDefault="00EC0EC9" w:rsidP="00012CDA">
            <w:pPr>
              <w:pStyle w:val="ListParagraph"/>
              <w:ind w:left="0"/>
            </w:pPr>
            <w:r>
              <w:t>Travel from Stoke on Trent to Belfast</w:t>
            </w:r>
          </w:p>
        </w:tc>
        <w:tc>
          <w:tcPr>
            <w:tcW w:w="4088" w:type="dxa"/>
          </w:tcPr>
          <w:p w14:paraId="07BFBD3B" w14:textId="77777777" w:rsidR="000E36F4" w:rsidRDefault="000E36F4" w:rsidP="00012CDA">
            <w:pPr>
              <w:pStyle w:val="ListParagraph"/>
              <w:ind w:left="0"/>
            </w:pPr>
          </w:p>
        </w:tc>
      </w:tr>
      <w:tr w:rsidR="000E36F4" w14:paraId="5EAA4DBF" w14:textId="77777777" w:rsidTr="007034A1">
        <w:trPr>
          <w:trHeight w:val="579"/>
        </w:trPr>
        <w:tc>
          <w:tcPr>
            <w:tcW w:w="4071" w:type="dxa"/>
          </w:tcPr>
          <w:p w14:paraId="2059BED3" w14:textId="28B421D1" w:rsidR="000E36F4" w:rsidRDefault="00404F4A" w:rsidP="00012CDA">
            <w:pPr>
              <w:pStyle w:val="ListParagraph"/>
              <w:ind w:left="0"/>
            </w:pPr>
            <w:r>
              <w:t>Travel from Edinburgh to Aberdeen</w:t>
            </w:r>
          </w:p>
        </w:tc>
        <w:tc>
          <w:tcPr>
            <w:tcW w:w="4088" w:type="dxa"/>
          </w:tcPr>
          <w:p w14:paraId="2DFA6E15" w14:textId="77777777" w:rsidR="000E36F4" w:rsidRDefault="000E36F4" w:rsidP="00012CDA">
            <w:pPr>
              <w:pStyle w:val="ListParagraph"/>
              <w:ind w:left="0"/>
            </w:pPr>
          </w:p>
        </w:tc>
      </w:tr>
      <w:tr w:rsidR="000E36F4" w14:paraId="0B5E0122" w14:textId="77777777" w:rsidTr="007034A1">
        <w:trPr>
          <w:trHeight w:val="562"/>
        </w:trPr>
        <w:tc>
          <w:tcPr>
            <w:tcW w:w="4071" w:type="dxa"/>
          </w:tcPr>
          <w:p w14:paraId="467587CE" w14:textId="6C64D17D" w:rsidR="000E36F4" w:rsidRDefault="00330519" w:rsidP="00012CDA">
            <w:pPr>
              <w:pStyle w:val="ListParagraph"/>
              <w:ind w:left="0"/>
            </w:pPr>
            <w:r>
              <w:t>Travel from Newcastle-upon-Tyne to Leeds</w:t>
            </w:r>
          </w:p>
        </w:tc>
        <w:tc>
          <w:tcPr>
            <w:tcW w:w="4088" w:type="dxa"/>
          </w:tcPr>
          <w:p w14:paraId="25E7C780" w14:textId="77777777" w:rsidR="000E36F4" w:rsidRDefault="000E36F4" w:rsidP="00012CDA">
            <w:pPr>
              <w:pStyle w:val="ListParagraph"/>
              <w:ind w:left="0"/>
            </w:pPr>
          </w:p>
        </w:tc>
      </w:tr>
      <w:tr w:rsidR="000E36F4" w14:paraId="3874FC05" w14:textId="77777777" w:rsidTr="007034A1">
        <w:trPr>
          <w:trHeight w:val="562"/>
        </w:trPr>
        <w:tc>
          <w:tcPr>
            <w:tcW w:w="4071" w:type="dxa"/>
          </w:tcPr>
          <w:p w14:paraId="305E3052" w14:textId="796E5FD1" w:rsidR="000E36F4" w:rsidRDefault="00330519" w:rsidP="00012CDA">
            <w:pPr>
              <w:pStyle w:val="ListParagraph"/>
              <w:ind w:left="0"/>
            </w:pPr>
            <w:r>
              <w:t xml:space="preserve">Travel from </w:t>
            </w:r>
            <w:r w:rsidR="0011722F">
              <w:t>Glasgow to London</w:t>
            </w:r>
          </w:p>
        </w:tc>
        <w:tc>
          <w:tcPr>
            <w:tcW w:w="4088" w:type="dxa"/>
          </w:tcPr>
          <w:p w14:paraId="287091C2" w14:textId="77777777" w:rsidR="000E36F4" w:rsidRDefault="000E36F4" w:rsidP="00012CDA">
            <w:pPr>
              <w:pStyle w:val="ListParagraph"/>
              <w:ind w:left="0"/>
            </w:pPr>
          </w:p>
        </w:tc>
      </w:tr>
    </w:tbl>
    <w:p w14:paraId="7CA9F5A7" w14:textId="1F41F0CB" w:rsidR="00422047" w:rsidRDefault="00422047" w:rsidP="00012CDA">
      <w:pPr>
        <w:pStyle w:val="ListParagraph"/>
        <w:ind w:left="360"/>
      </w:pPr>
    </w:p>
    <w:p w14:paraId="392CCE67" w14:textId="4574FE5C" w:rsidR="009E459E" w:rsidRDefault="009E459E" w:rsidP="0042098B">
      <w:pPr>
        <w:pStyle w:val="Heading1"/>
        <w:jc w:val="center"/>
      </w:pPr>
      <w:bookmarkStart w:id="8" w:name="_Toc48659738"/>
      <w:r>
        <w:t xml:space="preserve">Challenge 2: </w:t>
      </w:r>
      <w:r w:rsidR="00EC5792">
        <w:t xml:space="preserve">The big </w:t>
      </w:r>
      <w:r w:rsidR="007034A1">
        <w:t>search</w:t>
      </w:r>
      <w:bookmarkEnd w:id="8"/>
    </w:p>
    <w:p w14:paraId="32D82964" w14:textId="364AB503" w:rsidR="007034A1" w:rsidRPr="007034A1" w:rsidRDefault="00551B2E" w:rsidP="0042098B">
      <w:pPr>
        <w:pStyle w:val="ListParagraph"/>
        <w:ind w:left="360"/>
      </w:pPr>
      <w:r>
        <w:t xml:space="preserve">Search for the place. Then move </w:t>
      </w:r>
      <w:r w:rsidR="00B06BB2">
        <w:t>n</w:t>
      </w:r>
      <w:r>
        <w:t>orth</w:t>
      </w:r>
      <w:r w:rsidR="00D64338">
        <w:t xml:space="preserve">; east; south; </w:t>
      </w:r>
      <w:r w:rsidR="00B06BB2">
        <w:t>w</w:t>
      </w:r>
      <w:r>
        <w:t>est</w:t>
      </w:r>
      <w:r w:rsidR="0042098B">
        <w:t>. Wri</w:t>
      </w:r>
      <w:r w:rsidR="0085201C">
        <w:t xml:space="preserve">te down </w:t>
      </w:r>
      <w:r w:rsidR="001E3713">
        <w:t>any well-known features</w:t>
      </w:r>
      <w:r w:rsidR="00BC64BF">
        <w:t>,</w:t>
      </w:r>
      <w:r w:rsidR="00EC5792">
        <w:t xml:space="preserve"> </w:t>
      </w:r>
      <w:proofErr w:type="gramStart"/>
      <w:r w:rsidR="0085201C">
        <w:t>towns</w:t>
      </w:r>
      <w:proofErr w:type="gramEnd"/>
      <w:r w:rsidR="00BC64BF">
        <w:t xml:space="preserve"> and cities</w:t>
      </w:r>
      <w:r w:rsidR="0085201C">
        <w:t xml:space="preserve"> you find in each direction.</w:t>
      </w:r>
    </w:p>
    <w:tbl>
      <w:tblPr>
        <w:tblStyle w:val="TableGrid"/>
        <w:tblW w:w="0" w:type="auto"/>
        <w:tblInd w:w="360" w:type="dxa"/>
        <w:tblLayout w:type="fixed"/>
        <w:tblLook w:val="04A0" w:firstRow="1" w:lastRow="0" w:firstColumn="1" w:lastColumn="0" w:noHBand="0" w:noVBand="1"/>
        <w:tblCaption w:val="The big search"/>
        <w:tblDescription w:val="a table with a list of towns and space for pupils to find the fetures and towns they find around it."/>
      </w:tblPr>
      <w:tblGrid>
        <w:gridCol w:w="1898"/>
        <w:gridCol w:w="1701"/>
        <w:gridCol w:w="1701"/>
        <w:gridCol w:w="1701"/>
        <w:gridCol w:w="1701"/>
      </w:tblGrid>
      <w:tr w:rsidR="000C7059" w14:paraId="6ADDF8BE" w14:textId="25B50714" w:rsidTr="00EC5792">
        <w:tc>
          <w:tcPr>
            <w:tcW w:w="1898" w:type="dxa"/>
          </w:tcPr>
          <w:p w14:paraId="55FD683D" w14:textId="4BDD8D48" w:rsidR="000C7059" w:rsidRDefault="000C7059" w:rsidP="00F919A0">
            <w:pPr>
              <w:pStyle w:val="Heading2"/>
              <w:outlineLvl w:val="1"/>
            </w:pPr>
            <w:r>
              <w:t>Find the place</w:t>
            </w:r>
          </w:p>
        </w:tc>
        <w:tc>
          <w:tcPr>
            <w:tcW w:w="1701" w:type="dxa"/>
          </w:tcPr>
          <w:p w14:paraId="7594DC8D" w14:textId="480EE7D2" w:rsidR="000C7059" w:rsidRDefault="009E459E" w:rsidP="00BC64BF">
            <w:pPr>
              <w:pStyle w:val="Heading2"/>
              <w:jc w:val="center"/>
              <w:outlineLvl w:val="1"/>
            </w:pPr>
            <w:r>
              <w:t>Nort</w:t>
            </w:r>
            <w:r w:rsidR="007034A1">
              <w:t>h</w:t>
            </w:r>
          </w:p>
        </w:tc>
        <w:tc>
          <w:tcPr>
            <w:tcW w:w="1701" w:type="dxa"/>
          </w:tcPr>
          <w:p w14:paraId="35D24A7C" w14:textId="049897FA" w:rsidR="000C7059" w:rsidRDefault="000B7C49" w:rsidP="00BC64BF">
            <w:pPr>
              <w:pStyle w:val="Heading2"/>
              <w:jc w:val="center"/>
              <w:outlineLvl w:val="1"/>
            </w:pPr>
            <w:r>
              <w:t>East</w:t>
            </w:r>
          </w:p>
        </w:tc>
        <w:tc>
          <w:tcPr>
            <w:tcW w:w="1701" w:type="dxa"/>
          </w:tcPr>
          <w:p w14:paraId="095D5D37" w14:textId="18C17369" w:rsidR="000C7059" w:rsidRDefault="000B7C49" w:rsidP="00BC64BF">
            <w:pPr>
              <w:pStyle w:val="Heading2"/>
              <w:jc w:val="center"/>
              <w:outlineLvl w:val="1"/>
            </w:pPr>
            <w:r>
              <w:t>South</w:t>
            </w:r>
          </w:p>
        </w:tc>
        <w:tc>
          <w:tcPr>
            <w:tcW w:w="1701" w:type="dxa"/>
          </w:tcPr>
          <w:p w14:paraId="2CDD6322" w14:textId="35548AFB" w:rsidR="000C7059" w:rsidRDefault="009E459E" w:rsidP="00BC64BF">
            <w:pPr>
              <w:pStyle w:val="Heading2"/>
              <w:jc w:val="center"/>
              <w:outlineLvl w:val="1"/>
            </w:pPr>
            <w:r>
              <w:t>West</w:t>
            </w:r>
          </w:p>
        </w:tc>
      </w:tr>
      <w:tr w:rsidR="000C7059" w14:paraId="73DA7886" w14:textId="4816357E" w:rsidTr="008C52E5">
        <w:trPr>
          <w:trHeight w:val="567"/>
        </w:trPr>
        <w:tc>
          <w:tcPr>
            <w:tcW w:w="1898" w:type="dxa"/>
          </w:tcPr>
          <w:p w14:paraId="609C8409" w14:textId="7ACCFC7E" w:rsidR="000C7059" w:rsidRDefault="00BF24C9" w:rsidP="00F919A0">
            <w:pPr>
              <w:pStyle w:val="ListParagraph"/>
              <w:ind w:left="0"/>
            </w:pPr>
            <w:r>
              <w:t>York</w:t>
            </w:r>
          </w:p>
        </w:tc>
        <w:tc>
          <w:tcPr>
            <w:tcW w:w="1701" w:type="dxa"/>
          </w:tcPr>
          <w:p w14:paraId="6F824693" w14:textId="102D80E2" w:rsidR="000C7059" w:rsidRDefault="000C7059" w:rsidP="00F919A0">
            <w:pPr>
              <w:pStyle w:val="ListParagraph"/>
              <w:ind w:left="0"/>
            </w:pPr>
          </w:p>
        </w:tc>
        <w:tc>
          <w:tcPr>
            <w:tcW w:w="1701" w:type="dxa"/>
          </w:tcPr>
          <w:p w14:paraId="300FEE8B" w14:textId="77777777" w:rsidR="000C7059" w:rsidRDefault="000C7059" w:rsidP="00F919A0">
            <w:pPr>
              <w:pStyle w:val="ListParagraph"/>
              <w:ind w:left="0"/>
            </w:pPr>
          </w:p>
        </w:tc>
        <w:tc>
          <w:tcPr>
            <w:tcW w:w="1701" w:type="dxa"/>
          </w:tcPr>
          <w:p w14:paraId="2E66C231" w14:textId="77777777" w:rsidR="000C7059" w:rsidRDefault="000C7059" w:rsidP="00F919A0">
            <w:pPr>
              <w:pStyle w:val="ListParagraph"/>
              <w:ind w:left="0"/>
            </w:pPr>
          </w:p>
        </w:tc>
        <w:tc>
          <w:tcPr>
            <w:tcW w:w="1701" w:type="dxa"/>
          </w:tcPr>
          <w:p w14:paraId="170EF5F2" w14:textId="77777777" w:rsidR="000C7059" w:rsidRDefault="000C7059" w:rsidP="00F919A0">
            <w:pPr>
              <w:pStyle w:val="ListParagraph"/>
              <w:ind w:left="0"/>
            </w:pPr>
          </w:p>
        </w:tc>
      </w:tr>
      <w:tr w:rsidR="000C7059" w14:paraId="55438B30" w14:textId="6AB1F09E" w:rsidTr="008C52E5">
        <w:trPr>
          <w:trHeight w:val="567"/>
        </w:trPr>
        <w:tc>
          <w:tcPr>
            <w:tcW w:w="1898" w:type="dxa"/>
          </w:tcPr>
          <w:p w14:paraId="1F4EA817" w14:textId="41C3C52F" w:rsidR="000C7059" w:rsidRDefault="00CE2778" w:rsidP="00F919A0">
            <w:pPr>
              <w:pStyle w:val="ListParagraph"/>
              <w:ind w:left="0"/>
            </w:pPr>
            <w:r>
              <w:t>Exeter</w:t>
            </w:r>
          </w:p>
        </w:tc>
        <w:tc>
          <w:tcPr>
            <w:tcW w:w="1701" w:type="dxa"/>
          </w:tcPr>
          <w:p w14:paraId="27933421" w14:textId="77777777" w:rsidR="000C7059" w:rsidRDefault="000C7059" w:rsidP="00F919A0">
            <w:pPr>
              <w:pStyle w:val="ListParagraph"/>
              <w:ind w:left="0"/>
            </w:pPr>
          </w:p>
        </w:tc>
        <w:tc>
          <w:tcPr>
            <w:tcW w:w="1701" w:type="dxa"/>
          </w:tcPr>
          <w:p w14:paraId="20BBB75D" w14:textId="77777777" w:rsidR="000C7059" w:rsidRDefault="000C7059" w:rsidP="00F919A0">
            <w:pPr>
              <w:pStyle w:val="ListParagraph"/>
              <w:ind w:left="0"/>
            </w:pPr>
          </w:p>
        </w:tc>
        <w:tc>
          <w:tcPr>
            <w:tcW w:w="1701" w:type="dxa"/>
          </w:tcPr>
          <w:p w14:paraId="204D4D62" w14:textId="77777777" w:rsidR="000C7059" w:rsidRDefault="000C7059" w:rsidP="00F919A0">
            <w:pPr>
              <w:pStyle w:val="ListParagraph"/>
              <w:ind w:left="0"/>
            </w:pPr>
          </w:p>
        </w:tc>
        <w:tc>
          <w:tcPr>
            <w:tcW w:w="1701" w:type="dxa"/>
          </w:tcPr>
          <w:p w14:paraId="4768D608" w14:textId="77777777" w:rsidR="000C7059" w:rsidRDefault="000C7059" w:rsidP="00F919A0">
            <w:pPr>
              <w:pStyle w:val="ListParagraph"/>
              <w:ind w:left="0"/>
            </w:pPr>
          </w:p>
        </w:tc>
      </w:tr>
      <w:tr w:rsidR="000C7059" w14:paraId="70D41796" w14:textId="392C3B21" w:rsidTr="008C52E5">
        <w:trPr>
          <w:trHeight w:val="567"/>
        </w:trPr>
        <w:tc>
          <w:tcPr>
            <w:tcW w:w="1898" w:type="dxa"/>
          </w:tcPr>
          <w:p w14:paraId="1B3F88EE" w14:textId="5A499F66" w:rsidR="000C7059" w:rsidRDefault="005A651D" w:rsidP="00F919A0">
            <w:pPr>
              <w:pStyle w:val="ListParagraph"/>
              <w:ind w:left="0"/>
            </w:pPr>
            <w:r>
              <w:t>Swansea</w:t>
            </w:r>
          </w:p>
        </w:tc>
        <w:tc>
          <w:tcPr>
            <w:tcW w:w="1701" w:type="dxa"/>
          </w:tcPr>
          <w:p w14:paraId="6F74D9CA" w14:textId="77777777" w:rsidR="000C7059" w:rsidRDefault="000C7059" w:rsidP="00F919A0">
            <w:pPr>
              <w:pStyle w:val="ListParagraph"/>
              <w:ind w:left="0"/>
            </w:pPr>
          </w:p>
        </w:tc>
        <w:tc>
          <w:tcPr>
            <w:tcW w:w="1701" w:type="dxa"/>
          </w:tcPr>
          <w:p w14:paraId="0A477249" w14:textId="77777777" w:rsidR="000C7059" w:rsidRDefault="000C7059" w:rsidP="00F919A0">
            <w:pPr>
              <w:pStyle w:val="ListParagraph"/>
              <w:ind w:left="0"/>
            </w:pPr>
          </w:p>
        </w:tc>
        <w:tc>
          <w:tcPr>
            <w:tcW w:w="1701" w:type="dxa"/>
          </w:tcPr>
          <w:p w14:paraId="7766170C" w14:textId="77777777" w:rsidR="000C7059" w:rsidRDefault="000C7059" w:rsidP="00F919A0">
            <w:pPr>
              <w:pStyle w:val="ListParagraph"/>
              <w:ind w:left="0"/>
            </w:pPr>
          </w:p>
        </w:tc>
        <w:tc>
          <w:tcPr>
            <w:tcW w:w="1701" w:type="dxa"/>
          </w:tcPr>
          <w:p w14:paraId="70E53727" w14:textId="77777777" w:rsidR="000C7059" w:rsidRDefault="000C7059" w:rsidP="00F919A0">
            <w:pPr>
              <w:pStyle w:val="ListParagraph"/>
              <w:ind w:left="0"/>
            </w:pPr>
          </w:p>
        </w:tc>
      </w:tr>
      <w:tr w:rsidR="000C7059" w14:paraId="1B15B22F" w14:textId="6BC087AC" w:rsidTr="008C52E5">
        <w:trPr>
          <w:trHeight w:val="567"/>
        </w:trPr>
        <w:tc>
          <w:tcPr>
            <w:tcW w:w="1898" w:type="dxa"/>
          </w:tcPr>
          <w:p w14:paraId="1399C36A" w14:textId="4029F1C8" w:rsidR="000C7059" w:rsidRDefault="009823FF" w:rsidP="00F919A0">
            <w:pPr>
              <w:pStyle w:val="ListParagraph"/>
              <w:ind w:left="0"/>
            </w:pPr>
            <w:r>
              <w:t>Londonderry</w:t>
            </w:r>
          </w:p>
        </w:tc>
        <w:tc>
          <w:tcPr>
            <w:tcW w:w="1701" w:type="dxa"/>
          </w:tcPr>
          <w:p w14:paraId="0CEA7EF8" w14:textId="77777777" w:rsidR="000C7059" w:rsidRDefault="000C7059" w:rsidP="00F919A0">
            <w:pPr>
              <w:pStyle w:val="ListParagraph"/>
              <w:ind w:left="0"/>
            </w:pPr>
          </w:p>
        </w:tc>
        <w:tc>
          <w:tcPr>
            <w:tcW w:w="1701" w:type="dxa"/>
          </w:tcPr>
          <w:p w14:paraId="750ADA93" w14:textId="77777777" w:rsidR="000C7059" w:rsidRDefault="000C7059" w:rsidP="00F919A0">
            <w:pPr>
              <w:pStyle w:val="ListParagraph"/>
              <w:ind w:left="0"/>
            </w:pPr>
          </w:p>
        </w:tc>
        <w:tc>
          <w:tcPr>
            <w:tcW w:w="1701" w:type="dxa"/>
          </w:tcPr>
          <w:p w14:paraId="1FEFCDEA" w14:textId="77777777" w:rsidR="000C7059" w:rsidRDefault="000C7059" w:rsidP="00F919A0">
            <w:pPr>
              <w:pStyle w:val="ListParagraph"/>
              <w:ind w:left="0"/>
            </w:pPr>
          </w:p>
        </w:tc>
        <w:tc>
          <w:tcPr>
            <w:tcW w:w="1701" w:type="dxa"/>
          </w:tcPr>
          <w:p w14:paraId="5421D296" w14:textId="77777777" w:rsidR="000C7059" w:rsidRDefault="000C7059" w:rsidP="00F919A0">
            <w:pPr>
              <w:pStyle w:val="ListParagraph"/>
              <w:ind w:left="0"/>
            </w:pPr>
          </w:p>
        </w:tc>
      </w:tr>
      <w:tr w:rsidR="000C7059" w14:paraId="71DA94FD" w14:textId="1092005D" w:rsidTr="008C52E5">
        <w:trPr>
          <w:trHeight w:val="567"/>
        </w:trPr>
        <w:tc>
          <w:tcPr>
            <w:tcW w:w="1898" w:type="dxa"/>
          </w:tcPr>
          <w:p w14:paraId="2A61707E" w14:textId="30DDE688" w:rsidR="000C7059" w:rsidRDefault="00114E1D" w:rsidP="00F919A0">
            <w:pPr>
              <w:pStyle w:val="ListParagraph"/>
              <w:ind w:left="0"/>
            </w:pPr>
            <w:r>
              <w:t>Stirling</w:t>
            </w:r>
          </w:p>
        </w:tc>
        <w:tc>
          <w:tcPr>
            <w:tcW w:w="1701" w:type="dxa"/>
          </w:tcPr>
          <w:p w14:paraId="77256D2F" w14:textId="77777777" w:rsidR="000C7059" w:rsidRDefault="000C7059" w:rsidP="00F919A0">
            <w:pPr>
              <w:pStyle w:val="ListParagraph"/>
              <w:ind w:left="0"/>
            </w:pPr>
          </w:p>
        </w:tc>
        <w:tc>
          <w:tcPr>
            <w:tcW w:w="1701" w:type="dxa"/>
          </w:tcPr>
          <w:p w14:paraId="2B38BB6B" w14:textId="77777777" w:rsidR="000C7059" w:rsidRDefault="000C7059" w:rsidP="00F919A0">
            <w:pPr>
              <w:pStyle w:val="ListParagraph"/>
              <w:ind w:left="0"/>
            </w:pPr>
          </w:p>
        </w:tc>
        <w:tc>
          <w:tcPr>
            <w:tcW w:w="1701" w:type="dxa"/>
          </w:tcPr>
          <w:p w14:paraId="052064A8" w14:textId="77777777" w:rsidR="000C7059" w:rsidRDefault="000C7059" w:rsidP="00F919A0">
            <w:pPr>
              <w:pStyle w:val="ListParagraph"/>
              <w:ind w:left="0"/>
            </w:pPr>
          </w:p>
        </w:tc>
        <w:tc>
          <w:tcPr>
            <w:tcW w:w="1701" w:type="dxa"/>
          </w:tcPr>
          <w:p w14:paraId="4C24B804" w14:textId="77777777" w:rsidR="000C7059" w:rsidRDefault="000C7059" w:rsidP="00F919A0">
            <w:pPr>
              <w:pStyle w:val="ListParagraph"/>
              <w:ind w:left="0"/>
            </w:pPr>
          </w:p>
        </w:tc>
      </w:tr>
      <w:tr w:rsidR="000C7059" w14:paraId="67C84962" w14:textId="383C8C13" w:rsidTr="008C52E5">
        <w:trPr>
          <w:trHeight w:val="567"/>
        </w:trPr>
        <w:tc>
          <w:tcPr>
            <w:tcW w:w="1898" w:type="dxa"/>
          </w:tcPr>
          <w:p w14:paraId="6992A3EC" w14:textId="49CE6050" w:rsidR="000C7059" w:rsidRDefault="001E3713" w:rsidP="00F919A0">
            <w:pPr>
              <w:pStyle w:val="ListParagraph"/>
              <w:ind w:left="0"/>
            </w:pPr>
            <w:r>
              <w:t>Keswick</w:t>
            </w:r>
          </w:p>
        </w:tc>
        <w:tc>
          <w:tcPr>
            <w:tcW w:w="1701" w:type="dxa"/>
          </w:tcPr>
          <w:p w14:paraId="39A771DF" w14:textId="77777777" w:rsidR="000C7059" w:rsidRDefault="000C7059" w:rsidP="00F919A0">
            <w:pPr>
              <w:pStyle w:val="ListParagraph"/>
              <w:ind w:left="0"/>
            </w:pPr>
          </w:p>
        </w:tc>
        <w:tc>
          <w:tcPr>
            <w:tcW w:w="1701" w:type="dxa"/>
          </w:tcPr>
          <w:p w14:paraId="768A4757" w14:textId="77777777" w:rsidR="000C7059" w:rsidRDefault="000C7059" w:rsidP="00F919A0">
            <w:pPr>
              <w:pStyle w:val="ListParagraph"/>
              <w:ind w:left="0"/>
            </w:pPr>
          </w:p>
        </w:tc>
        <w:tc>
          <w:tcPr>
            <w:tcW w:w="1701" w:type="dxa"/>
          </w:tcPr>
          <w:p w14:paraId="0F42C53D" w14:textId="77777777" w:rsidR="000C7059" w:rsidRDefault="000C7059" w:rsidP="00F919A0">
            <w:pPr>
              <w:pStyle w:val="ListParagraph"/>
              <w:ind w:left="0"/>
            </w:pPr>
          </w:p>
        </w:tc>
        <w:tc>
          <w:tcPr>
            <w:tcW w:w="1701" w:type="dxa"/>
          </w:tcPr>
          <w:p w14:paraId="05D6969D" w14:textId="77777777" w:rsidR="000C7059" w:rsidRDefault="000C7059" w:rsidP="00F919A0">
            <w:pPr>
              <w:pStyle w:val="ListParagraph"/>
              <w:ind w:left="0"/>
            </w:pPr>
          </w:p>
        </w:tc>
      </w:tr>
    </w:tbl>
    <w:p w14:paraId="6703A864" w14:textId="699E9FA5" w:rsidR="0042098B" w:rsidRDefault="0042098B" w:rsidP="00441352">
      <w:pPr>
        <w:pStyle w:val="Heading1"/>
      </w:pPr>
      <w:bookmarkStart w:id="9" w:name="neswtable"/>
      <w:bookmarkEnd w:id="9"/>
    </w:p>
    <w:p w14:paraId="055F5E5A" w14:textId="77777777" w:rsidR="0042098B" w:rsidRPr="0042098B" w:rsidRDefault="0042098B" w:rsidP="0042098B"/>
    <w:p w14:paraId="265756C4" w14:textId="20C9D1FD" w:rsidR="00B043E2" w:rsidRDefault="00602242" w:rsidP="00441352">
      <w:pPr>
        <w:pStyle w:val="Heading1"/>
      </w:pPr>
      <w:bookmarkStart w:id="10" w:name="_Toc48659739"/>
      <w:r>
        <w:lastRenderedPageBreak/>
        <w:t>Finish activity:</w:t>
      </w:r>
      <w:r w:rsidR="00F27AAF">
        <w:t xml:space="preserve"> </w:t>
      </w:r>
      <w:r w:rsidR="009865F1">
        <w:t>Create a challenge</w:t>
      </w:r>
      <w:bookmarkEnd w:id="10"/>
    </w:p>
    <w:p w14:paraId="7989983F" w14:textId="77777777" w:rsidR="0042098B" w:rsidRPr="0042098B" w:rsidRDefault="0042098B" w:rsidP="0042098B"/>
    <w:p w14:paraId="4A031BC1" w14:textId="77777777" w:rsidR="00CE0704" w:rsidRPr="008C52E5" w:rsidRDefault="00CE0704" w:rsidP="008C52E5">
      <w:pPr>
        <w:pStyle w:val="ListParagraph"/>
        <w:numPr>
          <w:ilvl w:val="0"/>
          <w:numId w:val="33"/>
        </w:numPr>
        <w:jc w:val="both"/>
        <w:rPr>
          <w:rFonts w:cstheme="minorHAnsi"/>
          <w:color w:val="000000"/>
        </w:rPr>
      </w:pPr>
      <w:r w:rsidRPr="008C52E5">
        <w:rPr>
          <w:rFonts w:cstheme="minorHAnsi"/>
          <w:color w:val="000000"/>
        </w:rPr>
        <w:t>Invite pupils to set similar challenges to the above for the rest of the class.</w:t>
      </w:r>
    </w:p>
    <w:p w14:paraId="744C8D28" w14:textId="242D5D06" w:rsidR="00CE0704" w:rsidRPr="008C52E5" w:rsidRDefault="00CE0704" w:rsidP="008C52E5">
      <w:pPr>
        <w:pStyle w:val="ListParagraph"/>
        <w:numPr>
          <w:ilvl w:val="0"/>
          <w:numId w:val="33"/>
        </w:numPr>
        <w:jc w:val="both"/>
        <w:rPr>
          <w:rFonts w:cstheme="minorHAnsi"/>
          <w:color w:val="000000"/>
        </w:rPr>
      </w:pPr>
      <w:r w:rsidRPr="008C52E5">
        <w:rPr>
          <w:rFonts w:cstheme="minorHAnsi"/>
          <w:color w:val="000000"/>
        </w:rPr>
        <w:t>Ask pupils: “If you could visit one town or city in the United Kingdom, which would you choose and why?”</w:t>
      </w:r>
      <w:r w:rsidR="009823FF">
        <w:rPr>
          <w:rFonts w:cstheme="minorHAnsi"/>
          <w:color w:val="000000"/>
        </w:rPr>
        <w:t>.</w:t>
      </w:r>
    </w:p>
    <w:p w14:paraId="050FCB9E" w14:textId="77777777" w:rsidR="00CE0704" w:rsidRPr="00CE0704" w:rsidRDefault="00CE0704" w:rsidP="00CE0704"/>
    <w:p w14:paraId="5841F43D" w14:textId="2F2B680B" w:rsidR="006969D7" w:rsidRDefault="006969D7" w:rsidP="00026A64">
      <w:pPr>
        <w:pStyle w:val="Heading1"/>
      </w:pPr>
      <w:bookmarkStart w:id="11" w:name="_Taking_it_further"/>
      <w:bookmarkStart w:id="12" w:name="_Taking_if_further"/>
      <w:bookmarkStart w:id="13" w:name="_Toc48659740"/>
      <w:bookmarkEnd w:id="11"/>
      <w:bookmarkEnd w:id="12"/>
      <w:r>
        <w:t>Taking i</w:t>
      </w:r>
      <w:r w:rsidR="008C52E5">
        <w:t>t</w:t>
      </w:r>
      <w:r>
        <w:t xml:space="preserve"> further</w:t>
      </w:r>
      <w:bookmarkEnd w:id="13"/>
    </w:p>
    <w:p w14:paraId="2BF3EC54" w14:textId="77777777" w:rsidR="006969D7" w:rsidRPr="006969D7" w:rsidRDefault="006969D7" w:rsidP="006969D7"/>
    <w:p w14:paraId="7543BF85" w14:textId="2CBFA1A2" w:rsidR="006969D7" w:rsidRDefault="006969D7" w:rsidP="00012CDA">
      <w:pPr>
        <w:pStyle w:val="Heading2"/>
      </w:pPr>
      <w:r>
        <w:t>Geography</w:t>
      </w:r>
    </w:p>
    <w:p w14:paraId="431738B8" w14:textId="4EA896DF" w:rsidR="006969D7" w:rsidRDefault="006969D7" w:rsidP="00012CDA">
      <w:pPr>
        <w:pStyle w:val="Heading3"/>
      </w:pPr>
      <w:r>
        <w:t>Pictorial maps</w:t>
      </w:r>
    </w:p>
    <w:p w14:paraId="6CE7B7CB" w14:textId="77777777" w:rsidR="006969D7" w:rsidRDefault="006969D7" w:rsidP="006969D7">
      <w:r>
        <w:t xml:space="preserve">Gather a variety of newspapers, magazines, holiday/tourist brochures, city guides, postcards, etc. and cut out images of physical (natural) and human (made by people) features within the United Kingdom/British Isles.  Add sticky labels to each one (including its name, what it is and where it is found, e.g. county, </w:t>
      </w:r>
      <w:proofErr w:type="gramStart"/>
      <w:r>
        <w:t>region</w:t>
      </w:r>
      <w:proofErr w:type="gramEnd"/>
      <w:r>
        <w:t xml:space="preserve"> and country).  You could colour-code the sticky labels too; one colour for physical (natural) features and another colour for human (made by people) features.  Ask pupils to try and locate each image on a large map of the United Kingdom/British Isles pinned to the classroom wall.  When pupils have identified its correct location, attach the image to the map with string and a drawing pin/blu-tak. </w:t>
      </w:r>
    </w:p>
    <w:p w14:paraId="4A477082" w14:textId="3326FF42" w:rsidR="00012CDA" w:rsidRDefault="00012CDA" w:rsidP="00012CDA">
      <w:pPr>
        <w:pStyle w:val="Heading3"/>
      </w:pPr>
      <w:r w:rsidRPr="002E3610">
        <w:t>A playground national map</w:t>
      </w:r>
    </w:p>
    <w:p w14:paraId="1082D57E" w14:textId="22B66DBA" w:rsidR="006969D7" w:rsidRPr="002E3610" w:rsidRDefault="00012CDA" w:rsidP="00012CDA">
      <w:r w:rsidRPr="002E3610">
        <w:t xml:space="preserve">Working with the class and using atlases, chalk a large outline map of your country on the school playground. </w:t>
      </w:r>
      <w:r>
        <w:t>Get p</w:t>
      </w:r>
      <w:r w:rsidRPr="002E3610">
        <w:t xml:space="preserve">upils </w:t>
      </w:r>
      <w:r>
        <w:t xml:space="preserve">to </w:t>
      </w:r>
      <w:r w:rsidRPr="002E3610">
        <w:t xml:space="preserve">choose a specific place or feature </w:t>
      </w:r>
      <w:r w:rsidR="000B7C49">
        <w:t>and</w:t>
      </w:r>
      <w:r w:rsidRPr="002E3610">
        <w:t xml:space="preserve"> </w:t>
      </w:r>
      <w:r w:rsidR="00300CC3">
        <w:t>add</w:t>
      </w:r>
      <w:r w:rsidRPr="002E3610">
        <w:t xml:space="preserve"> a label. The</w:t>
      </w:r>
      <w:r>
        <w:t>n,</w:t>
      </w:r>
      <w:r w:rsidRPr="002E3610">
        <w:t xml:space="preserve"> </w:t>
      </w:r>
      <w:r>
        <w:t xml:space="preserve">ask them to </w:t>
      </w:r>
      <w:r w:rsidRPr="002E3610">
        <w:t xml:space="preserve">make journeys (using toy vehicles, </w:t>
      </w:r>
      <w:proofErr w:type="gramStart"/>
      <w:r w:rsidRPr="002E3610">
        <w:t>planes</w:t>
      </w:r>
      <w:proofErr w:type="gramEnd"/>
      <w:r w:rsidRPr="002E3610">
        <w:t xml:space="preserve"> and ships) between the chosen places, perhaps marking in motorways, shipping and air routes? Alternatively, with permission, paint the map on a suitable wall outdoors and invite pupils to mark places on it using labels or chalk. </w:t>
      </w:r>
      <w:r>
        <w:t xml:space="preserve"> </w:t>
      </w:r>
      <w:r w:rsidRPr="002E3610">
        <w:t>Take a photo of the marked map and use it in the classroom.</w:t>
      </w:r>
    </w:p>
    <w:p w14:paraId="0645083C" w14:textId="7A1B4D8E" w:rsidR="006969D7" w:rsidRPr="002E3610" w:rsidRDefault="006969D7" w:rsidP="00012CDA">
      <w:pPr>
        <w:pStyle w:val="Heading2"/>
      </w:pPr>
      <w:r w:rsidRPr="002E3610">
        <w:t>Geography/English</w:t>
      </w:r>
    </w:p>
    <w:p w14:paraId="2159A7E3" w14:textId="3610A463" w:rsidR="006969D7" w:rsidRPr="002E3610" w:rsidRDefault="006969D7" w:rsidP="00012CDA">
      <w:pPr>
        <w:pStyle w:val="Heading3"/>
        <w:rPr>
          <w:bCs/>
        </w:rPr>
      </w:pPr>
      <w:r w:rsidRPr="002E3610">
        <w:t>Living on an island</w:t>
      </w:r>
    </w:p>
    <w:p w14:paraId="078A6AE3" w14:textId="77777777" w:rsidR="006969D7" w:rsidRPr="002E3610" w:rsidRDefault="006969D7" w:rsidP="006969D7">
      <w:pPr>
        <w:rPr>
          <w:rFonts w:cstheme="minorHAnsi"/>
        </w:rPr>
      </w:pPr>
      <w:r w:rsidRPr="002E3610">
        <w:rPr>
          <w:rFonts w:cstheme="minorHAnsi"/>
        </w:rPr>
        <w:t xml:space="preserve">Discuss and identify islands or island groups that are either part of a country (e.g. the Orkney Isles) or self-governing </w:t>
      </w:r>
      <w:proofErr w:type="gramStart"/>
      <w:r w:rsidRPr="002E3610">
        <w:rPr>
          <w:rFonts w:cstheme="minorHAnsi"/>
        </w:rPr>
        <w:t>countries in their own right</w:t>
      </w:r>
      <w:proofErr w:type="gramEnd"/>
      <w:r w:rsidRPr="002E3610">
        <w:rPr>
          <w:rFonts w:cstheme="minorHAnsi"/>
        </w:rPr>
        <w:t xml:space="preserve"> (e.g. the Isle of Man). Provide examples of storybooks or myths based on islands.</w:t>
      </w:r>
    </w:p>
    <w:p w14:paraId="64333B83" w14:textId="77777777" w:rsidR="006969D7" w:rsidRPr="002E3610" w:rsidRDefault="006969D7" w:rsidP="006969D7">
      <w:pPr>
        <w:rPr>
          <w:rFonts w:cstheme="minorHAnsi"/>
        </w:rPr>
      </w:pPr>
      <w:r w:rsidRPr="002E3610">
        <w:rPr>
          <w:rFonts w:cstheme="minorHAnsi"/>
        </w:rPr>
        <w:t>Examples can be found by accessing the websites below:</w:t>
      </w:r>
    </w:p>
    <w:p w14:paraId="1C7F0182" w14:textId="19504D13" w:rsidR="006969D7" w:rsidRDefault="006969D7" w:rsidP="006969D7">
      <w:pPr>
        <w:pStyle w:val="Default"/>
        <w:numPr>
          <w:ilvl w:val="0"/>
          <w:numId w:val="24"/>
        </w:numPr>
        <w:spacing w:after="33"/>
        <w:rPr>
          <w:rFonts w:asciiTheme="minorHAnsi" w:hAnsiTheme="minorHAnsi" w:cstheme="minorHAnsi"/>
          <w:sz w:val="22"/>
          <w:szCs w:val="22"/>
        </w:rPr>
      </w:pPr>
      <w:r w:rsidRPr="002E3610">
        <w:rPr>
          <w:rFonts w:asciiTheme="minorHAnsi" w:hAnsiTheme="minorHAnsi" w:cstheme="minorHAnsi"/>
          <w:sz w:val="22"/>
          <w:szCs w:val="22"/>
        </w:rPr>
        <w:t xml:space="preserve">Guardian island-based storybooks: </w:t>
      </w:r>
      <w:hyperlink r:id="rId21" w:history="1">
        <w:r w:rsidR="00FE1472" w:rsidRPr="005101FE">
          <w:rPr>
            <w:rStyle w:val="Hyperlink"/>
            <w:rFonts w:asciiTheme="minorHAnsi" w:hAnsiTheme="minorHAnsi" w:cstheme="minorHAnsi"/>
            <w:sz w:val="22"/>
            <w:szCs w:val="22"/>
          </w:rPr>
          <w:t>www.theguardian.com/childrens-books-site/2015/sep/13/top-10-islands-in-childrens-fiction</w:t>
        </w:r>
      </w:hyperlink>
    </w:p>
    <w:p w14:paraId="38A9A1C7" w14:textId="77777777" w:rsidR="00FE1472" w:rsidRDefault="00FE1472" w:rsidP="00FE1472">
      <w:pPr>
        <w:pStyle w:val="Default"/>
        <w:spacing w:after="33"/>
        <w:ind w:left="360"/>
        <w:rPr>
          <w:rFonts w:asciiTheme="minorHAnsi" w:hAnsiTheme="minorHAnsi" w:cstheme="minorHAnsi"/>
          <w:sz w:val="22"/>
          <w:szCs w:val="22"/>
        </w:rPr>
      </w:pPr>
    </w:p>
    <w:p w14:paraId="71EF451D" w14:textId="48063976" w:rsidR="00FE1472" w:rsidRDefault="006969D7" w:rsidP="006969D7">
      <w:pPr>
        <w:pStyle w:val="Default"/>
        <w:numPr>
          <w:ilvl w:val="0"/>
          <w:numId w:val="24"/>
        </w:numPr>
        <w:spacing w:after="33"/>
        <w:rPr>
          <w:rFonts w:asciiTheme="minorHAnsi" w:hAnsiTheme="minorHAnsi" w:cstheme="minorHAnsi"/>
          <w:sz w:val="22"/>
          <w:szCs w:val="22"/>
        </w:rPr>
      </w:pPr>
      <w:r w:rsidRPr="002E3610">
        <w:rPr>
          <w:rFonts w:asciiTheme="minorHAnsi" w:hAnsiTheme="minorHAnsi" w:cstheme="minorHAnsi"/>
          <w:sz w:val="22"/>
          <w:szCs w:val="22"/>
        </w:rPr>
        <w:lastRenderedPageBreak/>
        <w:t xml:space="preserve">Booktrust island storybooks: </w:t>
      </w:r>
      <w:hyperlink r:id="rId22" w:history="1">
        <w:r w:rsidR="00FE1472" w:rsidRPr="005101FE">
          <w:rPr>
            <w:rStyle w:val="Hyperlink"/>
            <w:rFonts w:asciiTheme="minorHAnsi" w:hAnsiTheme="minorHAnsi" w:cstheme="minorHAnsi"/>
            <w:sz w:val="22"/>
            <w:szCs w:val="22"/>
          </w:rPr>
          <w:t>www.booktrust.org.uk/news-and-features/features/2018/august/5-best-childrens-books-set-on-islands-chosen-by-cat-doyle/</w:t>
        </w:r>
      </w:hyperlink>
    </w:p>
    <w:p w14:paraId="4F69A7CD" w14:textId="5C84E919" w:rsidR="006969D7" w:rsidRPr="002E3610" w:rsidRDefault="006969D7" w:rsidP="00FE1472">
      <w:pPr>
        <w:pStyle w:val="Default"/>
        <w:spacing w:after="33"/>
        <w:ind w:left="360"/>
        <w:rPr>
          <w:rFonts w:asciiTheme="minorHAnsi" w:hAnsiTheme="minorHAnsi" w:cstheme="minorHAnsi"/>
          <w:sz w:val="22"/>
          <w:szCs w:val="22"/>
        </w:rPr>
      </w:pPr>
      <w:r w:rsidRPr="002E3610">
        <w:rPr>
          <w:rFonts w:asciiTheme="minorHAnsi" w:hAnsiTheme="minorHAnsi" w:cstheme="minorHAnsi"/>
          <w:sz w:val="22"/>
          <w:szCs w:val="22"/>
        </w:rPr>
        <w:t xml:space="preserve"> </w:t>
      </w:r>
    </w:p>
    <w:p w14:paraId="23573991" w14:textId="59F72C00" w:rsidR="006969D7" w:rsidRDefault="006969D7" w:rsidP="006969D7">
      <w:pPr>
        <w:pStyle w:val="Default"/>
        <w:numPr>
          <w:ilvl w:val="0"/>
          <w:numId w:val="24"/>
        </w:numPr>
        <w:rPr>
          <w:rFonts w:asciiTheme="minorHAnsi" w:hAnsiTheme="minorHAnsi" w:cstheme="minorHAnsi"/>
          <w:sz w:val="22"/>
          <w:szCs w:val="22"/>
        </w:rPr>
      </w:pPr>
      <w:r w:rsidRPr="002E3610">
        <w:rPr>
          <w:rFonts w:asciiTheme="minorHAnsi" w:hAnsiTheme="minorHAnsi" w:cstheme="minorHAnsi"/>
          <w:sz w:val="22"/>
          <w:szCs w:val="22"/>
        </w:rPr>
        <w:t xml:space="preserve">Scottish Island-based myths: </w:t>
      </w:r>
      <w:hyperlink r:id="rId23" w:history="1">
        <w:r w:rsidR="00C93202" w:rsidRPr="005101FE">
          <w:rPr>
            <w:rStyle w:val="Hyperlink"/>
            <w:rFonts w:asciiTheme="minorHAnsi" w:hAnsiTheme="minorHAnsi" w:cstheme="minorHAnsi"/>
            <w:sz w:val="22"/>
            <w:szCs w:val="22"/>
          </w:rPr>
          <w:t>www.scotsman.com/lifestyle-2-15039/six-ancient-myths-from-the-scottish-islands-1-4171756</w:t>
        </w:r>
      </w:hyperlink>
    </w:p>
    <w:p w14:paraId="7A5FEF50" w14:textId="77777777" w:rsidR="00C93202" w:rsidRDefault="00C93202" w:rsidP="00C93202">
      <w:pPr>
        <w:pStyle w:val="ListParagraph"/>
        <w:rPr>
          <w:rFonts w:cstheme="minorHAnsi"/>
        </w:rPr>
      </w:pPr>
    </w:p>
    <w:p w14:paraId="26BDE3C8" w14:textId="77777777" w:rsidR="00FE1472" w:rsidRPr="002E3610" w:rsidRDefault="00FE1472" w:rsidP="00C93202">
      <w:pPr>
        <w:pStyle w:val="Default"/>
        <w:rPr>
          <w:rFonts w:asciiTheme="minorHAnsi" w:hAnsiTheme="minorHAnsi" w:cstheme="minorHAnsi"/>
          <w:sz w:val="22"/>
          <w:szCs w:val="22"/>
        </w:rPr>
      </w:pPr>
    </w:p>
    <w:p w14:paraId="33F31C1C" w14:textId="77777777" w:rsidR="00E45106" w:rsidRPr="00AF3109" w:rsidRDefault="006969D7" w:rsidP="00AF3109">
      <w:pPr>
        <w:rPr>
          <w:rFonts w:cstheme="minorHAnsi"/>
        </w:rPr>
      </w:pPr>
      <w:r w:rsidRPr="00AF3109">
        <w:rPr>
          <w:rFonts w:cstheme="minorHAnsi"/>
        </w:rPr>
        <w:t>Provide appropriate storybooks and/or island-based myths.</w:t>
      </w:r>
    </w:p>
    <w:p w14:paraId="64483E33" w14:textId="108A1E9D" w:rsidR="006969D7" w:rsidRPr="00E45106" w:rsidRDefault="006969D7" w:rsidP="00AF3109">
      <w:pPr>
        <w:rPr>
          <w:rFonts w:cstheme="minorHAnsi"/>
        </w:rPr>
      </w:pPr>
      <w:r w:rsidRPr="00E45106">
        <w:rPr>
          <w:rFonts w:cstheme="minorHAnsi"/>
        </w:rPr>
        <w:t>Invite pupils to write a story based on a real island. They should refer to real places/features on the island and include a map to show where it is.</w:t>
      </w:r>
    </w:p>
    <w:p w14:paraId="42871227" w14:textId="77777777" w:rsidR="006969D7" w:rsidRPr="002E3610" w:rsidRDefault="006969D7" w:rsidP="006969D7">
      <w:pPr>
        <w:rPr>
          <w:rFonts w:cstheme="minorHAnsi"/>
        </w:rPr>
      </w:pPr>
    </w:p>
    <w:p w14:paraId="39176C14" w14:textId="663B0540" w:rsidR="001971E3" w:rsidRDefault="00602242" w:rsidP="006969D7">
      <w:r>
        <w:br w:type="page"/>
      </w:r>
      <w:r w:rsidR="001971E3" w:rsidRPr="006349C4">
        <w:lastRenderedPageBreak/>
        <w:t xml:space="preserve"> </w:t>
      </w:r>
    </w:p>
    <w:p w14:paraId="4D484CC3" w14:textId="09F3086A" w:rsidR="00D811B3" w:rsidRDefault="008F1286" w:rsidP="00AE765B">
      <w:pPr>
        <w:pStyle w:val="Heading1"/>
      </w:pPr>
      <w:bookmarkStart w:id="14" w:name="_Toc48659741"/>
      <w:r>
        <w:t>Acknowledgements</w:t>
      </w:r>
      <w:bookmarkEnd w:id="14"/>
    </w:p>
    <w:p w14:paraId="4B9678E3" w14:textId="28F943BC" w:rsidR="00191D56" w:rsidRDefault="00191D56" w:rsidP="00191D56"/>
    <w:p w14:paraId="7DA85856" w14:textId="541297D3" w:rsidR="00191D56" w:rsidRDefault="00191D56" w:rsidP="00191D56">
      <w:pPr>
        <w:pStyle w:val="Heading2"/>
      </w:pPr>
      <w:r>
        <w:t>Geographical Association</w:t>
      </w:r>
    </w:p>
    <w:p w14:paraId="68576206" w14:textId="7B58815A" w:rsidR="00D054A0" w:rsidRDefault="00D054A0" w:rsidP="00D054A0"/>
    <w:p w14:paraId="0D675F98" w14:textId="76DD4005" w:rsidR="00D054A0" w:rsidRPr="00D054A0" w:rsidRDefault="00D054A0" w:rsidP="00D054A0">
      <w:r>
        <w:rPr>
          <w:noProof/>
          <w:lang w:val="en-US"/>
        </w:rPr>
        <w:drawing>
          <wp:inline distT="0" distB="0" distL="0" distR="0" wp14:anchorId="20EDE665" wp14:editId="2D64B740">
            <wp:extent cx="3479365" cy="787302"/>
            <wp:effectExtent l="0" t="0" r="6985" b="0"/>
            <wp:docPr id="5" name="Picture 5" descr="Geographical Association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eographical Association logo">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3479365" cy="787302"/>
                    </a:xfrm>
                    <a:prstGeom prst="rect">
                      <a:avLst/>
                    </a:prstGeom>
                  </pic:spPr>
                </pic:pic>
              </a:graphicData>
            </a:graphic>
          </wp:inline>
        </w:drawing>
      </w:r>
    </w:p>
    <w:p w14:paraId="6A50632A" w14:textId="3FDBD8A1" w:rsidR="00191D56" w:rsidRDefault="00AF3109" w:rsidP="00191D56">
      <w:r>
        <w:t xml:space="preserve">With </w:t>
      </w:r>
      <w:r w:rsidR="00567557">
        <w:t xml:space="preserve">thanks to the Geographical Association for allowing us to use excerpts from </w:t>
      </w:r>
      <w:hyperlink r:id="rId26" w:history="1">
        <w:r w:rsidR="00141486" w:rsidRPr="00E507D2">
          <w:rPr>
            <w:rStyle w:val="Hyperlink"/>
            <w:rFonts w:ascii="Tahoma" w:hAnsi="Tahoma" w:cs="Tahoma"/>
            <w:i/>
            <w:iCs/>
            <w:sz w:val="20"/>
            <w:szCs w:val="20"/>
          </w:rPr>
          <w:t xml:space="preserve">The Everyday Guide to </w:t>
        </w:r>
        <w:r w:rsidR="00E507D2" w:rsidRPr="00E507D2">
          <w:rPr>
            <w:rStyle w:val="Hyperlink"/>
            <w:rFonts w:ascii="Tahoma" w:hAnsi="Tahoma" w:cs="Tahoma"/>
            <w:i/>
            <w:iCs/>
            <w:sz w:val="20"/>
            <w:szCs w:val="20"/>
          </w:rPr>
          <w:t xml:space="preserve">Primary </w:t>
        </w:r>
        <w:r w:rsidR="00141486" w:rsidRPr="00E507D2">
          <w:rPr>
            <w:rStyle w:val="Hyperlink"/>
            <w:rFonts w:ascii="Tahoma" w:hAnsi="Tahoma" w:cs="Tahoma"/>
            <w:i/>
            <w:iCs/>
            <w:sz w:val="20"/>
            <w:szCs w:val="20"/>
          </w:rPr>
          <w:t>Geography</w:t>
        </w:r>
        <w:r w:rsidR="00141486" w:rsidRPr="00E507D2">
          <w:rPr>
            <w:rStyle w:val="Hyperlink"/>
            <w:rFonts w:ascii="Tahoma" w:hAnsi="Tahoma" w:cs="Tahoma"/>
            <w:sz w:val="20"/>
            <w:szCs w:val="20"/>
          </w:rPr>
          <w:t xml:space="preserve">: </w:t>
        </w:r>
        <w:r w:rsidR="00141486" w:rsidRPr="00E507D2">
          <w:rPr>
            <w:rStyle w:val="Hyperlink"/>
            <w:rFonts w:ascii="Tahoma" w:hAnsi="Tahoma" w:cs="Tahoma"/>
            <w:i/>
            <w:iCs/>
            <w:sz w:val="20"/>
            <w:szCs w:val="20"/>
          </w:rPr>
          <w:t>Locational Knowledge</w:t>
        </w:r>
      </w:hyperlink>
      <w:r w:rsidR="00FD0CAE">
        <w:rPr>
          <w:rFonts w:ascii="Tahoma" w:hAnsi="Tahoma" w:cs="Tahoma"/>
          <w:i/>
          <w:iCs/>
          <w:color w:val="1F497D"/>
          <w:sz w:val="20"/>
          <w:szCs w:val="20"/>
        </w:rPr>
        <w:t xml:space="preserve">, </w:t>
      </w:r>
      <w:r w:rsidR="00FD0CAE" w:rsidRPr="00D64DB8">
        <w:t>by Simon Catling.</w:t>
      </w:r>
    </w:p>
    <w:p w14:paraId="547E8605" w14:textId="77777777" w:rsidR="00567557" w:rsidRPr="00191D56" w:rsidRDefault="00567557" w:rsidP="00191D56"/>
    <w:p w14:paraId="69B5BB6A" w14:textId="539E55BD" w:rsidR="00D811B3" w:rsidRDefault="008F1286" w:rsidP="00AE765B">
      <w:pPr>
        <w:pStyle w:val="Heading2"/>
      </w:pPr>
      <w:r>
        <w:t xml:space="preserve">Map images </w:t>
      </w:r>
    </w:p>
    <w:p w14:paraId="7BE3C4E5" w14:textId="73EC3EA6" w:rsidR="00D811B3" w:rsidRDefault="00D811B3" w:rsidP="00767B22">
      <w:pPr>
        <w:pStyle w:val="ListParagraph"/>
        <w:numPr>
          <w:ilvl w:val="0"/>
          <w:numId w:val="6"/>
        </w:numPr>
      </w:pPr>
      <w:r>
        <w:t>© CollinsBartholomew Ltd (2019) FOR SCHOOLS USE ONLY</w:t>
      </w:r>
      <w:r w:rsidR="003D798F">
        <w:t>.</w:t>
      </w:r>
    </w:p>
    <w:p w14:paraId="6C057AE7" w14:textId="77777777" w:rsidR="00D811B3" w:rsidRDefault="00D811B3" w:rsidP="00767B22">
      <w:pPr>
        <w:pStyle w:val="ListParagraph"/>
        <w:numPr>
          <w:ilvl w:val="0"/>
          <w:numId w:val="5"/>
        </w:numPr>
      </w:pPr>
      <w:r>
        <w:t>© Crown copyright and database rights 2020 Ordnance Survey (100025252). FOR SCHOOLS USE ONLY.</w:t>
      </w:r>
    </w:p>
    <w:p w14:paraId="2948D78C" w14:textId="77777777" w:rsidR="00D811B3" w:rsidRDefault="00D811B3" w:rsidP="00767B22">
      <w:pPr>
        <w:pStyle w:val="ListParagraph"/>
        <w:numPr>
          <w:ilvl w:val="0"/>
          <w:numId w:val="4"/>
        </w:numPr>
      </w:pPr>
      <w:r>
        <w:t>Aerial photography © Getmapping plc. Contains OS data. FOR SCHOOLS USE ONLY.</w:t>
      </w:r>
    </w:p>
    <w:p w14:paraId="1733AA5A" w14:textId="3E932AA8" w:rsidR="00D811B3" w:rsidRDefault="00D811B3" w:rsidP="00767B22">
      <w:pPr>
        <w:pStyle w:val="ListParagraph"/>
        <w:numPr>
          <w:ilvl w:val="0"/>
          <w:numId w:val="3"/>
        </w:numPr>
      </w:pPr>
      <w:r>
        <w:t>Historic mapping courtesy of the National Library of Scotland. FOR SCHOOLS USE ONLY.</w:t>
      </w:r>
    </w:p>
    <w:p w14:paraId="419C02BB" w14:textId="77777777" w:rsidR="008F1286" w:rsidRDefault="008F1286" w:rsidP="00AE765B">
      <w:pPr>
        <w:pStyle w:val="Heading2"/>
      </w:pPr>
      <w:r>
        <w:t>Icons</w:t>
      </w:r>
    </w:p>
    <w:p w14:paraId="69439EB0" w14:textId="1B7A567F" w:rsidR="0030597A" w:rsidRDefault="000C1742" w:rsidP="00767B22">
      <w:pPr>
        <w:pStyle w:val="ListParagraph"/>
        <w:numPr>
          <w:ilvl w:val="0"/>
          <w:numId w:val="1"/>
        </w:numPr>
      </w:pPr>
      <w:r>
        <w:t>Black and wh</w:t>
      </w:r>
      <w:r w:rsidR="00955143">
        <w:t>i</w:t>
      </w:r>
      <w:r>
        <w:t xml:space="preserve">te icons - </w:t>
      </w:r>
      <w:r w:rsidR="006547A7">
        <w:t xml:space="preserve">location, </w:t>
      </w:r>
      <w:r w:rsidR="00B30982" w:rsidRPr="00B30982">
        <w:t>directional sign</w:t>
      </w:r>
      <w:r w:rsidR="006547A7">
        <w:t xml:space="preserve">, </w:t>
      </w:r>
      <w:r w:rsidR="00E633A5" w:rsidRPr="00E633A5">
        <w:t>mountain ranges</w:t>
      </w:r>
      <w:r w:rsidR="006547A7">
        <w:t xml:space="preserve">, compass, geography by </w:t>
      </w:r>
      <w:r w:rsidR="0030597A" w:rsidRPr="0030597A">
        <w:t xml:space="preserve">Made x Made from </w:t>
      </w:r>
      <w:hyperlink r:id="rId27" w:history="1">
        <w:r w:rsidR="0030597A" w:rsidRPr="000C1742">
          <w:rPr>
            <w:rStyle w:val="Hyperlink"/>
          </w:rPr>
          <w:t>the Noun Project</w:t>
        </w:r>
      </w:hyperlink>
      <w:r w:rsidR="006F5D75">
        <w:rPr>
          <w:rStyle w:val="Hyperlink"/>
        </w:rPr>
        <w:t>.</w:t>
      </w:r>
    </w:p>
    <w:p w14:paraId="6C47441E" w14:textId="050D3607" w:rsidR="00FD0CAE" w:rsidRDefault="00FD0CAE" w:rsidP="008F1286"/>
    <w:p w14:paraId="66DE5939" w14:textId="7B11BFC3" w:rsidR="00FD0CAE" w:rsidRDefault="00FD0CAE" w:rsidP="008F1286"/>
    <w:p w14:paraId="7903ECCB" w14:textId="77777777" w:rsidR="00FD0CAE" w:rsidRDefault="00FD0CAE" w:rsidP="00FD0CAE">
      <w:pPr>
        <w:pStyle w:val="Heading1"/>
      </w:pPr>
      <w:bookmarkStart w:id="15" w:name="_Toc48659742"/>
      <w:r>
        <w:t>Copyright</w:t>
      </w:r>
      <w:bookmarkEnd w:id="15"/>
    </w:p>
    <w:p w14:paraId="27C34455" w14:textId="77777777" w:rsidR="00286ABA" w:rsidRDefault="00286ABA" w:rsidP="00286ABA">
      <w:r>
        <w:t>©EDINA at the University of Edinburgh 2020.</w:t>
      </w:r>
    </w:p>
    <w:p w14:paraId="67633B75" w14:textId="076D0059" w:rsidR="00FD0CAE" w:rsidRDefault="00FD0CAE" w:rsidP="00FD0CAE">
      <w:r>
        <w:rPr>
          <w:noProof/>
          <w:lang w:val="en-US"/>
        </w:rPr>
        <w:drawing>
          <wp:inline distT="0" distB="0" distL="0" distR="0" wp14:anchorId="6CF9C533" wp14:editId="450F14FC">
            <wp:extent cx="838200" cy="295275"/>
            <wp:effectExtent l="0" t="0" r="0" b="9525"/>
            <wp:docPr id="3" name="Picture 3" descr="Creative Commons BYNCSA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byncsa.png"/>
                    <pic:cNvPicPr/>
                  </pic:nvPicPr>
                  <pic:blipFill>
                    <a:blip r:embed="rId28">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64ECD6D0" w14:textId="77777777" w:rsidR="00FD0CAE" w:rsidRDefault="00FD0CAE" w:rsidP="00FD0CAE">
      <w:pPr>
        <w:rPr>
          <w:rStyle w:val="Hyperlink"/>
        </w:rPr>
      </w:pPr>
      <w:r>
        <w:t xml:space="preserve">This work is licensed under a </w:t>
      </w:r>
      <w:hyperlink r:id="rId29" w:history="1">
        <w:r w:rsidRPr="003D798F">
          <w:rPr>
            <w:rStyle w:val="Hyperlink"/>
          </w:rPr>
          <w:t xml:space="preserve">Creative Commons Attribution-NonCommercial-ShareAlike Licence   </w:t>
        </w:r>
      </w:hyperlink>
    </w:p>
    <w:p w14:paraId="72F696CB" w14:textId="77777777" w:rsidR="00FD0CAE" w:rsidRDefault="00FD0CAE" w:rsidP="008F1286"/>
    <w:sectPr w:rsidR="00FD0CAE" w:rsidSect="0035012F">
      <w:headerReference w:type="default" r:id="rId30"/>
      <w:footerReference w:type="default" r:id="rId31"/>
      <w:pgSz w:w="11906" w:h="16838"/>
      <w:pgMar w:top="1440" w:right="1440" w:bottom="1440" w:left="1440" w:header="708" w:footer="708" w:gutter="0"/>
      <w:pgBorders w:offsetFrom="page">
        <w:top w:val="dotDash" w:sz="24" w:space="24" w:color="385623" w:themeColor="accent6" w:themeShade="80"/>
        <w:left w:val="dotDash" w:sz="24" w:space="24" w:color="385623" w:themeColor="accent6" w:themeShade="80"/>
        <w:bottom w:val="dotDash" w:sz="24" w:space="24" w:color="385623" w:themeColor="accent6" w:themeShade="80"/>
        <w:right w:val="dotDash" w:sz="24"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8D4378" w14:textId="77777777" w:rsidR="005B2B82" w:rsidRDefault="005B2B82" w:rsidP="00D811B3">
      <w:pPr>
        <w:spacing w:after="0" w:line="240" w:lineRule="auto"/>
      </w:pPr>
      <w:r>
        <w:separator/>
      </w:r>
    </w:p>
  </w:endnote>
  <w:endnote w:type="continuationSeparator" w:id="0">
    <w:p w14:paraId="6AFE1A11" w14:textId="77777777" w:rsidR="005B2B82" w:rsidRDefault="005B2B82" w:rsidP="00D81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9FC64" w14:textId="6ACC00BA" w:rsidR="00D811B3" w:rsidRDefault="006C703D" w:rsidP="006C703D">
    <w:pPr>
      <w:pStyle w:val="Footer"/>
      <w:tabs>
        <w:tab w:val="clear" w:pos="4513"/>
        <w:tab w:val="clear" w:pos="9026"/>
        <w:tab w:val="left" w:pos="5400"/>
      </w:tabs>
    </w:pPr>
    <w:r>
      <w:rPr>
        <w:noProof/>
        <w:lang w:val="en-US"/>
      </w:rPr>
      <w:drawing>
        <wp:inline distT="0" distB="0" distL="0" distR="0" wp14:anchorId="7FB8DA7A" wp14:editId="7FC43B45">
          <wp:extent cx="5731510" cy="955675"/>
          <wp:effectExtent l="0" t="0" r="0" b="0"/>
          <wp:docPr id="15" name="Picture 15"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8766D2" w14:textId="77777777" w:rsidR="005B2B82" w:rsidRDefault="005B2B82" w:rsidP="00D811B3">
      <w:pPr>
        <w:spacing w:after="0" w:line="240" w:lineRule="auto"/>
      </w:pPr>
      <w:r>
        <w:separator/>
      </w:r>
    </w:p>
  </w:footnote>
  <w:footnote w:type="continuationSeparator" w:id="0">
    <w:p w14:paraId="7F589117" w14:textId="77777777" w:rsidR="005B2B82" w:rsidRDefault="005B2B82" w:rsidP="00D81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D1B32" w14:textId="5B793F83" w:rsidR="00D811B3" w:rsidRDefault="006C703D" w:rsidP="00D811B3">
    <w:pPr>
      <w:pStyle w:val="Header"/>
      <w:jc w:val="right"/>
    </w:pPr>
    <w:r>
      <w:rPr>
        <w:noProof/>
        <w:lang w:val="en-US"/>
      </w:rPr>
      <w:drawing>
        <wp:inline distT="0" distB="0" distL="0" distR="0" wp14:anchorId="558673A2" wp14:editId="2F98FA9B">
          <wp:extent cx="5731510" cy="95567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p w14:paraId="2ED27CE1" w14:textId="1319AA5E" w:rsidR="00D811B3" w:rsidRDefault="00D81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36E6B"/>
    <w:multiLevelType w:val="hybridMultilevel"/>
    <w:tmpl w:val="8E140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479451E"/>
    <w:multiLevelType w:val="hybridMultilevel"/>
    <w:tmpl w:val="854C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450CA3"/>
    <w:multiLevelType w:val="hybridMultilevel"/>
    <w:tmpl w:val="FF1EC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5149A"/>
    <w:multiLevelType w:val="hybridMultilevel"/>
    <w:tmpl w:val="9AF41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B11F7"/>
    <w:multiLevelType w:val="hybridMultilevel"/>
    <w:tmpl w:val="9420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B2B14"/>
    <w:multiLevelType w:val="hybridMultilevel"/>
    <w:tmpl w:val="AC802A4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647EA"/>
    <w:multiLevelType w:val="hybridMultilevel"/>
    <w:tmpl w:val="C9E4C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78F4CCC"/>
    <w:multiLevelType w:val="hybridMultilevel"/>
    <w:tmpl w:val="CD4C75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FD42CA"/>
    <w:multiLevelType w:val="hybridMultilevel"/>
    <w:tmpl w:val="BD7E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4E40DB"/>
    <w:multiLevelType w:val="hybridMultilevel"/>
    <w:tmpl w:val="316E9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3A2705"/>
    <w:multiLevelType w:val="hybridMultilevel"/>
    <w:tmpl w:val="B764E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939ED"/>
    <w:multiLevelType w:val="hybridMultilevel"/>
    <w:tmpl w:val="5322B3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787BFA"/>
    <w:multiLevelType w:val="hybridMultilevel"/>
    <w:tmpl w:val="F0188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4F0BAA"/>
    <w:multiLevelType w:val="hybridMultilevel"/>
    <w:tmpl w:val="47E46EF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BF027EC"/>
    <w:multiLevelType w:val="hybridMultilevel"/>
    <w:tmpl w:val="91F27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8E1D86"/>
    <w:multiLevelType w:val="hybridMultilevel"/>
    <w:tmpl w:val="416E87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276091"/>
    <w:multiLevelType w:val="hybridMultilevel"/>
    <w:tmpl w:val="09A6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912A09"/>
    <w:multiLevelType w:val="hybridMultilevel"/>
    <w:tmpl w:val="CF9C24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9B56592"/>
    <w:multiLevelType w:val="hybridMultilevel"/>
    <w:tmpl w:val="E1BC8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FB2760"/>
    <w:multiLevelType w:val="hybridMultilevel"/>
    <w:tmpl w:val="819C9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53033"/>
    <w:multiLevelType w:val="hybridMultilevel"/>
    <w:tmpl w:val="9522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823C17"/>
    <w:multiLevelType w:val="hybridMultilevel"/>
    <w:tmpl w:val="BBF06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F325D5"/>
    <w:multiLevelType w:val="hybridMultilevel"/>
    <w:tmpl w:val="332EB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7525A8"/>
    <w:multiLevelType w:val="hybridMultilevel"/>
    <w:tmpl w:val="1F44D8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ED1923"/>
    <w:multiLevelType w:val="hybridMultilevel"/>
    <w:tmpl w:val="37D2CF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2B20E56"/>
    <w:multiLevelType w:val="hybridMultilevel"/>
    <w:tmpl w:val="3C46AF8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4A189F"/>
    <w:multiLevelType w:val="hybridMultilevel"/>
    <w:tmpl w:val="7CAC79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7EB7E05"/>
    <w:multiLevelType w:val="hybridMultilevel"/>
    <w:tmpl w:val="9C8E9F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A3B1D6C"/>
    <w:multiLevelType w:val="hybridMultilevel"/>
    <w:tmpl w:val="76681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4E358F"/>
    <w:multiLevelType w:val="hybridMultilevel"/>
    <w:tmpl w:val="94FE3C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87401D"/>
    <w:multiLevelType w:val="hybridMultilevel"/>
    <w:tmpl w:val="C9DA5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87505F"/>
    <w:multiLevelType w:val="hybridMultilevel"/>
    <w:tmpl w:val="488485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567591"/>
    <w:multiLevelType w:val="hybridMultilevel"/>
    <w:tmpl w:val="3070B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8A053E"/>
    <w:multiLevelType w:val="hybridMultilevel"/>
    <w:tmpl w:val="91DABD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7"/>
  </w:num>
  <w:num w:numId="3">
    <w:abstractNumId w:val="28"/>
  </w:num>
  <w:num w:numId="4">
    <w:abstractNumId w:val="18"/>
  </w:num>
  <w:num w:numId="5">
    <w:abstractNumId w:val="34"/>
  </w:num>
  <w:num w:numId="6">
    <w:abstractNumId w:val="25"/>
  </w:num>
  <w:num w:numId="7">
    <w:abstractNumId w:val="2"/>
  </w:num>
  <w:num w:numId="8">
    <w:abstractNumId w:val="14"/>
  </w:num>
  <w:num w:numId="9">
    <w:abstractNumId w:val="17"/>
  </w:num>
  <w:num w:numId="10">
    <w:abstractNumId w:val="7"/>
  </w:num>
  <w:num w:numId="11">
    <w:abstractNumId w:val="29"/>
  </w:num>
  <w:num w:numId="12">
    <w:abstractNumId w:val="22"/>
  </w:num>
  <w:num w:numId="13">
    <w:abstractNumId w:val="11"/>
  </w:num>
  <w:num w:numId="14">
    <w:abstractNumId w:val="27"/>
  </w:num>
  <w:num w:numId="15">
    <w:abstractNumId w:val="20"/>
  </w:num>
  <w:num w:numId="16">
    <w:abstractNumId w:val="5"/>
  </w:num>
  <w:num w:numId="17">
    <w:abstractNumId w:val="26"/>
  </w:num>
  <w:num w:numId="18">
    <w:abstractNumId w:val="6"/>
  </w:num>
  <w:num w:numId="19">
    <w:abstractNumId w:val="24"/>
  </w:num>
  <w:num w:numId="20">
    <w:abstractNumId w:val="10"/>
  </w:num>
  <w:num w:numId="21">
    <w:abstractNumId w:val="30"/>
  </w:num>
  <w:num w:numId="22">
    <w:abstractNumId w:val="16"/>
  </w:num>
  <w:num w:numId="23">
    <w:abstractNumId w:val="21"/>
  </w:num>
  <w:num w:numId="24">
    <w:abstractNumId w:val="9"/>
  </w:num>
  <w:num w:numId="25">
    <w:abstractNumId w:val="31"/>
  </w:num>
  <w:num w:numId="26">
    <w:abstractNumId w:val="1"/>
  </w:num>
  <w:num w:numId="27">
    <w:abstractNumId w:val="12"/>
  </w:num>
  <w:num w:numId="28">
    <w:abstractNumId w:val="32"/>
  </w:num>
  <w:num w:numId="29">
    <w:abstractNumId w:val="13"/>
  </w:num>
  <w:num w:numId="30">
    <w:abstractNumId w:val="33"/>
  </w:num>
  <w:num w:numId="31">
    <w:abstractNumId w:val="8"/>
  </w:num>
  <w:num w:numId="32">
    <w:abstractNumId w:val="4"/>
  </w:num>
  <w:num w:numId="33">
    <w:abstractNumId w:val="23"/>
  </w:num>
  <w:num w:numId="34">
    <w:abstractNumId w:val="3"/>
  </w:num>
  <w:num w:numId="35">
    <w:abstractNumId w:val="15"/>
  </w:num>
  <w:num w:numId="3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B3"/>
    <w:rsid w:val="00000867"/>
    <w:rsid w:val="00002889"/>
    <w:rsid w:val="00003D76"/>
    <w:rsid w:val="00004401"/>
    <w:rsid w:val="00005F15"/>
    <w:rsid w:val="000105F3"/>
    <w:rsid w:val="00012CDA"/>
    <w:rsid w:val="00014208"/>
    <w:rsid w:val="00022D65"/>
    <w:rsid w:val="000255AC"/>
    <w:rsid w:val="00025C7F"/>
    <w:rsid w:val="00026A64"/>
    <w:rsid w:val="0002703E"/>
    <w:rsid w:val="00031833"/>
    <w:rsid w:val="000332E4"/>
    <w:rsid w:val="000406AB"/>
    <w:rsid w:val="000426D7"/>
    <w:rsid w:val="000428C1"/>
    <w:rsid w:val="00045E12"/>
    <w:rsid w:val="000515B4"/>
    <w:rsid w:val="000528EB"/>
    <w:rsid w:val="00054209"/>
    <w:rsid w:val="00054D1A"/>
    <w:rsid w:val="00054EA3"/>
    <w:rsid w:val="00055E71"/>
    <w:rsid w:val="00060967"/>
    <w:rsid w:val="000613A2"/>
    <w:rsid w:val="00062A1F"/>
    <w:rsid w:val="00074774"/>
    <w:rsid w:val="00076560"/>
    <w:rsid w:val="000871C7"/>
    <w:rsid w:val="00090D7F"/>
    <w:rsid w:val="00095621"/>
    <w:rsid w:val="00096F33"/>
    <w:rsid w:val="000A0201"/>
    <w:rsid w:val="000A04A7"/>
    <w:rsid w:val="000A0809"/>
    <w:rsid w:val="000A28AF"/>
    <w:rsid w:val="000A44A0"/>
    <w:rsid w:val="000B5A61"/>
    <w:rsid w:val="000B7C49"/>
    <w:rsid w:val="000C0655"/>
    <w:rsid w:val="000C0838"/>
    <w:rsid w:val="000C108F"/>
    <w:rsid w:val="000C10A2"/>
    <w:rsid w:val="000C1742"/>
    <w:rsid w:val="000C6F69"/>
    <w:rsid w:val="000C7059"/>
    <w:rsid w:val="000D0A5F"/>
    <w:rsid w:val="000D1036"/>
    <w:rsid w:val="000D1A2E"/>
    <w:rsid w:val="000D1B99"/>
    <w:rsid w:val="000D3154"/>
    <w:rsid w:val="000D3EB7"/>
    <w:rsid w:val="000D6492"/>
    <w:rsid w:val="000D6A8C"/>
    <w:rsid w:val="000E1E7A"/>
    <w:rsid w:val="000E36F4"/>
    <w:rsid w:val="000E3ED8"/>
    <w:rsid w:val="000E7795"/>
    <w:rsid w:val="000E7DCE"/>
    <w:rsid w:val="000F2089"/>
    <w:rsid w:val="000F4D00"/>
    <w:rsid w:val="000F4D2B"/>
    <w:rsid w:val="00103974"/>
    <w:rsid w:val="00103DC2"/>
    <w:rsid w:val="00105D75"/>
    <w:rsid w:val="001075F9"/>
    <w:rsid w:val="00113228"/>
    <w:rsid w:val="00114E1D"/>
    <w:rsid w:val="00114EA3"/>
    <w:rsid w:val="0011722F"/>
    <w:rsid w:val="00117D11"/>
    <w:rsid w:val="00127B0F"/>
    <w:rsid w:val="0013152B"/>
    <w:rsid w:val="00136401"/>
    <w:rsid w:val="0013784D"/>
    <w:rsid w:val="001379FE"/>
    <w:rsid w:val="00137E2F"/>
    <w:rsid w:val="00141486"/>
    <w:rsid w:val="00151C75"/>
    <w:rsid w:val="00157A2A"/>
    <w:rsid w:val="001612DE"/>
    <w:rsid w:val="00172EAC"/>
    <w:rsid w:val="001776E9"/>
    <w:rsid w:val="00177F5B"/>
    <w:rsid w:val="001800AA"/>
    <w:rsid w:val="00182195"/>
    <w:rsid w:val="00191D56"/>
    <w:rsid w:val="0019207C"/>
    <w:rsid w:val="00192414"/>
    <w:rsid w:val="0019677B"/>
    <w:rsid w:val="001971E3"/>
    <w:rsid w:val="001A05A5"/>
    <w:rsid w:val="001A581A"/>
    <w:rsid w:val="001A7D6F"/>
    <w:rsid w:val="001B32AE"/>
    <w:rsid w:val="001B5C1C"/>
    <w:rsid w:val="001B7442"/>
    <w:rsid w:val="001C39B0"/>
    <w:rsid w:val="001C5E10"/>
    <w:rsid w:val="001C627F"/>
    <w:rsid w:val="001C6E43"/>
    <w:rsid w:val="001C7952"/>
    <w:rsid w:val="001D11B9"/>
    <w:rsid w:val="001D77AC"/>
    <w:rsid w:val="001D7BA5"/>
    <w:rsid w:val="001E0E77"/>
    <w:rsid w:val="001E19C0"/>
    <w:rsid w:val="001E1C00"/>
    <w:rsid w:val="001E3713"/>
    <w:rsid w:val="001E63DD"/>
    <w:rsid w:val="001E749B"/>
    <w:rsid w:val="001F11D8"/>
    <w:rsid w:val="001F200F"/>
    <w:rsid w:val="001F2222"/>
    <w:rsid w:val="001F33E0"/>
    <w:rsid w:val="001F566B"/>
    <w:rsid w:val="0020073B"/>
    <w:rsid w:val="00203EB7"/>
    <w:rsid w:val="00203F59"/>
    <w:rsid w:val="0021324F"/>
    <w:rsid w:val="00213C20"/>
    <w:rsid w:val="00220456"/>
    <w:rsid w:val="00220F79"/>
    <w:rsid w:val="002270A6"/>
    <w:rsid w:val="00227BE2"/>
    <w:rsid w:val="0023540B"/>
    <w:rsid w:val="002445CB"/>
    <w:rsid w:val="00250945"/>
    <w:rsid w:val="00254711"/>
    <w:rsid w:val="00261026"/>
    <w:rsid w:val="002623C7"/>
    <w:rsid w:val="00266F16"/>
    <w:rsid w:val="00267D58"/>
    <w:rsid w:val="00272439"/>
    <w:rsid w:val="002764FE"/>
    <w:rsid w:val="0027726B"/>
    <w:rsid w:val="00277D17"/>
    <w:rsid w:val="00286ABA"/>
    <w:rsid w:val="002872F9"/>
    <w:rsid w:val="0029273E"/>
    <w:rsid w:val="00294D9A"/>
    <w:rsid w:val="002A1C5D"/>
    <w:rsid w:val="002A26F8"/>
    <w:rsid w:val="002A3C37"/>
    <w:rsid w:val="002B210E"/>
    <w:rsid w:val="002B277E"/>
    <w:rsid w:val="002C0455"/>
    <w:rsid w:val="002C0FCC"/>
    <w:rsid w:val="002C127B"/>
    <w:rsid w:val="002C30FA"/>
    <w:rsid w:val="002C3EF6"/>
    <w:rsid w:val="002C4473"/>
    <w:rsid w:val="002C7DEB"/>
    <w:rsid w:val="002D5E7F"/>
    <w:rsid w:val="002D6FEB"/>
    <w:rsid w:val="002D7E2B"/>
    <w:rsid w:val="002E3D3D"/>
    <w:rsid w:val="002E7EF7"/>
    <w:rsid w:val="002F1D6C"/>
    <w:rsid w:val="002F292D"/>
    <w:rsid w:val="002F622B"/>
    <w:rsid w:val="003007B9"/>
    <w:rsid w:val="00300CC3"/>
    <w:rsid w:val="00302AB8"/>
    <w:rsid w:val="0030597A"/>
    <w:rsid w:val="00306331"/>
    <w:rsid w:val="003114C7"/>
    <w:rsid w:val="0032133F"/>
    <w:rsid w:val="00325024"/>
    <w:rsid w:val="00330519"/>
    <w:rsid w:val="003359C8"/>
    <w:rsid w:val="00337556"/>
    <w:rsid w:val="003413DC"/>
    <w:rsid w:val="003423D4"/>
    <w:rsid w:val="00346EBC"/>
    <w:rsid w:val="003471E2"/>
    <w:rsid w:val="0035012F"/>
    <w:rsid w:val="00351D37"/>
    <w:rsid w:val="00352CDA"/>
    <w:rsid w:val="00353F86"/>
    <w:rsid w:val="003644BB"/>
    <w:rsid w:val="003657A2"/>
    <w:rsid w:val="003665F6"/>
    <w:rsid w:val="0037067E"/>
    <w:rsid w:val="003751BE"/>
    <w:rsid w:val="00382018"/>
    <w:rsid w:val="003837CA"/>
    <w:rsid w:val="00396209"/>
    <w:rsid w:val="003963F3"/>
    <w:rsid w:val="00396F52"/>
    <w:rsid w:val="003A2560"/>
    <w:rsid w:val="003A452E"/>
    <w:rsid w:val="003B1A1D"/>
    <w:rsid w:val="003B2D66"/>
    <w:rsid w:val="003B377F"/>
    <w:rsid w:val="003B3BFA"/>
    <w:rsid w:val="003B4880"/>
    <w:rsid w:val="003B77D8"/>
    <w:rsid w:val="003C04B3"/>
    <w:rsid w:val="003C3DD4"/>
    <w:rsid w:val="003C441B"/>
    <w:rsid w:val="003D26F4"/>
    <w:rsid w:val="003D4E37"/>
    <w:rsid w:val="003D6EB6"/>
    <w:rsid w:val="003D798F"/>
    <w:rsid w:val="003E1B3A"/>
    <w:rsid w:val="003E21F4"/>
    <w:rsid w:val="00400959"/>
    <w:rsid w:val="0040407E"/>
    <w:rsid w:val="00404918"/>
    <w:rsid w:val="00404F4A"/>
    <w:rsid w:val="0040655C"/>
    <w:rsid w:val="00406DE8"/>
    <w:rsid w:val="004151AC"/>
    <w:rsid w:val="0041522D"/>
    <w:rsid w:val="00416107"/>
    <w:rsid w:val="0042098B"/>
    <w:rsid w:val="00422047"/>
    <w:rsid w:val="00423669"/>
    <w:rsid w:val="00427AF3"/>
    <w:rsid w:val="00436A4C"/>
    <w:rsid w:val="00441352"/>
    <w:rsid w:val="00441AA2"/>
    <w:rsid w:val="0044245A"/>
    <w:rsid w:val="00452489"/>
    <w:rsid w:val="004563A0"/>
    <w:rsid w:val="0046134B"/>
    <w:rsid w:val="00461789"/>
    <w:rsid w:val="00463FBF"/>
    <w:rsid w:val="00466678"/>
    <w:rsid w:val="00467D26"/>
    <w:rsid w:val="00473878"/>
    <w:rsid w:val="004803EB"/>
    <w:rsid w:val="00480640"/>
    <w:rsid w:val="0048165C"/>
    <w:rsid w:val="00481E92"/>
    <w:rsid w:val="004845AA"/>
    <w:rsid w:val="00485D90"/>
    <w:rsid w:val="004929F2"/>
    <w:rsid w:val="00492B32"/>
    <w:rsid w:val="00493ECB"/>
    <w:rsid w:val="00495647"/>
    <w:rsid w:val="004A316E"/>
    <w:rsid w:val="004B44CB"/>
    <w:rsid w:val="004C1C38"/>
    <w:rsid w:val="004C34A4"/>
    <w:rsid w:val="004D3102"/>
    <w:rsid w:val="004E11FD"/>
    <w:rsid w:val="004E6433"/>
    <w:rsid w:val="004F06D2"/>
    <w:rsid w:val="004F0D37"/>
    <w:rsid w:val="004F0E41"/>
    <w:rsid w:val="004F6CC5"/>
    <w:rsid w:val="00501C92"/>
    <w:rsid w:val="00506A80"/>
    <w:rsid w:val="005126C5"/>
    <w:rsid w:val="00513F19"/>
    <w:rsid w:val="0051640E"/>
    <w:rsid w:val="00517807"/>
    <w:rsid w:val="00520024"/>
    <w:rsid w:val="00520177"/>
    <w:rsid w:val="00520C16"/>
    <w:rsid w:val="00526CF9"/>
    <w:rsid w:val="005307BE"/>
    <w:rsid w:val="0054094A"/>
    <w:rsid w:val="00540D37"/>
    <w:rsid w:val="0054590D"/>
    <w:rsid w:val="00547C95"/>
    <w:rsid w:val="005505B0"/>
    <w:rsid w:val="00551B2E"/>
    <w:rsid w:val="00552231"/>
    <w:rsid w:val="005529A9"/>
    <w:rsid w:val="00553F7F"/>
    <w:rsid w:val="005567CD"/>
    <w:rsid w:val="0055798D"/>
    <w:rsid w:val="00562029"/>
    <w:rsid w:val="005629E4"/>
    <w:rsid w:val="00564F29"/>
    <w:rsid w:val="00565F34"/>
    <w:rsid w:val="00567557"/>
    <w:rsid w:val="00570AD9"/>
    <w:rsid w:val="00572D91"/>
    <w:rsid w:val="00575551"/>
    <w:rsid w:val="00581E61"/>
    <w:rsid w:val="00582890"/>
    <w:rsid w:val="005903B9"/>
    <w:rsid w:val="00590559"/>
    <w:rsid w:val="00590BE6"/>
    <w:rsid w:val="00591207"/>
    <w:rsid w:val="005912EE"/>
    <w:rsid w:val="00597F6C"/>
    <w:rsid w:val="005A1017"/>
    <w:rsid w:val="005A2245"/>
    <w:rsid w:val="005A26A9"/>
    <w:rsid w:val="005A3386"/>
    <w:rsid w:val="005A651D"/>
    <w:rsid w:val="005A69C5"/>
    <w:rsid w:val="005A73D9"/>
    <w:rsid w:val="005B05A6"/>
    <w:rsid w:val="005B2B82"/>
    <w:rsid w:val="005B7E43"/>
    <w:rsid w:val="005C0C66"/>
    <w:rsid w:val="005C35F5"/>
    <w:rsid w:val="005C4755"/>
    <w:rsid w:val="005C6452"/>
    <w:rsid w:val="005D039B"/>
    <w:rsid w:val="005D654E"/>
    <w:rsid w:val="005D753A"/>
    <w:rsid w:val="005E02D0"/>
    <w:rsid w:val="005E29D3"/>
    <w:rsid w:val="005E4201"/>
    <w:rsid w:val="005F0130"/>
    <w:rsid w:val="005F02BE"/>
    <w:rsid w:val="005F0E06"/>
    <w:rsid w:val="005F104F"/>
    <w:rsid w:val="005F2532"/>
    <w:rsid w:val="005F50A0"/>
    <w:rsid w:val="005F5821"/>
    <w:rsid w:val="005F79D4"/>
    <w:rsid w:val="00602242"/>
    <w:rsid w:val="006024E6"/>
    <w:rsid w:val="00603CC5"/>
    <w:rsid w:val="00605D11"/>
    <w:rsid w:val="00613108"/>
    <w:rsid w:val="0061435E"/>
    <w:rsid w:val="00621260"/>
    <w:rsid w:val="00622368"/>
    <w:rsid w:val="006224F1"/>
    <w:rsid w:val="00625B13"/>
    <w:rsid w:val="006276E9"/>
    <w:rsid w:val="006300DD"/>
    <w:rsid w:val="006417CC"/>
    <w:rsid w:val="00643191"/>
    <w:rsid w:val="00644D0D"/>
    <w:rsid w:val="00650C19"/>
    <w:rsid w:val="00652C68"/>
    <w:rsid w:val="00652CE5"/>
    <w:rsid w:val="006547A7"/>
    <w:rsid w:val="00655D75"/>
    <w:rsid w:val="00663B02"/>
    <w:rsid w:val="00663C18"/>
    <w:rsid w:val="00665306"/>
    <w:rsid w:val="006657A9"/>
    <w:rsid w:val="00670E59"/>
    <w:rsid w:val="00673389"/>
    <w:rsid w:val="006773D4"/>
    <w:rsid w:val="00681689"/>
    <w:rsid w:val="00682A09"/>
    <w:rsid w:val="00684B3B"/>
    <w:rsid w:val="00690B22"/>
    <w:rsid w:val="0069239F"/>
    <w:rsid w:val="006940B7"/>
    <w:rsid w:val="006969D7"/>
    <w:rsid w:val="006B0CC0"/>
    <w:rsid w:val="006B523F"/>
    <w:rsid w:val="006B5773"/>
    <w:rsid w:val="006B7220"/>
    <w:rsid w:val="006C0E4F"/>
    <w:rsid w:val="006C1C1F"/>
    <w:rsid w:val="006C3E78"/>
    <w:rsid w:val="006C703D"/>
    <w:rsid w:val="006D1E06"/>
    <w:rsid w:val="006D39EE"/>
    <w:rsid w:val="006E0F75"/>
    <w:rsid w:val="006E23FB"/>
    <w:rsid w:val="006E2754"/>
    <w:rsid w:val="006E3014"/>
    <w:rsid w:val="006E6656"/>
    <w:rsid w:val="006E7C0C"/>
    <w:rsid w:val="006F1803"/>
    <w:rsid w:val="006F3849"/>
    <w:rsid w:val="006F5D75"/>
    <w:rsid w:val="006F617E"/>
    <w:rsid w:val="006F70B7"/>
    <w:rsid w:val="007034A1"/>
    <w:rsid w:val="007042B8"/>
    <w:rsid w:val="0071011F"/>
    <w:rsid w:val="00716396"/>
    <w:rsid w:val="0072013C"/>
    <w:rsid w:val="00721ACC"/>
    <w:rsid w:val="0072367D"/>
    <w:rsid w:val="007259C8"/>
    <w:rsid w:val="00725E1C"/>
    <w:rsid w:val="0072692A"/>
    <w:rsid w:val="007321DE"/>
    <w:rsid w:val="007332C9"/>
    <w:rsid w:val="007341A4"/>
    <w:rsid w:val="007445DF"/>
    <w:rsid w:val="00746C41"/>
    <w:rsid w:val="007516E7"/>
    <w:rsid w:val="00755062"/>
    <w:rsid w:val="00756AF3"/>
    <w:rsid w:val="0076302A"/>
    <w:rsid w:val="00764048"/>
    <w:rsid w:val="00764753"/>
    <w:rsid w:val="0076595C"/>
    <w:rsid w:val="00767B22"/>
    <w:rsid w:val="00775B47"/>
    <w:rsid w:val="00780FF8"/>
    <w:rsid w:val="0078312D"/>
    <w:rsid w:val="007922AC"/>
    <w:rsid w:val="007933A1"/>
    <w:rsid w:val="007934EC"/>
    <w:rsid w:val="00796A8D"/>
    <w:rsid w:val="007A0BF0"/>
    <w:rsid w:val="007A2998"/>
    <w:rsid w:val="007A3822"/>
    <w:rsid w:val="007A498B"/>
    <w:rsid w:val="007A71CB"/>
    <w:rsid w:val="007B03C5"/>
    <w:rsid w:val="007B2B92"/>
    <w:rsid w:val="007B2D07"/>
    <w:rsid w:val="007B4B4E"/>
    <w:rsid w:val="007B6C05"/>
    <w:rsid w:val="007B6C27"/>
    <w:rsid w:val="007C02F6"/>
    <w:rsid w:val="007C33FA"/>
    <w:rsid w:val="007C6656"/>
    <w:rsid w:val="007C78B2"/>
    <w:rsid w:val="007D4211"/>
    <w:rsid w:val="007D59ED"/>
    <w:rsid w:val="007E2167"/>
    <w:rsid w:val="007E3B6D"/>
    <w:rsid w:val="007E5BE0"/>
    <w:rsid w:val="007E5CA2"/>
    <w:rsid w:val="007F0529"/>
    <w:rsid w:val="00801053"/>
    <w:rsid w:val="00802A20"/>
    <w:rsid w:val="0080471D"/>
    <w:rsid w:val="00805535"/>
    <w:rsid w:val="00805D66"/>
    <w:rsid w:val="00813E85"/>
    <w:rsid w:val="0082084A"/>
    <w:rsid w:val="00821109"/>
    <w:rsid w:val="00823C5F"/>
    <w:rsid w:val="008252D5"/>
    <w:rsid w:val="00826BFD"/>
    <w:rsid w:val="00834EE4"/>
    <w:rsid w:val="00842EE8"/>
    <w:rsid w:val="00844C03"/>
    <w:rsid w:val="00846AEF"/>
    <w:rsid w:val="00850280"/>
    <w:rsid w:val="00851B2B"/>
    <w:rsid w:val="0085201C"/>
    <w:rsid w:val="008522E7"/>
    <w:rsid w:val="00854A5A"/>
    <w:rsid w:val="00854DD8"/>
    <w:rsid w:val="008550E8"/>
    <w:rsid w:val="008603CD"/>
    <w:rsid w:val="008603E4"/>
    <w:rsid w:val="008632E9"/>
    <w:rsid w:val="00863D86"/>
    <w:rsid w:val="008660F3"/>
    <w:rsid w:val="00871967"/>
    <w:rsid w:val="008813FC"/>
    <w:rsid w:val="00881869"/>
    <w:rsid w:val="00881CC1"/>
    <w:rsid w:val="00884401"/>
    <w:rsid w:val="00884EA9"/>
    <w:rsid w:val="00885FC5"/>
    <w:rsid w:val="00892B47"/>
    <w:rsid w:val="00893ED8"/>
    <w:rsid w:val="008946E3"/>
    <w:rsid w:val="00896A2D"/>
    <w:rsid w:val="008A2B9C"/>
    <w:rsid w:val="008B7BED"/>
    <w:rsid w:val="008C2926"/>
    <w:rsid w:val="008C52E5"/>
    <w:rsid w:val="008C7672"/>
    <w:rsid w:val="008D7AF1"/>
    <w:rsid w:val="008E7DA9"/>
    <w:rsid w:val="008F087A"/>
    <w:rsid w:val="008F0F1C"/>
    <w:rsid w:val="008F1286"/>
    <w:rsid w:val="008F750C"/>
    <w:rsid w:val="008F7912"/>
    <w:rsid w:val="00903482"/>
    <w:rsid w:val="00906124"/>
    <w:rsid w:val="00907996"/>
    <w:rsid w:val="00911429"/>
    <w:rsid w:val="0091172B"/>
    <w:rsid w:val="00915972"/>
    <w:rsid w:val="00916448"/>
    <w:rsid w:val="00923D57"/>
    <w:rsid w:val="0092628D"/>
    <w:rsid w:val="009347C0"/>
    <w:rsid w:val="009361B8"/>
    <w:rsid w:val="0094298D"/>
    <w:rsid w:val="00952369"/>
    <w:rsid w:val="00952B29"/>
    <w:rsid w:val="009548B3"/>
    <w:rsid w:val="00955143"/>
    <w:rsid w:val="00956C61"/>
    <w:rsid w:val="009632F6"/>
    <w:rsid w:val="009653F8"/>
    <w:rsid w:val="00971D4E"/>
    <w:rsid w:val="00972380"/>
    <w:rsid w:val="009823FF"/>
    <w:rsid w:val="00982B94"/>
    <w:rsid w:val="009865F1"/>
    <w:rsid w:val="009913FE"/>
    <w:rsid w:val="00992745"/>
    <w:rsid w:val="009A142F"/>
    <w:rsid w:val="009A5909"/>
    <w:rsid w:val="009A59D6"/>
    <w:rsid w:val="009B027C"/>
    <w:rsid w:val="009B567C"/>
    <w:rsid w:val="009B7FA3"/>
    <w:rsid w:val="009C0CEF"/>
    <w:rsid w:val="009C1506"/>
    <w:rsid w:val="009C7CB7"/>
    <w:rsid w:val="009D0495"/>
    <w:rsid w:val="009D1442"/>
    <w:rsid w:val="009D1571"/>
    <w:rsid w:val="009D2730"/>
    <w:rsid w:val="009D6F22"/>
    <w:rsid w:val="009E0291"/>
    <w:rsid w:val="009E1175"/>
    <w:rsid w:val="009E1903"/>
    <w:rsid w:val="009E459E"/>
    <w:rsid w:val="009E5360"/>
    <w:rsid w:val="009E6815"/>
    <w:rsid w:val="009F2372"/>
    <w:rsid w:val="009F3E5A"/>
    <w:rsid w:val="00A05166"/>
    <w:rsid w:val="00A16386"/>
    <w:rsid w:val="00A1709B"/>
    <w:rsid w:val="00A20E5B"/>
    <w:rsid w:val="00A210B7"/>
    <w:rsid w:val="00A23A28"/>
    <w:rsid w:val="00A25346"/>
    <w:rsid w:val="00A27C5A"/>
    <w:rsid w:val="00A3074B"/>
    <w:rsid w:val="00A37D99"/>
    <w:rsid w:val="00A42726"/>
    <w:rsid w:val="00A446EA"/>
    <w:rsid w:val="00A55C0D"/>
    <w:rsid w:val="00A61B1C"/>
    <w:rsid w:val="00A64945"/>
    <w:rsid w:val="00A6533E"/>
    <w:rsid w:val="00A667B3"/>
    <w:rsid w:val="00A668A8"/>
    <w:rsid w:val="00A67E03"/>
    <w:rsid w:val="00A70DC9"/>
    <w:rsid w:val="00A726DC"/>
    <w:rsid w:val="00A73C67"/>
    <w:rsid w:val="00A7571A"/>
    <w:rsid w:val="00A819D4"/>
    <w:rsid w:val="00A81A82"/>
    <w:rsid w:val="00A838A2"/>
    <w:rsid w:val="00A854B4"/>
    <w:rsid w:val="00A85D43"/>
    <w:rsid w:val="00A86B03"/>
    <w:rsid w:val="00A9105F"/>
    <w:rsid w:val="00A92BEE"/>
    <w:rsid w:val="00A93340"/>
    <w:rsid w:val="00A93366"/>
    <w:rsid w:val="00A958AC"/>
    <w:rsid w:val="00A96FA5"/>
    <w:rsid w:val="00A97B2C"/>
    <w:rsid w:val="00AA4386"/>
    <w:rsid w:val="00AA68C3"/>
    <w:rsid w:val="00AA7D57"/>
    <w:rsid w:val="00AB53F8"/>
    <w:rsid w:val="00AB699E"/>
    <w:rsid w:val="00AC3FEC"/>
    <w:rsid w:val="00AC7B85"/>
    <w:rsid w:val="00AD31E7"/>
    <w:rsid w:val="00AD5022"/>
    <w:rsid w:val="00AE765B"/>
    <w:rsid w:val="00AF1368"/>
    <w:rsid w:val="00AF3109"/>
    <w:rsid w:val="00AF3E0F"/>
    <w:rsid w:val="00AF488C"/>
    <w:rsid w:val="00AF6AFC"/>
    <w:rsid w:val="00B03DC7"/>
    <w:rsid w:val="00B043E2"/>
    <w:rsid w:val="00B04D9A"/>
    <w:rsid w:val="00B04F43"/>
    <w:rsid w:val="00B06BB2"/>
    <w:rsid w:val="00B10681"/>
    <w:rsid w:val="00B116F2"/>
    <w:rsid w:val="00B11B68"/>
    <w:rsid w:val="00B12DD0"/>
    <w:rsid w:val="00B13507"/>
    <w:rsid w:val="00B136B3"/>
    <w:rsid w:val="00B13C3F"/>
    <w:rsid w:val="00B16B8D"/>
    <w:rsid w:val="00B20B03"/>
    <w:rsid w:val="00B20CA4"/>
    <w:rsid w:val="00B215A8"/>
    <w:rsid w:val="00B22BB9"/>
    <w:rsid w:val="00B2562A"/>
    <w:rsid w:val="00B259A7"/>
    <w:rsid w:val="00B30982"/>
    <w:rsid w:val="00B35779"/>
    <w:rsid w:val="00B373F0"/>
    <w:rsid w:val="00B37CDA"/>
    <w:rsid w:val="00B44AC8"/>
    <w:rsid w:val="00B452D7"/>
    <w:rsid w:val="00B4698B"/>
    <w:rsid w:val="00B51F64"/>
    <w:rsid w:val="00B5305F"/>
    <w:rsid w:val="00B533A6"/>
    <w:rsid w:val="00B5358B"/>
    <w:rsid w:val="00B54685"/>
    <w:rsid w:val="00B6234D"/>
    <w:rsid w:val="00B62F7B"/>
    <w:rsid w:val="00B67AF6"/>
    <w:rsid w:val="00B70C6D"/>
    <w:rsid w:val="00B7622E"/>
    <w:rsid w:val="00B81432"/>
    <w:rsid w:val="00B81B72"/>
    <w:rsid w:val="00B834D3"/>
    <w:rsid w:val="00B84227"/>
    <w:rsid w:val="00B86F01"/>
    <w:rsid w:val="00B9057E"/>
    <w:rsid w:val="00BA31F6"/>
    <w:rsid w:val="00BA398F"/>
    <w:rsid w:val="00BA3B7D"/>
    <w:rsid w:val="00BA79EC"/>
    <w:rsid w:val="00BB2D2F"/>
    <w:rsid w:val="00BC3199"/>
    <w:rsid w:val="00BC36EB"/>
    <w:rsid w:val="00BC4213"/>
    <w:rsid w:val="00BC64BF"/>
    <w:rsid w:val="00BC6708"/>
    <w:rsid w:val="00BC6B51"/>
    <w:rsid w:val="00BC7234"/>
    <w:rsid w:val="00BD13FE"/>
    <w:rsid w:val="00BD494E"/>
    <w:rsid w:val="00BD4E5C"/>
    <w:rsid w:val="00BD79ED"/>
    <w:rsid w:val="00BE0238"/>
    <w:rsid w:val="00BE10FE"/>
    <w:rsid w:val="00BF24C9"/>
    <w:rsid w:val="00BF6455"/>
    <w:rsid w:val="00C02B30"/>
    <w:rsid w:val="00C039AB"/>
    <w:rsid w:val="00C0419B"/>
    <w:rsid w:val="00C05197"/>
    <w:rsid w:val="00C10B26"/>
    <w:rsid w:val="00C11C97"/>
    <w:rsid w:val="00C14339"/>
    <w:rsid w:val="00C14B4D"/>
    <w:rsid w:val="00C221D8"/>
    <w:rsid w:val="00C22A10"/>
    <w:rsid w:val="00C22E34"/>
    <w:rsid w:val="00C262B5"/>
    <w:rsid w:val="00C32D0E"/>
    <w:rsid w:val="00C34D24"/>
    <w:rsid w:val="00C363CB"/>
    <w:rsid w:val="00C409DA"/>
    <w:rsid w:val="00C44C7C"/>
    <w:rsid w:val="00C4755E"/>
    <w:rsid w:val="00C548E5"/>
    <w:rsid w:val="00C56392"/>
    <w:rsid w:val="00C61CD3"/>
    <w:rsid w:val="00C63A93"/>
    <w:rsid w:val="00C64D40"/>
    <w:rsid w:val="00C70F63"/>
    <w:rsid w:val="00C7612B"/>
    <w:rsid w:val="00C763D3"/>
    <w:rsid w:val="00C83695"/>
    <w:rsid w:val="00C84A1D"/>
    <w:rsid w:val="00C84C18"/>
    <w:rsid w:val="00C928C3"/>
    <w:rsid w:val="00C93202"/>
    <w:rsid w:val="00C95370"/>
    <w:rsid w:val="00C96E40"/>
    <w:rsid w:val="00CA4C1C"/>
    <w:rsid w:val="00CB0703"/>
    <w:rsid w:val="00CB2E84"/>
    <w:rsid w:val="00CB385D"/>
    <w:rsid w:val="00CB4076"/>
    <w:rsid w:val="00CB6B83"/>
    <w:rsid w:val="00CB7DA4"/>
    <w:rsid w:val="00CC39E9"/>
    <w:rsid w:val="00CC6B1C"/>
    <w:rsid w:val="00CD22C4"/>
    <w:rsid w:val="00CD2610"/>
    <w:rsid w:val="00CD2F7E"/>
    <w:rsid w:val="00CE0704"/>
    <w:rsid w:val="00CE08D8"/>
    <w:rsid w:val="00CE2778"/>
    <w:rsid w:val="00CE2788"/>
    <w:rsid w:val="00CE2E92"/>
    <w:rsid w:val="00CF2394"/>
    <w:rsid w:val="00CF41B7"/>
    <w:rsid w:val="00CF41E0"/>
    <w:rsid w:val="00CF4FE1"/>
    <w:rsid w:val="00CF65EC"/>
    <w:rsid w:val="00CF79D1"/>
    <w:rsid w:val="00D02D54"/>
    <w:rsid w:val="00D054A0"/>
    <w:rsid w:val="00D079A8"/>
    <w:rsid w:val="00D108F7"/>
    <w:rsid w:val="00D13281"/>
    <w:rsid w:val="00D13E23"/>
    <w:rsid w:val="00D20191"/>
    <w:rsid w:val="00D21AD8"/>
    <w:rsid w:val="00D21E38"/>
    <w:rsid w:val="00D239B8"/>
    <w:rsid w:val="00D2440E"/>
    <w:rsid w:val="00D25F8E"/>
    <w:rsid w:val="00D26BDB"/>
    <w:rsid w:val="00D31FD8"/>
    <w:rsid w:val="00D33340"/>
    <w:rsid w:val="00D3344E"/>
    <w:rsid w:val="00D348E6"/>
    <w:rsid w:val="00D41FA6"/>
    <w:rsid w:val="00D43DB6"/>
    <w:rsid w:val="00D43EBB"/>
    <w:rsid w:val="00D47FDD"/>
    <w:rsid w:val="00D502BE"/>
    <w:rsid w:val="00D5254B"/>
    <w:rsid w:val="00D54116"/>
    <w:rsid w:val="00D57B33"/>
    <w:rsid w:val="00D608A4"/>
    <w:rsid w:val="00D64338"/>
    <w:rsid w:val="00D64DB8"/>
    <w:rsid w:val="00D72366"/>
    <w:rsid w:val="00D7380D"/>
    <w:rsid w:val="00D765A9"/>
    <w:rsid w:val="00D76613"/>
    <w:rsid w:val="00D80529"/>
    <w:rsid w:val="00D811B3"/>
    <w:rsid w:val="00D84E3A"/>
    <w:rsid w:val="00D85360"/>
    <w:rsid w:val="00D866DA"/>
    <w:rsid w:val="00D930A2"/>
    <w:rsid w:val="00D94EE9"/>
    <w:rsid w:val="00D96A6B"/>
    <w:rsid w:val="00DA1E66"/>
    <w:rsid w:val="00DA2D9C"/>
    <w:rsid w:val="00DA2EE1"/>
    <w:rsid w:val="00DA3D0B"/>
    <w:rsid w:val="00DA5227"/>
    <w:rsid w:val="00DA763A"/>
    <w:rsid w:val="00DA7F79"/>
    <w:rsid w:val="00DB084D"/>
    <w:rsid w:val="00DB113D"/>
    <w:rsid w:val="00DB5187"/>
    <w:rsid w:val="00DB525E"/>
    <w:rsid w:val="00DB62C2"/>
    <w:rsid w:val="00DB6B6F"/>
    <w:rsid w:val="00DC4ABF"/>
    <w:rsid w:val="00DC66DD"/>
    <w:rsid w:val="00DD0266"/>
    <w:rsid w:val="00DD0E94"/>
    <w:rsid w:val="00DD3DD3"/>
    <w:rsid w:val="00DD4958"/>
    <w:rsid w:val="00DD6878"/>
    <w:rsid w:val="00DE2EA0"/>
    <w:rsid w:val="00DE51FB"/>
    <w:rsid w:val="00DE7465"/>
    <w:rsid w:val="00DF126F"/>
    <w:rsid w:val="00DF573A"/>
    <w:rsid w:val="00DF6027"/>
    <w:rsid w:val="00DF672C"/>
    <w:rsid w:val="00E07A5E"/>
    <w:rsid w:val="00E13D81"/>
    <w:rsid w:val="00E13E52"/>
    <w:rsid w:val="00E14A27"/>
    <w:rsid w:val="00E14CE0"/>
    <w:rsid w:val="00E16870"/>
    <w:rsid w:val="00E169AC"/>
    <w:rsid w:val="00E2377E"/>
    <w:rsid w:val="00E24019"/>
    <w:rsid w:val="00E24C99"/>
    <w:rsid w:val="00E251D9"/>
    <w:rsid w:val="00E33C85"/>
    <w:rsid w:val="00E34428"/>
    <w:rsid w:val="00E35B41"/>
    <w:rsid w:val="00E37ABD"/>
    <w:rsid w:val="00E41BA6"/>
    <w:rsid w:val="00E44FC0"/>
    <w:rsid w:val="00E45106"/>
    <w:rsid w:val="00E45B04"/>
    <w:rsid w:val="00E45B5B"/>
    <w:rsid w:val="00E507D2"/>
    <w:rsid w:val="00E5643C"/>
    <w:rsid w:val="00E56FD7"/>
    <w:rsid w:val="00E633A5"/>
    <w:rsid w:val="00E63A48"/>
    <w:rsid w:val="00E7408D"/>
    <w:rsid w:val="00E808DA"/>
    <w:rsid w:val="00E8247C"/>
    <w:rsid w:val="00E86B36"/>
    <w:rsid w:val="00E93D17"/>
    <w:rsid w:val="00E944DC"/>
    <w:rsid w:val="00E965FE"/>
    <w:rsid w:val="00EA26B7"/>
    <w:rsid w:val="00EA2CFA"/>
    <w:rsid w:val="00EA4902"/>
    <w:rsid w:val="00EA7694"/>
    <w:rsid w:val="00EB1C1E"/>
    <w:rsid w:val="00EB2141"/>
    <w:rsid w:val="00EB45A8"/>
    <w:rsid w:val="00EB4715"/>
    <w:rsid w:val="00EC0EC9"/>
    <w:rsid w:val="00EC5792"/>
    <w:rsid w:val="00EC69A1"/>
    <w:rsid w:val="00EC6D06"/>
    <w:rsid w:val="00ED4A03"/>
    <w:rsid w:val="00ED661A"/>
    <w:rsid w:val="00ED6E3A"/>
    <w:rsid w:val="00EE2102"/>
    <w:rsid w:val="00EE7426"/>
    <w:rsid w:val="00EF026E"/>
    <w:rsid w:val="00EF27C8"/>
    <w:rsid w:val="00EF5761"/>
    <w:rsid w:val="00F001B9"/>
    <w:rsid w:val="00F02370"/>
    <w:rsid w:val="00F07163"/>
    <w:rsid w:val="00F10579"/>
    <w:rsid w:val="00F126C5"/>
    <w:rsid w:val="00F13C3C"/>
    <w:rsid w:val="00F15CEA"/>
    <w:rsid w:val="00F164AB"/>
    <w:rsid w:val="00F26C24"/>
    <w:rsid w:val="00F27AAF"/>
    <w:rsid w:val="00F27E29"/>
    <w:rsid w:val="00F403CC"/>
    <w:rsid w:val="00F415F4"/>
    <w:rsid w:val="00F41AD4"/>
    <w:rsid w:val="00F43536"/>
    <w:rsid w:val="00F458F1"/>
    <w:rsid w:val="00F5045F"/>
    <w:rsid w:val="00F513A8"/>
    <w:rsid w:val="00F537B7"/>
    <w:rsid w:val="00F55362"/>
    <w:rsid w:val="00F55508"/>
    <w:rsid w:val="00F56B95"/>
    <w:rsid w:val="00F5779A"/>
    <w:rsid w:val="00F600C2"/>
    <w:rsid w:val="00F606E4"/>
    <w:rsid w:val="00F61DE4"/>
    <w:rsid w:val="00F626CD"/>
    <w:rsid w:val="00F6401E"/>
    <w:rsid w:val="00F671F4"/>
    <w:rsid w:val="00F67B06"/>
    <w:rsid w:val="00F67DE0"/>
    <w:rsid w:val="00F70E04"/>
    <w:rsid w:val="00F7131F"/>
    <w:rsid w:val="00F72745"/>
    <w:rsid w:val="00F73567"/>
    <w:rsid w:val="00F7455D"/>
    <w:rsid w:val="00F76962"/>
    <w:rsid w:val="00F777D4"/>
    <w:rsid w:val="00F829FE"/>
    <w:rsid w:val="00F85335"/>
    <w:rsid w:val="00F8565F"/>
    <w:rsid w:val="00F87574"/>
    <w:rsid w:val="00F92C8C"/>
    <w:rsid w:val="00F96956"/>
    <w:rsid w:val="00FA1DDC"/>
    <w:rsid w:val="00FA29AD"/>
    <w:rsid w:val="00FA3609"/>
    <w:rsid w:val="00FA3955"/>
    <w:rsid w:val="00FA577A"/>
    <w:rsid w:val="00FB1454"/>
    <w:rsid w:val="00FB1710"/>
    <w:rsid w:val="00FB2D5B"/>
    <w:rsid w:val="00FB2E2C"/>
    <w:rsid w:val="00FB376F"/>
    <w:rsid w:val="00FB4151"/>
    <w:rsid w:val="00FC095F"/>
    <w:rsid w:val="00FC0DCF"/>
    <w:rsid w:val="00FC441D"/>
    <w:rsid w:val="00FD0284"/>
    <w:rsid w:val="00FD0A93"/>
    <w:rsid w:val="00FD0B33"/>
    <w:rsid w:val="00FD0CAE"/>
    <w:rsid w:val="00FD2959"/>
    <w:rsid w:val="00FD41FC"/>
    <w:rsid w:val="00FD7393"/>
    <w:rsid w:val="00FE1472"/>
    <w:rsid w:val="00FE34C3"/>
    <w:rsid w:val="00FE5B95"/>
    <w:rsid w:val="00FE6772"/>
    <w:rsid w:val="00FF46FC"/>
    <w:rsid w:val="00FF4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EC2A0"/>
  <w15:chartTrackingRefBased/>
  <w15:docId w15:val="{5FC22E5E-5014-420A-BB42-77894C78C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5B05A6"/>
    <w:pPr>
      <w:outlineLvl w:val="0"/>
    </w:pPr>
    <w:rPr>
      <w:i w:val="0"/>
      <w:sz w:val="32"/>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5B05A6"/>
    <w:pPr>
      <w:keepNext/>
      <w:keepLines/>
      <w:spacing w:before="40" w:after="0" w:line="240" w:lineRule="auto"/>
      <w:outlineLvl w:val="1"/>
    </w:pPr>
    <w:rPr>
      <w:rFonts w:asciiTheme="majorHAnsi" w:eastAsiaTheme="majorEastAsia" w:hAnsiTheme="majorHAnsi" w:cstheme="majorBidi"/>
      <w:b/>
      <w:bCs/>
      <w:i/>
      <w:color w:val="385623" w:themeColor="accent6" w:themeShade="80"/>
      <w:sz w:val="28"/>
      <w:szCs w:val="28"/>
    </w:rPr>
  </w:style>
  <w:style w:type="paragraph" w:styleId="Heading3">
    <w:name w:val="heading 3"/>
    <w:basedOn w:val="Normal"/>
    <w:next w:val="Normal"/>
    <w:link w:val="Heading3Char"/>
    <w:uiPriority w:val="9"/>
    <w:unhideWhenUsed/>
    <w:qFormat/>
    <w:rsid w:val="00B5358B"/>
    <w:pPr>
      <w:keepNext/>
      <w:keepLines/>
      <w:spacing w:before="40" w:after="0"/>
      <w:outlineLvl w:val="2"/>
    </w:pPr>
    <w:rPr>
      <w:rFonts w:asciiTheme="majorHAnsi" w:eastAsiaTheme="majorEastAsia" w:hAnsiTheme="majorHAnsi" w:cstheme="majorBidi"/>
      <w:b/>
      <w:i/>
      <w:color w:val="538135" w:themeColor="accent6"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1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1B3"/>
  </w:style>
  <w:style w:type="paragraph" w:styleId="Footer">
    <w:name w:val="footer"/>
    <w:basedOn w:val="Normal"/>
    <w:link w:val="FooterChar"/>
    <w:uiPriority w:val="99"/>
    <w:unhideWhenUsed/>
    <w:rsid w:val="00D81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1B3"/>
  </w:style>
  <w:style w:type="character" w:customStyle="1" w:styleId="Heading1Char">
    <w:name w:val="Heading 1 Char"/>
    <w:basedOn w:val="DefaultParagraphFont"/>
    <w:link w:val="Heading1"/>
    <w:uiPriority w:val="9"/>
    <w:rsid w:val="005B05A6"/>
    <w:rPr>
      <w:rFonts w:asciiTheme="majorHAnsi" w:eastAsiaTheme="majorEastAsia" w:hAnsiTheme="majorHAnsi" w:cstheme="majorBidi"/>
      <w:b/>
      <w:bCs/>
      <w:color w:val="385623" w:themeColor="accent6" w:themeShade="80"/>
      <w:sz w:val="32"/>
      <w:szCs w:val="28"/>
      <w14:textOutline w14:w="9525" w14:cap="rnd" w14:cmpd="sng" w14:algn="ctr">
        <w14:solidFill>
          <w14:schemeClr w14:val="accent6">
            <w14:lumMod w14:val="50000"/>
          </w14:schemeClr>
        </w14:solidFill>
        <w14:prstDash w14:val="solid"/>
        <w14:bevel/>
      </w14:textOutline>
    </w:rPr>
  </w:style>
  <w:style w:type="table" w:styleId="TableGrid">
    <w:name w:val="Table Grid"/>
    <w:basedOn w:val="TableNormal"/>
    <w:uiPriority w:val="39"/>
    <w:rsid w:val="00D8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1B3"/>
    <w:pPr>
      <w:ind w:left="720"/>
      <w:contextualSpacing/>
    </w:pPr>
  </w:style>
  <w:style w:type="character" w:customStyle="1" w:styleId="Heading2Char">
    <w:name w:val="Heading 2 Char"/>
    <w:basedOn w:val="DefaultParagraphFont"/>
    <w:link w:val="Heading2"/>
    <w:uiPriority w:val="9"/>
    <w:rsid w:val="005B05A6"/>
    <w:rPr>
      <w:rFonts w:asciiTheme="majorHAnsi" w:eastAsiaTheme="majorEastAsia" w:hAnsiTheme="majorHAnsi" w:cstheme="majorBidi"/>
      <w:b/>
      <w:bCs/>
      <w:i/>
      <w:color w:val="385623" w:themeColor="accent6" w:themeShade="80"/>
      <w:sz w:val="28"/>
      <w:szCs w:val="28"/>
    </w:rPr>
  </w:style>
  <w:style w:type="character" w:styleId="Hyperlink">
    <w:name w:val="Hyperlink"/>
    <w:basedOn w:val="DefaultParagraphFont"/>
    <w:uiPriority w:val="99"/>
    <w:unhideWhenUsed/>
    <w:rsid w:val="003D798F"/>
    <w:rPr>
      <w:color w:val="0563C1" w:themeColor="hyperlink"/>
      <w:u w:val="single"/>
    </w:rPr>
  </w:style>
  <w:style w:type="character" w:customStyle="1" w:styleId="UnresolvedMention1">
    <w:name w:val="Unresolved Mention1"/>
    <w:basedOn w:val="DefaultParagraphFont"/>
    <w:uiPriority w:val="99"/>
    <w:semiHidden/>
    <w:unhideWhenUsed/>
    <w:rsid w:val="003D798F"/>
    <w:rPr>
      <w:color w:val="605E5C"/>
      <w:shd w:val="clear" w:color="auto" w:fill="E1DFDD"/>
    </w:rPr>
  </w:style>
  <w:style w:type="paragraph" w:styleId="Title">
    <w:name w:val="Title"/>
    <w:basedOn w:val="Normal"/>
    <w:next w:val="Normal"/>
    <w:link w:val="TitleChar"/>
    <w:uiPriority w:val="10"/>
    <w:qFormat/>
    <w:rsid w:val="00157A2A"/>
    <w:pPr>
      <w:spacing w:after="0" w:line="240" w:lineRule="auto"/>
      <w:contextualSpacing/>
      <w:jc w:val="center"/>
    </w:pPr>
    <w:rPr>
      <w:rFonts w:ascii="Omnes Cond" w:eastAsiaTheme="majorEastAsia" w:hAnsi="Omnes Cond" w:cstheme="majorBidi"/>
      <w:color w:val="385623" w:themeColor="accent6" w:themeShade="80"/>
      <w:spacing w:val="-10"/>
      <w:kern w:val="28"/>
      <w:sz w:val="72"/>
      <w:szCs w:val="72"/>
    </w:rPr>
  </w:style>
  <w:style w:type="character" w:customStyle="1" w:styleId="TitleChar">
    <w:name w:val="Title Char"/>
    <w:basedOn w:val="DefaultParagraphFont"/>
    <w:link w:val="Title"/>
    <w:uiPriority w:val="10"/>
    <w:rsid w:val="00157A2A"/>
    <w:rPr>
      <w:rFonts w:ascii="Omnes Cond" w:eastAsiaTheme="majorEastAsia" w:hAnsi="Omnes Cond" w:cstheme="majorBidi"/>
      <w:color w:val="385623" w:themeColor="accent6" w:themeShade="80"/>
      <w:spacing w:val="-10"/>
      <w:kern w:val="28"/>
      <w:sz w:val="72"/>
      <w:szCs w:val="72"/>
    </w:rPr>
  </w:style>
  <w:style w:type="character" w:customStyle="1" w:styleId="Heading3Char">
    <w:name w:val="Heading 3 Char"/>
    <w:basedOn w:val="DefaultParagraphFont"/>
    <w:link w:val="Heading3"/>
    <w:uiPriority w:val="9"/>
    <w:rsid w:val="00B5358B"/>
    <w:rPr>
      <w:rFonts w:asciiTheme="majorHAnsi" w:eastAsiaTheme="majorEastAsia" w:hAnsiTheme="majorHAnsi" w:cstheme="majorBidi"/>
      <w:b/>
      <w:i/>
      <w:color w:val="538135" w:themeColor="accent6" w:themeShade="BF"/>
      <w:sz w:val="24"/>
      <w:szCs w:val="24"/>
    </w:rPr>
  </w:style>
  <w:style w:type="paragraph" w:styleId="TOC1">
    <w:name w:val="toc 1"/>
    <w:basedOn w:val="Normal"/>
    <w:next w:val="Normal"/>
    <w:autoRedefine/>
    <w:uiPriority w:val="39"/>
    <w:unhideWhenUsed/>
    <w:rsid w:val="00955143"/>
    <w:pPr>
      <w:spacing w:after="100"/>
    </w:pPr>
  </w:style>
  <w:style w:type="paragraph" w:styleId="Subtitle">
    <w:name w:val="Subtitle"/>
    <w:basedOn w:val="Normal"/>
    <w:next w:val="Normal"/>
    <w:link w:val="SubtitleChar"/>
    <w:uiPriority w:val="11"/>
    <w:qFormat/>
    <w:rsid w:val="009A59D6"/>
    <w:pPr>
      <w:numPr>
        <w:ilvl w:val="1"/>
      </w:numPr>
      <w:jc w:val="center"/>
    </w:pPr>
    <w:rPr>
      <w:rFonts w:ascii="Omnes Cond" w:eastAsiaTheme="minorEastAsia" w:hAnsi="Omnes Cond"/>
      <w:color w:val="385623" w:themeColor="accent6" w:themeShade="80"/>
      <w:spacing w:val="15"/>
      <w:sz w:val="28"/>
    </w:rPr>
  </w:style>
  <w:style w:type="character" w:customStyle="1" w:styleId="SubtitleChar">
    <w:name w:val="Subtitle Char"/>
    <w:basedOn w:val="DefaultParagraphFont"/>
    <w:link w:val="Subtitle"/>
    <w:uiPriority w:val="11"/>
    <w:rsid w:val="009A59D6"/>
    <w:rPr>
      <w:rFonts w:ascii="Omnes Cond" w:eastAsiaTheme="minorEastAsia" w:hAnsi="Omnes Cond"/>
      <w:color w:val="385623" w:themeColor="accent6" w:themeShade="80"/>
      <w:spacing w:val="15"/>
      <w:sz w:val="28"/>
    </w:rPr>
  </w:style>
  <w:style w:type="numbering" w:customStyle="1" w:styleId="edina">
    <w:name w:val="edina"/>
    <w:uiPriority w:val="99"/>
    <w:rsid w:val="00A55C0D"/>
    <w:pPr>
      <w:numPr>
        <w:numId w:val="7"/>
      </w:numPr>
    </w:pPr>
  </w:style>
  <w:style w:type="character" w:styleId="CommentReference">
    <w:name w:val="annotation reference"/>
    <w:basedOn w:val="DefaultParagraphFont"/>
    <w:uiPriority w:val="99"/>
    <w:semiHidden/>
    <w:unhideWhenUsed/>
    <w:rsid w:val="00E86B36"/>
    <w:rPr>
      <w:sz w:val="16"/>
      <w:szCs w:val="16"/>
    </w:rPr>
  </w:style>
  <w:style w:type="paragraph" w:styleId="CommentText">
    <w:name w:val="annotation text"/>
    <w:basedOn w:val="Normal"/>
    <w:link w:val="CommentTextChar"/>
    <w:uiPriority w:val="99"/>
    <w:semiHidden/>
    <w:unhideWhenUsed/>
    <w:rsid w:val="00E86B36"/>
    <w:pPr>
      <w:spacing w:line="240" w:lineRule="auto"/>
    </w:pPr>
    <w:rPr>
      <w:sz w:val="20"/>
      <w:szCs w:val="20"/>
    </w:rPr>
  </w:style>
  <w:style w:type="character" w:customStyle="1" w:styleId="CommentTextChar">
    <w:name w:val="Comment Text Char"/>
    <w:basedOn w:val="DefaultParagraphFont"/>
    <w:link w:val="CommentText"/>
    <w:uiPriority w:val="99"/>
    <w:semiHidden/>
    <w:rsid w:val="00E86B36"/>
    <w:rPr>
      <w:sz w:val="20"/>
      <w:szCs w:val="20"/>
    </w:rPr>
  </w:style>
  <w:style w:type="paragraph" w:styleId="CommentSubject">
    <w:name w:val="annotation subject"/>
    <w:basedOn w:val="CommentText"/>
    <w:next w:val="CommentText"/>
    <w:link w:val="CommentSubjectChar"/>
    <w:uiPriority w:val="99"/>
    <w:semiHidden/>
    <w:unhideWhenUsed/>
    <w:rsid w:val="00E86B36"/>
    <w:rPr>
      <w:b/>
      <w:bCs/>
    </w:rPr>
  </w:style>
  <w:style w:type="character" w:customStyle="1" w:styleId="CommentSubjectChar">
    <w:name w:val="Comment Subject Char"/>
    <w:basedOn w:val="CommentTextChar"/>
    <w:link w:val="CommentSubject"/>
    <w:uiPriority w:val="99"/>
    <w:semiHidden/>
    <w:rsid w:val="00E86B36"/>
    <w:rPr>
      <w:b/>
      <w:bCs/>
      <w:sz w:val="20"/>
      <w:szCs w:val="20"/>
    </w:rPr>
  </w:style>
  <w:style w:type="paragraph" w:styleId="BalloonText">
    <w:name w:val="Balloon Text"/>
    <w:basedOn w:val="Normal"/>
    <w:link w:val="BalloonTextChar"/>
    <w:uiPriority w:val="99"/>
    <w:semiHidden/>
    <w:unhideWhenUsed/>
    <w:rsid w:val="00E86B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B36"/>
    <w:rPr>
      <w:rFonts w:ascii="Segoe UI" w:hAnsi="Segoe UI" w:cs="Segoe UI"/>
      <w:sz w:val="18"/>
      <w:szCs w:val="18"/>
    </w:rPr>
  </w:style>
  <w:style w:type="character" w:styleId="FollowedHyperlink">
    <w:name w:val="FollowedHyperlink"/>
    <w:basedOn w:val="DefaultParagraphFont"/>
    <w:uiPriority w:val="99"/>
    <w:semiHidden/>
    <w:unhideWhenUsed/>
    <w:rsid w:val="00054209"/>
    <w:rPr>
      <w:color w:val="954F72" w:themeColor="followedHyperlink"/>
      <w:u w:val="single"/>
    </w:rPr>
  </w:style>
  <w:style w:type="paragraph" w:customStyle="1" w:styleId="Default">
    <w:name w:val="Default"/>
    <w:rsid w:val="00923D57"/>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3B7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890090">
      <w:bodyDiv w:val="1"/>
      <w:marLeft w:val="0"/>
      <w:marRight w:val="0"/>
      <w:marTop w:val="0"/>
      <w:marBottom w:val="0"/>
      <w:divBdr>
        <w:top w:val="none" w:sz="0" w:space="0" w:color="auto"/>
        <w:left w:val="none" w:sz="0" w:space="0" w:color="auto"/>
        <w:bottom w:val="none" w:sz="0" w:space="0" w:color="auto"/>
        <w:right w:val="none" w:sz="0" w:space="0" w:color="auto"/>
      </w:divBdr>
    </w:div>
    <w:div w:id="88235670">
      <w:bodyDiv w:val="1"/>
      <w:marLeft w:val="0"/>
      <w:marRight w:val="0"/>
      <w:marTop w:val="0"/>
      <w:marBottom w:val="0"/>
      <w:divBdr>
        <w:top w:val="none" w:sz="0" w:space="0" w:color="auto"/>
        <w:left w:val="none" w:sz="0" w:space="0" w:color="auto"/>
        <w:bottom w:val="none" w:sz="0" w:space="0" w:color="auto"/>
        <w:right w:val="none" w:sz="0" w:space="0" w:color="auto"/>
      </w:divBdr>
      <w:divsChild>
        <w:div w:id="145635260">
          <w:marLeft w:val="360"/>
          <w:marRight w:val="0"/>
          <w:marTop w:val="200"/>
          <w:marBottom w:val="0"/>
          <w:divBdr>
            <w:top w:val="none" w:sz="0" w:space="0" w:color="auto"/>
            <w:left w:val="none" w:sz="0" w:space="0" w:color="auto"/>
            <w:bottom w:val="none" w:sz="0" w:space="0" w:color="auto"/>
            <w:right w:val="none" w:sz="0" w:space="0" w:color="auto"/>
          </w:divBdr>
        </w:div>
        <w:div w:id="1272199455">
          <w:marLeft w:val="360"/>
          <w:marRight w:val="0"/>
          <w:marTop w:val="200"/>
          <w:marBottom w:val="0"/>
          <w:divBdr>
            <w:top w:val="none" w:sz="0" w:space="0" w:color="auto"/>
            <w:left w:val="none" w:sz="0" w:space="0" w:color="auto"/>
            <w:bottom w:val="none" w:sz="0" w:space="0" w:color="auto"/>
            <w:right w:val="none" w:sz="0" w:space="0" w:color="auto"/>
          </w:divBdr>
        </w:div>
        <w:div w:id="1718316810">
          <w:marLeft w:val="360"/>
          <w:marRight w:val="0"/>
          <w:marTop w:val="200"/>
          <w:marBottom w:val="0"/>
          <w:divBdr>
            <w:top w:val="none" w:sz="0" w:space="0" w:color="auto"/>
            <w:left w:val="none" w:sz="0" w:space="0" w:color="auto"/>
            <w:bottom w:val="none" w:sz="0" w:space="0" w:color="auto"/>
            <w:right w:val="none" w:sz="0" w:space="0" w:color="auto"/>
          </w:divBdr>
        </w:div>
        <w:div w:id="2107652318">
          <w:marLeft w:val="360"/>
          <w:marRight w:val="0"/>
          <w:marTop w:val="200"/>
          <w:marBottom w:val="0"/>
          <w:divBdr>
            <w:top w:val="none" w:sz="0" w:space="0" w:color="auto"/>
            <w:left w:val="none" w:sz="0" w:space="0" w:color="auto"/>
            <w:bottom w:val="none" w:sz="0" w:space="0" w:color="auto"/>
            <w:right w:val="none" w:sz="0" w:space="0" w:color="auto"/>
          </w:divBdr>
        </w:div>
      </w:divsChild>
    </w:div>
    <w:div w:id="731344410">
      <w:bodyDiv w:val="1"/>
      <w:marLeft w:val="0"/>
      <w:marRight w:val="0"/>
      <w:marTop w:val="0"/>
      <w:marBottom w:val="0"/>
      <w:divBdr>
        <w:top w:val="none" w:sz="0" w:space="0" w:color="auto"/>
        <w:left w:val="none" w:sz="0" w:space="0" w:color="auto"/>
        <w:bottom w:val="none" w:sz="0" w:space="0" w:color="auto"/>
        <w:right w:val="none" w:sz="0" w:space="0" w:color="auto"/>
      </w:divBdr>
    </w:div>
    <w:div w:id="780035869">
      <w:bodyDiv w:val="1"/>
      <w:marLeft w:val="0"/>
      <w:marRight w:val="0"/>
      <w:marTop w:val="0"/>
      <w:marBottom w:val="0"/>
      <w:divBdr>
        <w:top w:val="none" w:sz="0" w:space="0" w:color="auto"/>
        <w:left w:val="none" w:sz="0" w:space="0" w:color="auto"/>
        <w:bottom w:val="none" w:sz="0" w:space="0" w:color="auto"/>
        <w:right w:val="none" w:sz="0" w:space="0" w:color="auto"/>
      </w:divBdr>
    </w:div>
    <w:div w:id="1058168350">
      <w:bodyDiv w:val="1"/>
      <w:marLeft w:val="0"/>
      <w:marRight w:val="0"/>
      <w:marTop w:val="0"/>
      <w:marBottom w:val="0"/>
      <w:divBdr>
        <w:top w:val="none" w:sz="0" w:space="0" w:color="auto"/>
        <w:left w:val="none" w:sz="0" w:space="0" w:color="auto"/>
        <w:bottom w:val="none" w:sz="0" w:space="0" w:color="auto"/>
        <w:right w:val="none" w:sz="0" w:space="0" w:color="auto"/>
      </w:divBdr>
    </w:div>
    <w:div w:id="1136096956">
      <w:bodyDiv w:val="1"/>
      <w:marLeft w:val="0"/>
      <w:marRight w:val="0"/>
      <w:marTop w:val="0"/>
      <w:marBottom w:val="0"/>
      <w:divBdr>
        <w:top w:val="none" w:sz="0" w:space="0" w:color="auto"/>
        <w:left w:val="none" w:sz="0" w:space="0" w:color="auto"/>
        <w:bottom w:val="none" w:sz="0" w:space="0" w:color="auto"/>
        <w:right w:val="none" w:sz="0" w:space="0" w:color="auto"/>
      </w:divBdr>
      <w:divsChild>
        <w:div w:id="604850313">
          <w:marLeft w:val="446"/>
          <w:marRight w:val="0"/>
          <w:marTop w:val="0"/>
          <w:marBottom w:val="0"/>
          <w:divBdr>
            <w:top w:val="none" w:sz="0" w:space="0" w:color="auto"/>
            <w:left w:val="none" w:sz="0" w:space="0" w:color="auto"/>
            <w:bottom w:val="none" w:sz="0" w:space="0" w:color="auto"/>
            <w:right w:val="none" w:sz="0" w:space="0" w:color="auto"/>
          </w:divBdr>
        </w:div>
      </w:divsChild>
    </w:div>
    <w:div w:id="1214270435">
      <w:bodyDiv w:val="1"/>
      <w:marLeft w:val="0"/>
      <w:marRight w:val="0"/>
      <w:marTop w:val="0"/>
      <w:marBottom w:val="0"/>
      <w:divBdr>
        <w:top w:val="none" w:sz="0" w:space="0" w:color="auto"/>
        <w:left w:val="none" w:sz="0" w:space="0" w:color="auto"/>
        <w:bottom w:val="none" w:sz="0" w:space="0" w:color="auto"/>
        <w:right w:val="none" w:sz="0" w:space="0" w:color="auto"/>
      </w:divBdr>
    </w:div>
    <w:div w:id="1375152698">
      <w:bodyDiv w:val="1"/>
      <w:marLeft w:val="0"/>
      <w:marRight w:val="0"/>
      <w:marTop w:val="0"/>
      <w:marBottom w:val="0"/>
      <w:divBdr>
        <w:top w:val="none" w:sz="0" w:space="0" w:color="auto"/>
        <w:left w:val="none" w:sz="0" w:space="0" w:color="auto"/>
        <w:bottom w:val="none" w:sz="0" w:space="0" w:color="auto"/>
        <w:right w:val="none" w:sz="0" w:space="0" w:color="auto"/>
      </w:divBdr>
    </w:div>
    <w:div w:id="1537233681">
      <w:bodyDiv w:val="1"/>
      <w:marLeft w:val="0"/>
      <w:marRight w:val="0"/>
      <w:marTop w:val="0"/>
      <w:marBottom w:val="0"/>
      <w:divBdr>
        <w:top w:val="none" w:sz="0" w:space="0" w:color="auto"/>
        <w:left w:val="none" w:sz="0" w:space="0" w:color="auto"/>
        <w:bottom w:val="none" w:sz="0" w:space="0" w:color="auto"/>
        <w:right w:val="none" w:sz="0" w:space="0" w:color="auto"/>
      </w:divBdr>
    </w:div>
    <w:div w:id="1549292295">
      <w:bodyDiv w:val="1"/>
      <w:marLeft w:val="0"/>
      <w:marRight w:val="0"/>
      <w:marTop w:val="0"/>
      <w:marBottom w:val="0"/>
      <w:divBdr>
        <w:top w:val="none" w:sz="0" w:space="0" w:color="auto"/>
        <w:left w:val="none" w:sz="0" w:space="0" w:color="auto"/>
        <w:bottom w:val="none" w:sz="0" w:space="0" w:color="auto"/>
        <w:right w:val="none" w:sz="0" w:space="0" w:color="auto"/>
      </w:divBdr>
    </w:div>
    <w:div w:id="1799452194">
      <w:bodyDiv w:val="1"/>
      <w:marLeft w:val="0"/>
      <w:marRight w:val="0"/>
      <w:marTop w:val="0"/>
      <w:marBottom w:val="0"/>
      <w:divBdr>
        <w:top w:val="none" w:sz="0" w:space="0" w:color="auto"/>
        <w:left w:val="none" w:sz="0" w:space="0" w:color="auto"/>
        <w:bottom w:val="none" w:sz="0" w:space="0" w:color="auto"/>
        <w:right w:val="none" w:sz="0" w:space="0" w:color="auto"/>
      </w:divBdr>
    </w:div>
    <w:div w:id="1892879533">
      <w:bodyDiv w:val="1"/>
      <w:marLeft w:val="0"/>
      <w:marRight w:val="0"/>
      <w:marTop w:val="0"/>
      <w:marBottom w:val="0"/>
      <w:divBdr>
        <w:top w:val="none" w:sz="0" w:space="0" w:color="auto"/>
        <w:left w:val="none" w:sz="0" w:space="0" w:color="auto"/>
        <w:bottom w:val="none" w:sz="0" w:space="0" w:color="auto"/>
        <w:right w:val="none" w:sz="0" w:space="0" w:color="auto"/>
      </w:divBdr>
    </w:div>
    <w:div w:id="205311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geography.org.uk/Shop/The-Everyday-Guide-To-Primary-Geography-Locational-Knowledge/9781843774686" TargetMode="External"/><Relationship Id="rId3" Type="http://schemas.openxmlformats.org/officeDocument/2006/relationships/customXml" Target="../customXml/item3.xml"/><Relationship Id="rId21" Type="http://schemas.openxmlformats.org/officeDocument/2006/relationships/hyperlink" Target="http://www.theguardian.com/childrens-books-site/2015/sep/13/top-10-islands-in-childrens-ficti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eography.org.uk/Shop/The-Everyday-Guide-To-Primary-Geography-Locational-Knowledge/9781843774686"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scotsman.com/lifestyle-2-15039/six-ancient-myths-from-the-scottish-islands-1-4171756" TargetMode="Externa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digimapforschools.edina.ac.u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booktrust.org.uk/news-and-features/features/2018/august/5-best-childrens-books-set-on-islands-chosen-by-cat-doyle/" TargetMode="External"/><Relationship Id="rId27" Type="http://schemas.openxmlformats.org/officeDocument/2006/relationships/hyperlink" Target="https://thenounproject.com/"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D7C20755EBCC49B6920EA42134AE20" ma:contentTypeVersion="13" ma:contentTypeDescription="Create a new document." ma:contentTypeScope="" ma:versionID="7e71ff5bcd0b9c404446a69d1bf70508">
  <xsd:schema xmlns:xsd="http://www.w3.org/2001/XMLSchema" xmlns:xs="http://www.w3.org/2001/XMLSchema" xmlns:p="http://schemas.microsoft.com/office/2006/metadata/properties" xmlns:ns3="ed129ae4-a617-455a-9e24-43146cc3c1c3" xmlns:ns4="bf3d64b9-9be0-484c-a458-ff18f578662d" targetNamespace="http://schemas.microsoft.com/office/2006/metadata/properties" ma:root="true" ma:fieldsID="11b06dc0aa7f532be44329eec319193e" ns3:_="" ns4:_="">
    <xsd:import namespace="ed129ae4-a617-455a-9e24-43146cc3c1c3"/>
    <xsd:import namespace="bf3d64b9-9be0-484c-a458-ff18f578662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29ae4-a617-455a-9e24-43146cc3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3d64b9-9be0-484c-a458-ff18f57866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71CE3-3FB4-4E81-8A9B-7A79B4B8F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29ae4-a617-455a-9e24-43146cc3c1c3"/>
    <ds:schemaRef ds:uri="bf3d64b9-9be0-484c-a458-ff18f5786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E33FAB-027E-493F-81DE-C2DDE15DB92F}">
  <ds:schemaRefs>
    <ds:schemaRef ds:uri="http://schemas.microsoft.com/sharepoint/v3/contenttype/forms"/>
  </ds:schemaRefs>
</ds:datastoreItem>
</file>

<file path=customXml/itemProps3.xml><?xml version="1.0" encoding="utf-8"?>
<ds:datastoreItem xmlns:ds="http://schemas.openxmlformats.org/officeDocument/2006/customXml" ds:itemID="{5EE80B5D-5182-4EB5-8C3D-967D6DE2BB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14140E-406F-413C-8308-D6809EC5A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14</Pages>
  <Words>2316</Words>
  <Characters>13203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Mycountrymyplace_Resource8</vt:lpstr>
    </vt:vector>
  </TitlesOfParts>
  <Company/>
  <LinksUpToDate>false</LinksUpToDate>
  <CharactersWithSpaces>15489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country my place - KS1 - Resource8</dc:title>
  <dc:subject/>
  <dc:creator>vivienne.mayo@ed.ac.uk</dc:creator>
  <cp:keywords/>
  <dc:description/>
  <cp:lastModifiedBy>vivienne.mayo@ed.ac.uk</cp:lastModifiedBy>
  <cp:revision>134</cp:revision>
  <dcterms:created xsi:type="dcterms:W3CDTF">2020-07-13T08:25:00Z</dcterms:created>
  <dcterms:modified xsi:type="dcterms:W3CDTF">2020-08-18T15:15:00Z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0x010100EBD7C20755EBCC49B6920EA42134AE20</vt:lpwstr>
  </property>
</Properties>
</file>