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D1309" w14:textId="50F9DC2D" w:rsidR="002F622B" w:rsidRPr="004A316E" w:rsidRDefault="00D502D4" w:rsidP="002F622B">
      <w:pPr>
        <w:pStyle w:val="Title"/>
        <w:rPr>
          <w:rFonts w:ascii="Arial Rounded MT Bold" w:hAnsi="Arial Rounded MT Bold"/>
          <w:b/>
          <w:sz w:val="56"/>
          <w:szCs w:val="56"/>
        </w:rPr>
      </w:pPr>
      <w:r>
        <w:rPr>
          <w:rFonts w:ascii="Arial Rounded MT Bold" w:hAnsi="Arial Rounded MT Bold"/>
          <w:b/>
          <w:sz w:val="56"/>
          <w:szCs w:val="56"/>
        </w:rPr>
        <w:t>Exploring time zones</w:t>
      </w:r>
    </w:p>
    <w:p w14:paraId="3E4FB96D" w14:textId="0C305686" w:rsidR="0019207C" w:rsidRPr="0035012F" w:rsidRDefault="00157A2A" w:rsidP="009A59D6">
      <w:pPr>
        <w:pStyle w:val="Subtitle"/>
        <w:rPr>
          <w:rFonts w:ascii="Arial Rounded MT Bold" w:hAnsi="Arial Rounded MT Bold"/>
          <w:b/>
        </w:rPr>
      </w:pPr>
      <w:r w:rsidRPr="0035012F">
        <w:rPr>
          <w:rFonts w:ascii="Arial Rounded MT Bold" w:hAnsi="Arial Rounded MT Bold"/>
          <w:b/>
        </w:rPr>
        <w:t>Resource number</w:t>
      </w:r>
      <w:r w:rsidR="00575551" w:rsidRPr="0035012F">
        <w:rPr>
          <w:rFonts w:ascii="Arial Rounded MT Bold" w:hAnsi="Arial Rounded MT Bold"/>
          <w:b/>
        </w:rPr>
        <w:t xml:space="preserve"> </w:t>
      </w:r>
      <w:r w:rsidR="00D502D4">
        <w:rPr>
          <w:rFonts w:ascii="Arial Rounded MT Bold" w:hAnsi="Arial Rounded MT Bold"/>
          <w:b/>
        </w:rPr>
        <w:t>9</w:t>
      </w:r>
    </w:p>
    <w:p w14:paraId="2AFD3B61" w14:textId="4FDBC231" w:rsidR="00C22E34" w:rsidRDefault="00C22E34" w:rsidP="0019207C"/>
    <w:p w14:paraId="5A232FF4" w14:textId="47E16C9A" w:rsidR="00C22E34" w:rsidRDefault="00F86021" w:rsidP="009653F8">
      <w:pPr>
        <w:jc w:val="center"/>
      </w:pPr>
      <w:r>
        <w:rPr>
          <w:noProof/>
        </w:rPr>
        <w:drawing>
          <wp:inline distT="0" distB="0" distL="0" distR="0" wp14:anchorId="2E102CDC" wp14:editId="74E0415A">
            <wp:extent cx="5447756" cy="4352925"/>
            <wp:effectExtent l="0" t="0" r="635" b="0"/>
            <wp:docPr id="6" name="Picture 6" descr="world map with time zones over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7648"/>
                    <a:stretch/>
                  </pic:blipFill>
                  <pic:spPr bwMode="auto">
                    <a:xfrm>
                      <a:off x="0" y="0"/>
                      <a:ext cx="5479844" cy="4378565"/>
                    </a:xfrm>
                    <a:prstGeom prst="rect">
                      <a:avLst/>
                    </a:prstGeom>
                    <a:ln>
                      <a:noFill/>
                    </a:ln>
                    <a:extLst>
                      <a:ext uri="{53640926-AAD7-44D8-BBD7-CCE9431645EC}">
                        <a14:shadowObscured xmlns:a14="http://schemas.microsoft.com/office/drawing/2010/main"/>
                      </a:ext>
                    </a:extLst>
                  </pic:spPr>
                </pic:pic>
              </a:graphicData>
            </a:graphic>
          </wp:inline>
        </w:drawing>
      </w:r>
    </w:p>
    <w:p w14:paraId="3CB02780" w14:textId="4CE83A9B" w:rsidR="00C22E34" w:rsidRDefault="00C22E34" w:rsidP="0019207C"/>
    <w:p w14:paraId="393E760B" w14:textId="355A64C1" w:rsidR="00127B0F" w:rsidRPr="0035012F" w:rsidRDefault="00127B0F" w:rsidP="009A59D6">
      <w:pPr>
        <w:pStyle w:val="Subtitle"/>
        <w:rPr>
          <w:rFonts w:ascii="Arial Rounded MT Bold" w:hAnsi="Arial Rounded MT Bold"/>
        </w:rPr>
      </w:pPr>
      <w:r w:rsidRPr="0035012F">
        <w:rPr>
          <w:rFonts w:ascii="Arial Rounded MT Bold" w:hAnsi="Arial Rounded MT Bold"/>
        </w:rPr>
        <w:t>Emma Esp</w:t>
      </w:r>
      <w:r w:rsidR="004C34A4" w:rsidRPr="0035012F">
        <w:rPr>
          <w:rFonts w:ascii="Arial Rounded MT Bold" w:hAnsi="Arial Rounded MT Bold"/>
        </w:rPr>
        <w:t>l</w:t>
      </w:r>
      <w:r w:rsidRPr="0035012F">
        <w:rPr>
          <w:rFonts w:ascii="Arial Rounded MT Bold" w:hAnsi="Arial Rounded MT Bold"/>
        </w:rPr>
        <w:t>ey</w:t>
      </w:r>
      <w:r w:rsidR="00A726DC">
        <w:rPr>
          <w:rFonts w:ascii="Arial Rounded MT Bold" w:hAnsi="Arial Rounded MT Bold"/>
        </w:rPr>
        <w:t xml:space="preserve"> and Simon Catling</w:t>
      </w:r>
    </w:p>
    <w:p w14:paraId="4C8BDD28" w14:textId="3EA443A3" w:rsidR="00C22E34" w:rsidRPr="0035012F" w:rsidRDefault="00823C5F" w:rsidP="009A59D6">
      <w:pPr>
        <w:pStyle w:val="Subtitle"/>
        <w:rPr>
          <w:rFonts w:ascii="Arial Rounded MT Bold" w:hAnsi="Arial Rounded MT Bold"/>
        </w:rPr>
      </w:pPr>
      <w:r w:rsidRPr="0035012F">
        <w:rPr>
          <w:rFonts w:ascii="Arial Rounded MT Bold" w:hAnsi="Arial Rounded MT Bold"/>
        </w:rPr>
        <w:t>KS</w:t>
      </w:r>
      <w:r w:rsidR="00D502D4">
        <w:rPr>
          <w:rFonts w:ascii="Arial Rounded MT Bold" w:hAnsi="Arial Rounded MT Bold"/>
        </w:rPr>
        <w:t>2</w:t>
      </w:r>
    </w:p>
    <w:p w14:paraId="39E7E631" w14:textId="42CE0AF3" w:rsidR="00C22E34" w:rsidRDefault="00B35779">
      <w:r>
        <w:rPr>
          <w:noProof/>
          <w:lang w:val="en-US"/>
        </w:rPr>
        <mc:AlternateContent>
          <mc:Choice Requires="wps">
            <w:drawing>
              <wp:anchor distT="0" distB="0" distL="114300" distR="114300" simplePos="0" relativeHeight="251661312" behindDoc="0" locked="0" layoutInCell="1" allowOverlap="1" wp14:anchorId="1BEF86B9" wp14:editId="7586DCE6">
                <wp:simplePos x="0" y="0"/>
                <wp:positionH relativeFrom="column">
                  <wp:posOffset>695325</wp:posOffset>
                </wp:positionH>
                <wp:positionV relativeFrom="paragraph">
                  <wp:posOffset>400050</wp:posOffset>
                </wp:positionV>
                <wp:extent cx="41814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1BC904"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75pt,31.5pt" to="3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" strokecolor="black [3200]" strokeweight=".5pt">
                <v:stroke joinstyle="miter"/>
              </v:line>
            </w:pict>
          </mc:Fallback>
        </mc:AlternateContent>
      </w:r>
      <w:r w:rsidR="0019207C">
        <w:br w:type="page"/>
      </w:r>
    </w:p>
    <w:p w14:paraId="1BC0420C" w14:textId="5DA837E6" w:rsidR="00690B22" w:rsidRDefault="00955143" w:rsidP="00AE765B">
      <w:pPr>
        <w:pStyle w:val="Heading1"/>
      </w:pPr>
      <w:bookmarkStart w:id="0" w:name="_Toc48661002"/>
      <w:r>
        <w:lastRenderedPageBreak/>
        <w:t>Table of Contents</w:t>
      </w:r>
      <w:bookmarkEnd w:id="0"/>
    </w:p>
    <w:p w14:paraId="19755278" w14:textId="44E97446" w:rsidR="00955143" w:rsidRDefault="00955143" w:rsidP="00955143"/>
    <w:p w14:paraId="13981284" w14:textId="7F55CA6B" w:rsidR="00E76E71" w:rsidRDefault="00955143">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48661002" w:history="1">
        <w:r w:rsidR="00E76E71" w:rsidRPr="00ED0441">
          <w:rPr>
            <w:rStyle w:val="Hyperlink"/>
            <w:noProof/>
          </w:rPr>
          <w:t>Table of Contents</w:t>
        </w:r>
        <w:r w:rsidR="00E76E71">
          <w:rPr>
            <w:noProof/>
            <w:webHidden/>
          </w:rPr>
          <w:tab/>
        </w:r>
        <w:r w:rsidR="00E76E71">
          <w:rPr>
            <w:noProof/>
            <w:webHidden/>
          </w:rPr>
          <w:fldChar w:fldCharType="begin"/>
        </w:r>
        <w:r w:rsidR="00E76E71">
          <w:rPr>
            <w:noProof/>
            <w:webHidden/>
          </w:rPr>
          <w:instrText xml:space="preserve"> PAGEREF _Toc48661002 \h </w:instrText>
        </w:r>
        <w:r w:rsidR="00E76E71">
          <w:rPr>
            <w:noProof/>
            <w:webHidden/>
          </w:rPr>
        </w:r>
        <w:r w:rsidR="00E76E71">
          <w:rPr>
            <w:noProof/>
            <w:webHidden/>
          </w:rPr>
          <w:fldChar w:fldCharType="separate"/>
        </w:r>
        <w:r w:rsidR="00092234">
          <w:rPr>
            <w:noProof/>
            <w:webHidden/>
          </w:rPr>
          <w:t>2</w:t>
        </w:r>
        <w:r w:rsidR="00E76E71">
          <w:rPr>
            <w:noProof/>
            <w:webHidden/>
          </w:rPr>
          <w:fldChar w:fldCharType="end"/>
        </w:r>
      </w:hyperlink>
    </w:p>
    <w:p w14:paraId="4C0B1563" w14:textId="2E73CF50" w:rsidR="00E76E71" w:rsidRDefault="00092234">
      <w:pPr>
        <w:pStyle w:val="TOC1"/>
        <w:tabs>
          <w:tab w:val="right" w:leader="dot" w:pos="9016"/>
        </w:tabs>
        <w:rPr>
          <w:rFonts w:eastAsiaTheme="minorEastAsia"/>
          <w:noProof/>
          <w:lang w:eastAsia="en-GB"/>
        </w:rPr>
      </w:pPr>
      <w:hyperlink w:anchor="_Toc48661003" w:history="1">
        <w:r w:rsidR="00E76E71" w:rsidRPr="00ED0441">
          <w:rPr>
            <w:rStyle w:val="Hyperlink"/>
            <w:noProof/>
          </w:rPr>
          <w:t>Introduction</w:t>
        </w:r>
        <w:r w:rsidR="00E76E71">
          <w:rPr>
            <w:noProof/>
            <w:webHidden/>
          </w:rPr>
          <w:tab/>
        </w:r>
        <w:r w:rsidR="00E76E71">
          <w:rPr>
            <w:noProof/>
            <w:webHidden/>
          </w:rPr>
          <w:fldChar w:fldCharType="begin"/>
        </w:r>
        <w:r w:rsidR="00E76E71">
          <w:rPr>
            <w:noProof/>
            <w:webHidden/>
          </w:rPr>
          <w:instrText xml:space="preserve"> PAGEREF _Toc48661003 \h </w:instrText>
        </w:r>
        <w:r w:rsidR="00E76E71">
          <w:rPr>
            <w:noProof/>
            <w:webHidden/>
          </w:rPr>
        </w:r>
        <w:r w:rsidR="00E76E71">
          <w:rPr>
            <w:noProof/>
            <w:webHidden/>
          </w:rPr>
          <w:fldChar w:fldCharType="separate"/>
        </w:r>
        <w:r>
          <w:rPr>
            <w:noProof/>
            <w:webHidden/>
          </w:rPr>
          <w:t>3</w:t>
        </w:r>
        <w:r w:rsidR="00E76E71">
          <w:rPr>
            <w:noProof/>
            <w:webHidden/>
          </w:rPr>
          <w:fldChar w:fldCharType="end"/>
        </w:r>
      </w:hyperlink>
    </w:p>
    <w:p w14:paraId="60406316" w14:textId="0BC83F75" w:rsidR="00E76E71" w:rsidRDefault="00092234">
      <w:pPr>
        <w:pStyle w:val="TOC1"/>
        <w:tabs>
          <w:tab w:val="right" w:leader="dot" w:pos="9016"/>
        </w:tabs>
        <w:rPr>
          <w:rFonts w:eastAsiaTheme="minorEastAsia"/>
          <w:noProof/>
          <w:lang w:eastAsia="en-GB"/>
        </w:rPr>
      </w:pPr>
      <w:hyperlink w:anchor="_Toc48661004" w:history="1">
        <w:r w:rsidR="00E76E71" w:rsidRPr="00ED0441">
          <w:rPr>
            <w:rStyle w:val="Hyperlink"/>
            <w:noProof/>
          </w:rPr>
          <w:t>Teaching and learning activities</w:t>
        </w:r>
        <w:r w:rsidR="00E76E71">
          <w:rPr>
            <w:noProof/>
            <w:webHidden/>
          </w:rPr>
          <w:tab/>
        </w:r>
        <w:r w:rsidR="00E76E71">
          <w:rPr>
            <w:noProof/>
            <w:webHidden/>
          </w:rPr>
          <w:fldChar w:fldCharType="begin"/>
        </w:r>
        <w:r w:rsidR="00E76E71">
          <w:rPr>
            <w:noProof/>
            <w:webHidden/>
          </w:rPr>
          <w:instrText xml:space="preserve"> PAGEREF _Toc48661004 \h </w:instrText>
        </w:r>
        <w:r w:rsidR="00E76E71">
          <w:rPr>
            <w:noProof/>
            <w:webHidden/>
          </w:rPr>
        </w:r>
        <w:r w:rsidR="00E76E71">
          <w:rPr>
            <w:noProof/>
            <w:webHidden/>
          </w:rPr>
          <w:fldChar w:fldCharType="separate"/>
        </w:r>
        <w:r>
          <w:rPr>
            <w:noProof/>
            <w:webHidden/>
          </w:rPr>
          <w:t>6</w:t>
        </w:r>
        <w:r w:rsidR="00E76E71">
          <w:rPr>
            <w:noProof/>
            <w:webHidden/>
          </w:rPr>
          <w:fldChar w:fldCharType="end"/>
        </w:r>
      </w:hyperlink>
    </w:p>
    <w:p w14:paraId="212620F4" w14:textId="09BD9415" w:rsidR="00E76E71" w:rsidRDefault="00092234">
      <w:pPr>
        <w:pStyle w:val="TOC1"/>
        <w:tabs>
          <w:tab w:val="right" w:leader="dot" w:pos="9016"/>
        </w:tabs>
        <w:rPr>
          <w:rFonts w:eastAsiaTheme="minorEastAsia"/>
          <w:noProof/>
          <w:lang w:eastAsia="en-GB"/>
        </w:rPr>
      </w:pPr>
      <w:hyperlink w:anchor="_Toc48661005" w:history="1">
        <w:r w:rsidR="00E76E71" w:rsidRPr="00ED0441">
          <w:rPr>
            <w:rStyle w:val="Hyperlink"/>
            <w:noProof/>
          </w:rPr>
          <w:t>Starter Activity: Time zones</w:t>
        </w:r>
        <w:r w:rsidR="00E76E71">
          <w:rPr>
            <w:noProof/>
            <w:webHidden/>
          </w:rPr>
          <w:tab/>
        </w:r>
        <w:r w:rsidR="00E76E71">
          <w:rPr>
            <w:noProof/>
            <w:webHidden/>
          </w:rPr>
          <w:fldChar w:fldCharType="begin"/>
        </w:r>
        <w:r w:rsidR="00E76E71">
          <w:rPr>
            <w:noProof/>
            <w:webHidden/>
          </w:rPr>
          <w:instrText xml:space="preserve"> PAGEREF _Toc48661005 \h </w:instrText>
        </w:r>
        <w:r w:rsidR="00E76E71">
          <w:rPr>
            <w:noProof/>
            <w:webHidden/>
          </w:rPr>
        </w:r>
        <w:r w:rsidR="00E76E71">
          <w:rPr>
            <w:noProof/>
            <w:webHidden/>
          </w:rPr>
          <w:fldChar w:fldCharType="separate"/>
        </w:r>
        <w:r>
          <w:rPr>
            <w:noProof/>
            <w:webHidden/>
          </w:rPr>
          <w:t>7</w:t>
        </w:r>
        <w:r w:rsidR="00E76E71">
          <w:rPr>
            <w:noProof/>
            <w:webHidden/>
          </w:rPr>
          <w:fldChar w:fldCharType="end"/>
        </w:r>
      </w:hyperlink>
    </w:p>
    <w:p w14:paraId="4ECB01F0" w14:textId="541FCFB8" w:rsidR="00E76E71" w:rsidRDefault="00092234">
      <w:pPr>
        <w:pStyle w:val="TOC1"/>
        <w:tabs>
          <w:tab w:val="right" w:leader="dot" w:pos="9016"/>
        </w:tabs>
        <w:rPr>
          <w:rFonts w:eastAsiaTheme="minorEastAsia"/>
          <w:noProof/>
          <w:lang w:eastAsia="en-GB"/>
        </w:rPr>
      </w:pPr>
      <w:hyperlink w:anchor="_Toc48661006" w:history="1">
        <w:r w:rsidR="00E76E71" w:rsidRPr="00ED0441">
          <w:rPr>
            <w:rStyle w:val="Hyperlink"/>
            <w:noProof/>
          </w:rPr>
          <w:t>Main activity: Time travellers</w:t>
        </w:r>
        <w:r w:rsidR="00E76E71">
          <w:rPr>
            <w:noProof/>
            <w:webHidden/>
          </w:rPr>
          <w:tab/>
        </w:r>
        <w:r w:rsidR="00E76E71">
          <w:rPr>
            <w:noProof/>
            <w:webHidden/>
          </w:rPr>
          <w:fldChar w:fldCharType="begin"/>
        </w:r>
        <w:r w:rsidR="00E76E71">
          <w:rPr>
            <w:noProof/>
            <w:webHidden/>
          </w:rPr>
          <w:instrText xml:space="preserve"> PAGEREF _Toc48661006 \h </w:instrText>
        </w:r>
        <w:r w:rsidR="00E76E71">
          <w:rPr>
            <w:noProof/>
            <w:webHidden/>
          </w:rPr>
        </w:r>
        <w:r w:rsidR="00E76E71">
          <w:rPr>
            <w:noProof/>
            <w:webHidden/>
          </w:rPr>
          <w:fldChar w:fldCharType="separate"/>
        </w:r>
        <w:r>
          <w:rPr>
            <w:noProof/>
            <w:webHidden/>
          </w:rPr>
          <w:t>9</w:t>
        </w:r>
        <w:r w:rsidR="00E76E71">
          <w:rPr>
            <w:noProof/>
            <w:webHidden/>
          </w:rPr>
          <w:fldChar w:fldCharType="end"/>
        </w:r>
      </w:hyperlink>
    </w:p>
    <w:p w14:paraId="5D163119" w14:textId="732388D0" w:rsidR="00E76E71" w:rsidRDefault="00092234">
      <w:pPr>
        <w:pStyle w:val="TOC1"/>
        <w:tabs>
          <w:tab w:val="right" w:leader="dot" w:pos="9016"/>
        </w:tabs>
        <w:rPr>
          <w:rFonts w:eastAsiaTheme="minorEastAsia"/>
          <w:noProof/>
          <w:lang w:eastAsia="en-GB"/>
        </w:rPr>
      </w:pPr>
      <w:hyperlink w:anchor="_Toc48661007" w:history="1">
        <w:r w:rsidR="00E76E71" w:rsidRPr="00ED0441">
          <w:rPr>
            <w:rStyle w:val="Hyperlink"/>
            <w:noProof/>
          </w:rPr>
          <w:t>Finish activity: Webcam watch</w:t>
        </w:r>
        <w:r w:rsidR="00E76E71">
          <w:rPr>
            <w:noProof/>
            <w:webHidden/>
          </w:rPr>
          <w:tab/>
        </w:r>
        <w:r w:rsidR="00E76E71">
          <w:rPr>
            <w:noProof/>
            <w:webHidden/>
          </w:rPr>
          <w:fldChar w:fldCharType="begin"/>
        </w:r>
        <w:r w:rsidR="00E76E71">
          <w:rPr>
            <w:noProof/>
            <w:webHidden/>
          </w:rPr>
          <w:instrText xml:space="preserve"> PAGEREF _Toc48661007 \h </w:instrText>
        </w:r>
        <w:r w:rsidR="00E76E71">
          <w:rPr>
            <w:noProof/>
            <w:webHidden/>
          </w:rPr>
        </w:r>
        <w:r w:rsidR="00E76E71">
          <w:rPr>
            <w:noProof/>
            <w:webHidden/>
          </w:rPr>
          <w:fldChar w:fldCharType="separate"/>
        </w:r>
        <w:r>
          <w:rPr>
            <w:noProof/>
            <w:webHidden/>
          </w:rPr>
          <w:t>12</w:t>
        </w:r>
        <w:r w:rsidR="00E76E71">
          <w:rPr>
            <w:noProof/>
            <w:webHidden/>
          </w:rPr>
          <w:fldChar w:fldCharType="end"/>
        </w:r>
      </w:hyperlink>
    </w:p>
    <w:p w14:paraId="37666EEA" w14:textId="1FE33A9D" w:rsidR="00E76E71" w:rsidRDefault="00092234">
      <w:pPr>
        <w:pStyle w:val="TOC1"/>
        <w:tabs>
          <w:tab w:val="right" w:leader="dot" w:pos="9016"/>
        </w:tabs>
        <w:rPr>
          <w:rFonts w:eastAsiaTheme="minorEastAsia"/>
          <w:noProof/>
          <w:lang w:eastAsia="en-GB"/>
        </w:rPr>
      </w:pPr>
      <w:hyperlink w:anchor="_Toc48661008" w:history="1">
        <w:r w:rsidR="00E76E71" w:rsidRPr="00ED0441">
          <w:rPr>
            <w:rStyle w:val="Hyperlink"/>
            <w:noProof/>
          </w:rPr>
          <w:t>Taking it further</w:t>
        </w:r>
        <w:r w:rsidR="00E76E71">
          <w:rPr>
            <w:noProof/>
            <w:webHidden/>
          </w:rPr>
          <w:tab/>
        </w:r>
        <w:r w:rsidR="00E76E71">
          <w:rPr>
            <w:noProof/>
            <w:webHidden/>
          </w:rPr>
          <w:fldChar w:fldCharType="begin"/>
        </w:r>
        <w:r w:rsidR="00E76E71">
          <w:rPr>
            <w:noProof/>
            <w:webHidden/>
          </w:rPr>
          <w:instrText xml:space="preserve"> PAGEREF _Toc48661008 \h </w:instrText>
        </w:r>
        <w:r w:rsidR="00E76E71">
          <w:rPr>
            <w:noProof/>
            <w:webHidden/>
          </w:rPr>
        </w:r>
        <w:r w:rsidR="00E76E71">
          <w:rPr>
            <w:noProof/>
            <w:webHidden/>
          </w:rPr>
          <w:fldChar w:fldCharType="separate"/>
        </w:r>
        <w:r>
          <w:rPr>
            <w:noProof/>
            <w:webHidden/>
          </w:rPr>
          <w:t>12</w:t>
        </w:r>
        <w:r w:rsidR="00E76E71">
          <w:rPr>
            <w:noProof/>
            <w:webHidden/>
          </w:rPr>
          <w:fldChar w:fldCharType="end"/>
        </w:r>
      </w:hyperlink>
    </w:p>
    <w:p w14:paraId="6FB9D0E2" w14:textId="68E3B1FA" w:rsidR="00E76E71" w:rsidRDefault="00092234">
      <w:pPr>
        <w:pStyle w:val="TOC1"/>
        <w:tabs>
          <w:tab w:val="right" w:leader="dot" w:pos="9016"/>
        </w:tabs>
        <w:rPr>
          <w:rFonts w:eastAsiaTheme="minorEastAsia"/>
          <w:noProof/>
          <w:lang w:eastAsia="en-GB"/>
        </w:rPr>
      </w:pPr>
      <w:hyperlink w:anchor="_Toc48661009" w:history="1">
        <w:r w:rsidR="00E76E71" w:rsidRPr="00ED0441">
          <w:rPr>
            <w:rStyle w:val="Hyperlink"/>
            <w:noProof/>
          </w:rPr>
          <w:t>Acknowledgements</w:t>
        </w:r>
        <w:r w:rsidR="00E76E71">
          <w:rPr>
            <w:noProof/>
            <w:webHidden/>
          </w:rPr>
          <w:tab/>
        </w:r>
        <w:r w:rsidR="00E76E71">
          <w:rPr>
            <w:noProof/>
            <w:webHidden/>
          </w:rPr>
          <w:fldChar w:fldCharType="begin"/>
        </w:r>
        <w:r w:rsidR="00E76E71">
          <w:rPr>
            <w:noProof/>
            <w:webHidden/>
          </w:rPr>
          <w:instrText xml:space="preserve"> PAGEREF _Toc48661009 \h </w:instrText>
        </w:r>
        <w:r w:rsidR="00E76E71">
          <w:rPr>
            <w:noProof/>
            <w:webHidden/>
          </w:rPr>
        </w:r>
        <w:r w:rsidR="00E76E71">
          <w:rPr>
            <w:noProof/>
            <w:webHidden/>
          </w:rPr>
          <w:fldChar w:fldCharType="separate"/>
        </w:r>
        <w:r>
          <w:rPr>
            <w:noProof/>
            <w:webHidden/>
          </w:rPr>
          <w:t>15</w:t>
        </w:r>
        <w:r w:rsidR="00E76E71">
          <w:rPr>
            <w:noProof/>
            <w:webHidden/>
          </w:rPr>
          <w:fldChar w:fldCharType="end"/>
        </w:r>
      </w:hyperlink>
    </w:p>
    <w:p w14:paraId="468F720D" w14:textId="792A5DC5" w:rsidR="00E76E71" w:rsidRDefault="00092234">
      <w:pPr>
        <w:pStyle w:val="TOC1"/>
        <w:tabs>
          <w:tab w:val="right" w:leader="dot" w:pos="9016"/>
        </w:tabs>
        <w:rPr>
          <w:rFonts w:eastAsiaTheme="minorEastAsia"/>
          <w:noProof/>
          <w:lang w:eastAsia="en-GB"/>
        </w:rPr>
      </w:pPr>
      <w:hyperlink w:anchor="_Toc48661010" w:history="1">
        <w:r w:rsidR="00E76E71" w:rsidRPr="00ED0441">
          <w:rPr>
            <w:rStyle w:val="Hyperlink"/>
            <w:noProof/>
          </w:rPr>
          <w:t>Copyright</w:t>
        </w:r>
        <w:r w:rsidR="00E76E71">
          <w:rPr>
            <w:noProof/>
            <w:webHidden/>
          </w:rPr>
          <w:tab/>
        </w:r>
        <w:r w:rsidR="00E76E71">
          <w:rPr>
            <w:noProof/>
            <w:webHidden/>
          </w:rPr>
          <w:fldChar w:fldCharType="begin"/>
        </w:r>
        <w:r w:rsidR="00E76E71">
          <w:rPr>
            <w:noProof/>
            <w:webHidden/>
          </w:rPr>
          <w:instrText xml:space="preserve"> PAGEREF _Toc48661010 \h </w:instrText>
        </w:r>
        <w:r w:rsidR="00E76E71">
          <w:rPr>
            <w:noProof/>
            <w:webHidden/>
          </w:rPr>
        </w:r>
        <w:r w:rsidR="00E76E71">
          <w:rPr>
            <w:noProof/>
            <w:webHidden/>
          </w:rPr>
          <w:fldChar w:fldCharType="separate"/>
        </w:r>
        <w:r>
          <w:rPr>
            <w:noProof/>
            <w:webHidden/>
          </w:rPr>
          <w:t>15</w:t>
        </w:r>
        <w:r w:rsidR="00E76E71">
          <w:rPr>
            <w:noProof/>
            <w:webHidden/>
          </w:rPr>
          <w:fldChar w:fldCharType="end"/>
        </w:r>
      </w:hyperlink>
    </w:p>
    <w:p w14:paraId="4B1E817D" w14:textId="0817319F" w:rsidR="009A59D6" w:rsidRDefault="00955143" w:rsidP="00955143">
      <w:r>
        <w:fldChar w:fldCharType="end"/>
      </w:r>
    </w:p>
    <w:p w14:paraId="7E1ABAF0" w14:textId="07EBD67F" w:rsidR="009A59D6" w:rsidRDefault="009A59D6">
      <w:r>
        <w:br w:type="page"/>
      </w:r>
    </w:p>
    <w:p w14:paraId="7D9083E0" w14:textId="14AF8C1B" w:rsidR="00DE2EA0" w:rsidRDefault="00DE2EA0" w:rsidP="00DE2EA0">
      <w:pPr>
        <w:pStyle w:val="Heading1"/>
        <w:keepNext w:val="0"/>
        <w:keepLines w:val="0"/>
      </w:pPr>
      <w:bookmarkStart w:id="1" w:name="_Toc48661003"/>
      <w:r>
        <w:lastRenderedPageBreak/>
        <w:t>Introduction</w:t>
      </w:r>
      <w:bookmarkEnd w:id="1"/>
    </w:p>
    <w:p w14:paraId="7F20B087" w14:textId="77777777" w:rsidR="003A42DC" w:rsidRPr="00AD5022" w:rsidRDefault="003A42DC" w:rsidP="003A42DC">
      <w:r>
        <w:t xml:space="preserve">This resource aims to develop pupils’ locational knowledge.  </w:t>
      </w:r>
      <w:proofErr w:type="gramStart"/>
      <w:r>
        <w:t>By accessing and using Digimap for Schools, it</w:t>
      </w:r>
      <w:proofErr w:type="gramEnd"/>
      <w:r>
        <w:t xml:space="preserve"> is hoped that pupils will learn more about the Earth’s rotation and time zones.</w:t>
      </w:r>
    </w:p>
    <w:tbl>
      <w:tblPr>
        <w:tblStyle w:val="TableGrid"/>
        <w:tblW w:w="9016" w:type="dxa"/>
        <w:tblLook w:val="04A0" w:firstRow="1" w:lastRow="0" w:firstColumn="1" w:lastColumn="0" w:noHBand="0" w:noVBand="1"/>
        <w:tblCaption w:val="Learning objective and outcomes"/>
        <w:tblDescription w:val="This table details introductory info. for the resource: learning objective, learning outcomes, curriculum links, theme, keywords."/>
      </w:tblPr>
      <w:tblGrid>
        <w:gridCol w:w="2830"/>
        <w:gridCol w:w="6186"/>
      </w:tblGrid>
      <w:tr w:rsidR="00844C03" w14:paraId="375BEB15" w14:textId="77777777" w:rsidTr="00FE7311">
        <w:tc>
          <w:tcPr>
            <w:tcW w:w="2830" w:type="dxa"/>
            <w:tcBorders>
              <w:bottom w:val="single" w:sz="4" w:space="0" w:color="auto"/>
            </w:tcBorders>
            <w:shd w:val="clear" w:color="auto" w:fill="FFF2CC" w:themeFill="accent4" w:themeFillTint="33"/>
          </w:tcPr>
          <w:p w14:paraId="246A9407" w14:textId="77777777" w:rsidR="00844C03" w:rsidRDefault="00844C03" w:rsidP="00844C03">
            <w:pPr>
              <w:pStyle w:val="Heading2"/>
              <w:keepNext w:val="0"/>
              <w:keepLines w:val="0"/>
            </w:pPr>
            <w:r>
              <w:t xml:space="preserve">What’s the theme? </w:t>
            </w:r>
          </w:p>
          <w:p w14:paraId="6619978C" w14:textId="03FBE32B" w:rsidR="00844C03" w:rsidRDefault="00F03952" w:rsidP="00844C03">
            <w:r>
              <w:t>How many different time zones are there throughout the world</w:t>
            </w:r>
            <w:r w:rsidRPr="001C2E88">
              <w:t>?</w:t>
            </w:r>
          </w:p>
        </w:tc>
        <w:tc>
          <w:tcPr>
            <w:tcW w:w="6186" w:type="dxa"/>
            <w:tcBorders>
              <w:bottom w:val="single" w:sz="4" w:space="0" w:color="auto"/>
            </w:tcBorders>
            <w:shd w:val="clear" w:color="auto" w:fill="FFF2CC" w:themeFill="accent4" w:themeFillTint="33"/>
          </w:tcPr>
          <w:p w14:paraId="5A042973" w14:textId="77777777" w:rsidR="00844C03" w:rsidRDefault="00844C03" w:rsidP="00844C03">
            <w:pPr>
              <w:pStyle w:val="Heading2"/>
            </w:pPr>
            <w:r>
              <w:t>What are we exploring?</w:t>
            </w:r>
          </w:p>
          <w:p w14:paraId="0E148B89" w14:textId="77777777" w:rsidR="00556E44" w:rsidRDefault="00556E44" w:rsidP="00556E44">
            <w:pPr>
              <w:pStyle w:val="ListParagraph"/>
              <w:numPr>
                <w:ilvl w:val="0"/>
                <w:numId w:val="36"/>
              </w:numPr>
              <w:jc w:val="both"/>
            </w:pPr>
            <w:r>
              <w:t>Time zones.</w:t>
            </w:r>
          </w:p>
          <w:p w14:paraId="7ED7C98C" w14:textId="4539CB67" w:rsidR="00844C03" w:rsidRDefault="00556E44" w:rsidP="00556E44">
            <w:pPr>
              <w:pStyle w:val="ListParagraph"/>
              <w:numPr>
                <w:ilvl w:val="0"/>
                <w:numId w:val="36"/>
              </w:numPr>
            </w:pPr>
            <w:r>
              <w:t>The Earth’s rotation has helped scientists devise a method for delineating time zones using lines of longitude.</w:t>
            </w:r>
          </w:p>
        </w:tc>
      </w:tr>
      <w:tr w:rsidR="001D7E0F" w14:paraId="135A758F" w14:textId="77777777" w:rsidTr="009163EE">
        <w:tc>
          <w:tcPr>
            <w:tcW w:w="2830" w:type="dxa"/>
            <w:tcBorders>
              <w:bottom w:val="nil"/>
            </w:tcBorders>
            <w:shd w:val="clear" w:color="auto" w:fill="C5E0B3" w:themeFill="accent6" w:themeFillTint="66"/>
          </w:tcPr>
          <w:p w14:paraId="6E91022E" w14:textId="77777777" w:rsidR="001D7E0F" w:rsidRDefault="001D7E0F" w:rsidP="001D7E0F">
            <w:pPr>
              <w:pStyle w:val="Heading2"/>
            </w:pPr>
            <w:r>
              <w:t>What’s the learning objective?</w:t>
            </w:r>
          </w:p>
          <w:p w14:paraId="2E139E09" w14:textId="4C0D8DC1" w:rsidR="001D7E0F" w:rsidRDefault="001D7E0F" w:rsidP="001D7E0F">
            <w:r>
              <w:t>To understand that there are different time zones throughout the world.</w:t>
            </w:r>
          </w:p>
        </w:tc>
        <w:tc>
          <w:tcPr>
            <w:tcW w:w="6186" w:type="dxa"/>
            <w:tcBorders>
              <w:bottom w:val="nil"/>
            </w:tcBorders>
            <w:shd w:val="clear" w:color="auto" w:fill="C5E0B3" w:themeFill="accent6" w:themeFillTint="66"/>
          </w:tcPr>
          <w:p w14:paraId="45B9D275" w14:textId="77777777" w:rsidR="001D7E0F" w:rsidRPr="00AE765B" w:rsidRDefault="001D7E0F" w:rsidP="001D7E0F">
            <w:pPr>
              <w:pStyle w:val="Heading2"/>
            </w:pPr>
            <w:r>
              <w:t>What will pupils know, understand and be able to do after completing this?</w:t>
            </w:r>
          </w:p>
          <w:p w14:paraId="04CBA36E" w14:textId="77777777" w:rsidR="001D7E0F" w:rsidRDefault="001D7E0F" w:rsidP="001D7E0F">
            <w:pPr>
              <w:pStyle w:val="Heading3"/>
              <w:jc w:val="both"/>
            </w:pPr>
            <w:r>
              <w:t>All pupils will…</w:t>
            </w:r>
          </w:p>
          <w:p w14:paraId="13496D09" w14:textId="77777777" w:rsidR="001D7E0F" w:rsidRDefault="001D7E0F" w:rsidP="001D7E0F">
            <w:pPr>
              <w:pStyle w:val="ListParagraph"/>
              <w:numPr>
                <w:ilvl w:val="0"/>
                <w:numId w:val="2"/>
              </w:numPr>
            </w:pPr>
            <w:r>
              <w:t>be able to explain how the world is divided into different time zones.</w:t>
            </w:r>
          </w:p>
          <w:p w14:paraId="02E89CFC" w14:textId="77777777" w:rsidR="001D7E0F" w:rsidRDefault="001D7E0F" w:rsidP="001D7E0F">
            <w:pPr>
              <w:pStyle w:val="ListParagraph"/>
              <w:numPr>
                <w:ilvl w:val="0"/>
                <w:numId w:val="2"/>
              </w:numPr>
            </w:pPr>
            <w:r>
              <w:t>be able to identify key lines of longitude, e.g. Prime Meridian (0</w:t>
            </w:r>
            <w:r>
              <w:rPr>
                <w:rFonts w:cstheme="minorHAnsi"/>
              </w:rPr>
              <w:t>⁰</w:t>
            </w:r>
            <w:r>
              <w:t>) and the International Date Line (IDL) (180</w:t>
            </w:r>
            <w:r>
              <w:rPr>
                <w:rFonts w:cstheme="minorHAnsi"/>
              </w:rPr>
              <w:t>⁰</w:t>
            </w:r>
            <w:r>
              <w:t>).</w:t>
            </w:r>
          </w:p>
          <w:p w14:paraId="30DB1131" w14:textId="77777777" w:rsidR="001D7E0F" w:rsidRDefault="001D7E0F" w:rsidP="001D7E0F">
            <w:pPr>
              <w:pStyle w:val="ListParagraph"/>
              <w:numPr>
                <w:ilvl w:val="0"/>
                <w:numId w:val="2"/>
              </w:numPr>
            </w:pPr>
            <w:r>
              <w:t>be able to use Digimap for Schools to investigate time zones and record answers to some of the questions on the sheet provided.</w:t>
            </w:r>
          </w:p>
          <w:p w14:paraId="5F2F4DA2" w14:textId="41A67915" w:rsidR="001D7E0F" w:rsidRDefault="001D7E0F" w:rsidP="001D7E0F">
            <w:pPr>
              <w:pStyle w:val="ListParagraph"/>
              <w:numPr>
                <w:ilvl w:val="0"/>
                <w:numId w:val="2"/>
              </w:numPr>
            </w:pPr>
            <w:r>
              <w:t xml:space="preserve">be able to mark on the flight path from their selected airport in the United Kingdom to </w:t>
            </w:r>
            <w:r w:rsidR="00A119CA">
              <w:t>another</w:t>
            </w:r>
            <w:r>
              <w:t xml:space="preserve"> destination </w:t>
            </w:r>
            <w:r w:rsidR="00A119CA">
              <w:t>within</w:t>
            </w:r>
            <w:r>
              <w:t xml:space="preserve"> the world and add an annotation to indicate how long the flight takes and through how many different time zones it passes.</w:t>
            </w:r>
          </w:p>
          <w:p w14:paraId="34C21F9C" w14:textId="77777777" w:rsidR="001D7E0F" w:rsidRDefault="001D7E0F" w:rsidP="001D7E0F">
            <w:pPr>
              <w:pStyle w:val="ListParagraph"/>
              <w:numPr>
                <w:ilvl w:val="0"/>
                <w:numId w:val="2"/>
              </w:numPr>
            </w:pPr>
            <w:r>
              <w:t xml:space="preserve">be able to locate the city shown in the webcam on a world map. </w:t>
            </w:r>
          </w:p>
          <w:p w14:paraId="41A2887A" w14:textId="76528DEC" w:rsidR="00F61D90" w:rsidRDefault="001D7E0F" w:rsidP="00906B04">
            <w:pPr>
              <w:pStyle w:val="ListParagraph"/>
              <w:numPr>
                <w:ilvl w:val="0"/>
                <w:numId w:val="2"/>
              </w:numPr>
            </w:pPr>
            <w:r>
              <w:t>be able to compare the time in the city shown in the webcam with the current time in the United Kingdom and calculate the difference.</w:t>
            </w:r>
          </w:p>
        </w:tc>
      </w:tr>
      <w:tr w:rsidR="007516E7" w14:paraId="7D7272AD" w14:textId="77777777" w:rsidTr="009163EE">
        <w:tc>
          <w:tcPr>
            <w:tcW w:w="2830" w:type="dxa"/>
            <w:tcBorders>
              <w:top w:val="nil"/>
              <w:bottom w:val="single" w:sz="4" w:space="0" w:color="auto"/>
            </w:tcBorders>
            <w:shd w:val="clear" w:color="auto" w:fill="C5E0B3" w:themeFill="accent6" w:themeFillTint="66"/>
          </w:tcPr>
          <w:p w14:paraId="36F577C8" w14:textId="29C227B9" w:rsidR="007516E7" w:rsidRDefault="007516E7" w:rsidP="007516E7">
            <w:bookmarkStart w:id="2" w:name="_Hlk45815227"/>
          </w:p>
        </w:tc>
        <w:tc>
          <w:tcPr>
            <w:tcW w:w="6186" w:type="dxa"/>
            <w:tcBorders>
              <w:top w:val="nil"/>
              <w:bottom w:val="single" w:sz="4" w:space="0" w:color="auto"/>
            </w:tcBorders>
            <w:shd w:val="clear" w:color="auto" w:fill="C5E0B3" w:themeFill="accent6" w:themeFillTint="66"/>
          </w:tcPr>
          <w:p w14:paraId="26ABE8A5" w14:textId="2C2002C8" w:rsidR="001942D2" w:rsidRDefault="001942D2" w:rsidP="00E822DC">
            <w:pPr>
              <w:pStyle w:val="Heading3"/>
            </w:pPr>
            <w:r>
              <w:t>Most pupils will</w:t>
            </w:r>
            <w:r w:rsidR="0003674D">
              <w:t>, in addition</w:t>
            </w:r>
            <w:r>
              <w:t>…</w:t>
            </w:r>
          </w:p>
          <w:p w14:paraId="3B526941" w14:textId="57AF01E0" w:rsidR="001942D2" w:rsidRDefault="001942D2" w:rsidP="00E822DC">
            <w:pPr>
              <w:pStyle w:val="ListParagraph"/>
              <w:numPr>
                <w:ilvl w:val="0"/>
                <w:numId w:val="2"/>
              </w:numPr>
            </w:pPr>
            <w:r>
              <w:t xml:space="preserve">be able to mark on the flight paths from their selected airport in the United Kingdom to two or more destinations </w:t>
            </w:r>
            <w:r w:rsidR="0003113F">
              <w:t>within</w:t>
            </w:r>
            <w:r>
              <w:t xml:space="preserve"> the world and add annotations to indicate how long each flight takes and through how many different time zones it passes.</w:t>
            </w:r>
          </w:p>
          <w:p w14:paraId="639CAD64" w14:textId="77777777" w:rsidR="001942D2" w:rsidRDefault="001942D2" w:rsidP="00E822DC">
            <w:pPr>
              <w:pStyle w:val="ListParagraph"/>
              <w:numPr>
                <w:ilvl w:val="0"/>
                <w:numId w:val="2"/>
              </w:numPr>
            </w:pPr>
            <w:r>
              <w:t xml:space="preserve">be able to locate the cities shown in various webcams on a world map. </w:t>
            </w:r>
          </w:p>
          <w:p w14:paraId="0C4903EF" w14:textId="04799368" w:rsidR="001942D2" w:rsidRDefault="001942D2" w:rsidP="001942D2">
            <w:pPr>
              <w:pStyle w:val="Heading3"/>
              <w:jc w:val="both"/>
            </w:pPr>
            <w:r>
              <w:t>Some pupils will</w:t>
            </w:r>
            <w:r w:rsidR="0003674D">
              <w:t>, in addition</w:t>
            </w:r>
            <w:r>
              <w:t>…</w:t>
            </w:r>
          </w:p>
          <w:p w14:paraId="62691433" w14:textId="77777777" w:rsidR="001942D2" w:rsidRDefault="001942D2" w:rsidP="00E822DC">
            <w:pPr>
              <w:pStyle w:val="ListParagraph"/>
              <w:numPr>
                <w:ilvl w:val="0"/>
                <w:numId w:val="2"/>
              </w:numPr>
            </w:pPr>
            <w:r>
              <w:t>be able to outline some of the advantages and disadvantages of having different time zones.</w:t>
            </w:r>
          </w:p>
          <w:p w14:paraId="7438D09A" w14:textId="77777777" w:rsidR="001942D2" w:rsidRDefault="001942D2" w:rsidP="00E822DC">
            <w:pPr>
              <w:pStyle w:val="ListParagraph"/>
              <w:numPr>
                <w:ilvl w:val="0"/>
                <w:numId w:val="2"/>
              </w:numPr>
            </w:pPr>
            <w:r>
              <w:t xml:space="preserve">be able to use Digimap for Schools to investigate time zones and record answers to </w:t>
            </w:r>
            <w:proofErr w:type="gramStart"/>
            <w:r>
              <w:t>all of</w:t>
            </w:r>
            <w:proofErr w:type="gramEnd"/>
            <w:r>
              <w:t xml:space="preserve"> the questions on the sheet provided.</w:t>
            </w:r>
          </w:p>
          <w:p w14:paraId="42A78940" w14:textId="32B01564" w:rsidR="001942D2" w:rsidRPr="001D7BA5" w:rsidRDefault="001942D2" w:rsidP="001942D2">
            <w:pPr>
              <w:pStyle w:val="ListParagraph"/>
              <w:numPr>
                <w:ilvl w:val="0"/>
                <w:numId w:val="2"/>
              </w:numPr>
              <w:jc w:val="both"/>
            </w:pPr>
            <w:r>
              <w:lastRenderedPageBreak/>
              <w:t xml:space="preserve">be able to mark on the flight paths from their selected airport in the United Kingdom to four destinations </w:t>
            </w:r>
            <w:r w:rsidR="0003113F">
              <w:t>within</w:t>
            </w:r>
            <w:r>
              <w:t xml:space="preserve"> the world and add annotations to indicate how long each flight takes and through how many different time zones it passes.</w:t>
            </w:r>
          </w:p>
          <w:p w14:paraId="02010D93" w14:textId="5D944432" w:rsidR="007516E7" w:rsidRDefault="001942D2" w:rsidP="001942D2">
            <w:pPr>
              <w:pStyle w:val="ListParagraph"/>
              <w:numPr>
                <w:ilvl w:val="0"/>
                <w:numId w:val="2"/>
              </w:numPr>
            </w:pPr>
            <w:r>
              <w:t xml:space="preserve">be able to relate to others living in different places </w:t>
            </w:r>
            <w:r w:rsidR="0003113F">
              <w:t>within</w:t>
            </w:r>
            <w:r>
              <w:t xml:space="preserve"> the world and provide realistic suggestions as to what they might be doing at a certain time.</w:t>
            </w:r>
          </w:p>
        </w:tc>
      </w:tr>
      <w:bookmarkEnd w:id="2"/>
      <w:tr w:rsidR="00517807" w14:paraId="34296B3B" w14:textId="77777777" w:rsidTr="00DD0266">
        <w:tc>
          <w:tcPr>
            <w:tcW w:w="2830" w:type="dxa"/>
            <w:shd w:val="clear" w:color="auto" w:fill="8EAADB" w:themeFill="accent1" w:themeFillTint="99"/>
          </w:tcPr>
          <w:p w14:paraId="343396EF" w14:textId="38B69012" w:rsidR="00517807" w:rsidRPr="00D85360" w:rsidRDefault="00517807" w:rsidP="00517807">
            <w:pPr>
              <w:pStyle w:val="Heading2"/>
              <w:keepNext w:val="0"/>
              <w:keepLines w:val="0"/>
            </w:pPr>
            <w:r>
              <w:lastRenderedPageBreak/>
              <w:t>NC Programme of Study for Geography (England)</w:t>
            </w:r>
          </w:p>
          <w:p w14:paraId="23D78CB9" w14:textId="77777777" w:rsidR="00517807" w:rsidRDefault="00517807" w:rsidP="00517807"/>
        </w:tc>
        <w:tc>
          <w:tcPr>
            <w:tcW w:w="6186" w:type="dxa"/>
            <w:shd w:val="clear" w:color="auto" w:fill="8EAADB" w:themeFill="accent1" w:themeFillTint="99"/>
          </w:tcPr>
          <w:p w14:paraId="1F3E4D55" w14:textId="7A82C7BC" w:rsidR="00517807" w:rsidRPr="00353491" w:rsidRDefault="00517807" w:rsidP="0003113F">
            <w:pPr>
              <w:pStyle w:val="ListParagraph"/>
              <w:numPr>
                <w:ilvl w:val="0"/>
                <w:numId w:val="48"/>
              </w:numPr>
            </w:pPr>
            <w:r w:rsidRPr="00353491">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tc>
      </w:tr>
      <w:tr w:rsidR="00F7131F" w14:paraId="7285747E" w14:textId="77777777" w:rsidTr="00DD0266">
        <w:tc>
          <w:tcPr>
            <w:tcW w:w="2830" w:type="dxa"/>
            <w:shd w:val="clear" w:color="auto" w:fill="8EAADB" w:themeFill="accent1" w:themeFillTint="99"/>
          </w:tcPr>
          <w:p w14:paraId="43CA3E0E" w14:textId="35552556" w:rsidR="00F7131F" w:rsidRDefault="00F7131F" w:rsidP="00F7131F">
            <w:pPr>
              <w:pStyle w:val="Heading2"/>
              <w:keepNext w:val="0"/>
              <w:keepLines w:val="0"/>
            </w:pPr>
            <w:r>
              <w:t>The World Around us (Northern Ireland)</w:t>
            </w:r>
          </w:p>
        </w:tc>
        <w:tc>
          <w:tcPr>
            <w:tcW w:w="6186" w:type="dxa"/>
            <w:shd w:val="clear" w:color="auto" w:fill="8EAADB" w:themeFill="accent1" w:themeFillTint="99"/>
          </w:tcPr>
          <w:p w14:paraId="40BB7507" w14:textId="22E4C1E3" w:rsidR="00F7131F" w:rsidRPr="00353491" w:rsidRDefault="00F7131F" w:rsidP="0003113F">
            <w:pPr>
              <w:pStyle w:val="ListParagraph"/>
              <w:numPr>
                <w:ilvl w:val="0"/>
                <w:numId w:val="48"/>
              </w:numPr>
            </w:pPr>
            <w:r w:rsidRPr="00353491">
              <w:t>[The curriculum implies that pupils will build their knowledge of places, their location and characteristics, at different scales, locally, nationally and around the world, and that they will develop their skills and knowledge through using large scale maps, globes, world maps and atlases. This will occur through studies that meet the curriculum requirements.]</w:t>
            </w:r>
          </w:p>
        </w:tc>
      </w:tr>
      <w:tr w:rsidR="00F7131F" w14:paraId="3ABE6C4A" w14:textId="77777777" w:rsidTr="00DD0266">
        <w:tc>
          <w:tcPr>
            <w:tcW w:w="2830" w:type="dxa"/>
            <w:shd w:val="clear" w:color="auto" w:fill="8EAADB" w:themeFill="accent1" w:themeFillTint="99"/>
          </w:tcPr>
          <w:p w14:paraId="6AD47EB7" w14:textId="5B1EB8F9" w:rsidR="00F7131F" w:rsidRDefault="00F7131F" w:rsidP="00F7131F">
            <w:pPr>
              <w:pStyle w:val="Heading2"/>
              <w:keepNext w:val="0"/>
              <w:keepLines w:val="0"/>
            </w:pPr>
            <w:r>
              <w:t>Curriculum for Excellence (Scotland)</w:t>
            </w:r>
          </w:p>
        </w:tc>
        <w:tc>
          <w:tcPr>
            <w:tcW w:w="6186" w:type="dxa"/>
            <w:shd w:val="clear" w:color="auto" w:fill="8EAADB" w:themeFill="accent1" w:themeFillTint="99"/>
          </w:tcPr>
          <w:p w14:paraId="56F94994" w14:textId="77777777" w:rsidR="00F7131F" w:rsidRPr="00353491" w:rsidRDefault="00F7131F" w:rsidP="00F7131F">
            <w:r w:rsidRPr="00353491">
              <w:t>Social Studies:</w:t>
            </w:r>
          </w:p>
          <w:p w14:paraId="750E256B" w14:textId="05BD62FE" w:rsidR="00F7131F" w:rsidRPr="00353491" w:rsidRDefault="00F7131F" w:rsidP="00F7131F">
            <w:pPr>
              <w:pStyle w:val="ListParagraph"/>
              <w:numPr>
                <w:ilvl w:val="0"/>
                <w:numId w:val="35"/>
              </w:numPr>
            </w:pPr>
            <w:r w:rsidRPr="00353491">
              <w:t>2-14a - To extend my mental map and sense of place, I can interpret information from different types of maps and am beginning to locate key features within Scotland, U</w:t>
            </w:r>
            <w:r w:rsidR="00906B04" w:rsidRPr="00353491">
              <w:t xml:space="preserve">nited </w:t>
            </w:r>
            <w:r w:rsidRPr="00353491">
              <w:t>K</w:t>
            </w:r>
            <w:r w:rsidR="00906B04" w:rsidRPr="00353491">
              <w:t>ingdom</w:t>
            </w:r>
            <w:r w:rsidRPr="00353491">
              <w:t xml:space="preserve">, </w:t>
            </w:r>
            <w:proofErr w:type="gramStart"/>
            <w:r w:rsidRPr="00353491">
              <w:t>Europe</w:t>
            </w:r>
            <w:proofErr w:type="gramEnd"/>
            <w:r w:rsidRPr="00353491">
              <w:t xml:space="preserve"> or the wider world. </w:t>
            </w:r>
          </w:p>
        </w:tc>
      </w:tr>
      <w:tr w:rsidR="00F7131F" w14:paraId="6A63AD2D" w14:textId="77777777" w:rsidTr="00DD0266">
        <w:trPr>
          <w:trHeight w:val="421"/>
        </w:trPr>
        <w:tc>
          <w:tcPr>
            <w:tcW w:w="2830" w:type="dxa"/>
            <w:tcBorders>
              <w:bottom w:val="single" w:sz="4" w:space="0" w:color="auto"/>
            </w:tcBorders>
            <w:shd w:val="clear" w:color="auto" w:fill="8EAADB" w:themeFill="accent1" w:themeFillTint="99"/>
          </w:tcPr>
          <w:p w14:paraId="5C5A3A8D" w14:textId="7CAA29DB" w:rsidR="00F7131F" w:rsidRPr="0035012F" w:rsidRDefault="00F7131F" w:rsidP="00F7131F">
            <w:pPr>
              <w:pStyle w:val="Heading2"/>
              <w:keepNext w:val="0"/>
              <w:keepLines w:val="0"/>
            </w:pPr>
            <w:r>
              <w:t>Curriculum for Wales</w:t>
            </w:r>
          </w:p>
        </w:tc>
        <w:tc>
          <w:tcPr>
            <w:tcW w:w="6186" w:type="dxa"/>
            <w:tcBorders>
              <w:bottom w:val="single" w:sz="4" w:space="0" w:color="auto"/>
            </w:tcBorders>
            <w:shd w:val="clear" w:color="auto" w:fill="8EAADB" w:themeFill="accent1" w:themeFillTint="99"/>
          </w:tcPr>
          <w:p w14:paraId="32EB111E" w14:textId="77777777" w:rsidR="00F7131F" w:rsidRPr="00353491" w:rsidRDefault="00F7131F" w:rsidP="00F7131F">
            <w:r w:rsidRPr="00353491">
              <w:t>Humanities:</w:t>
            </w:r>
          </w:p>
          <w:p w14:paraId="0C852185" w14:textId="7EFC8B6E" w:rsidR="00F7131F" w:rsidRPr="00353491" w:rsidRDefault="00F7131F" w:rsidP="0003113F">
            <w:pPr>
              <w:pStyle w:val="ListParagraph"/>
              <w:numPr>
                <w:ilvl w:val="0"/>
                <w:numId w:val="35"/>
              </w:numPr>
            </w:pPr>
            <w:r w:rsidRPr="00353491">
              <w:rPr>
                <w:iCs/>
              </w:rPr>
              <w:t xml:space="preserve">I can recognise the distinct physical features of places, </w:t>
            </w:r>
            <w:proofErr w:type="gramStart"/>
            <w:r w:rsidRPr="00353491">
              <w:rPr>
                <w:iCs/>
              </w:rPr>
              <w:t>environments</w:t>
            </w:r>
            <w:proofErr w:type="gramEnd"/>
            <w:r w:rsidRPr="00353491">
              <w:rPr>
                <w:iCs/>
              </w:rPr>
              <w:t xml:space="preserve"> and landscapes in my locality and in Wales, as well as in the wider world.</w:t>
            </w:r>
          </w:p>
        </w:tc>
      </w:tr>
      <w:tr w:rsidR="00F7131F" w14:paraId="49DF38F9" w14:textId="77777777" w:rsidTr="00F626CD">
        <w:tc>
          <w:tcPr>
            <w:tcW w:w="9016" w:type="dxa"/>
            <w:gridSpan w:val="2"/>
            <w:tcBorders>
              <w:bottom w:val="single" w:sz="4" w:space="0" w:color="auto"/>
            </w:tcBorders>
            <w:shd w:val="clear" w:color="auto" w:fill="F4B083" w:themeFill="accent2" w:themeFillTint="99"/>
          </w:tcPr>
          <w:p w14:paraId="50F44686" w14:textId="77777777" w:rsidR="00F7131F" w:rsidRPr="00844C03" w:rsidRDefault="00F7131F" w:rsidP="00F7131F">
            <w:pPr>
              <w:pStyle w:val="Heading2"/>
            </w:pPr>
            <w:r w:rsidRPr="00844C03">
              <w:lastRenderedPageBreak/>
              <w:t>How might I assess learning?</w:t>
            </w:r>
          </w:p>
          <w:p w14:paraId="51E4C6A4" w14:textId="77777777" w:rsidR="00DE7BC9" w:rsidRDefault="00DE7BC9" w:rsidP="00DE7BC9">
            <w:pPr>
              <w:pStyle w:val="ListParagraph"/>
              <w:numPr>
                <w:ilvl w:val="0"/>
                <w:numId w:val="35"/>
              </w:numPr>
            </w:pPr>
            <w:r>
              <w:t>Can pupils explain how the world is divided into different time zones?</w:t>
            </w:r>
          </w:p>
          <w:p w14:paraId="50A57531" w14:textId="77777777" w:rsidR="00DE7BC9" w:rsidRDefault="00DE7BC9" w:rsidP="00DE7BC9">
            <w:pPr>
              <w:pStyle w:val="ListParagraph"/>
              <w:numPr>
                <w:ilvl w:val="0"/>
                <w:numId w:val="35"/>
              </w:numPr>
            </w:pPr>
            <w:r>
              <w:t>Are pupils able to identify key lines of longitude, e.g. Prime Meridian (0</w:t>
            </w:r>
            <w:r w:rsidRPr="00DE7BC9">
              <w:rPr>
                <w:rFonts w:cstheme="minorHAnsi"/>
              </w:rPr>
              <w:t>⁰</w:t>
            </w:r>
            <w:r>
              <w:t>) and the International Date Line (IDL) (180</w:t>
            </w:r>
            <w:r w:rsidRPr="00DE7BC9">
              <w:rPr>
                <w:rFonts w:cstheme="minorHAnsi"/>
              </w:rPr>
              <w:t>⁰</w:t>
            </w:r>
            <w:r>
              <w:t>)?</w:t>
            </w:r>
          </w:p>
          <w:p w14:paraId="768DBD0D" w14:textId="77777777" w:rsidR="00DE7BC9" w:rsidRDefault="00DE7BC9" w:rsidP="00DE7BC9">
            <w:pPr>
              <w:pStyle w:val="ListParagraph"/>
              <w:numPr>
                <w:ilvl w:val="0"/>
                <w:numId w:val="35"/>
              </w:numPr>
            </w:pPr>
            <w:r>
              <w:t>Can pupils outline some of the advantages and disadvantages to having different time zones throughout the world?</w:t>
            </w:r>
          </w:p>
          <w:p w14:paraId="369A9D46" w14:textId="77777777" w:rsidR="00DE7BC9" w:rsidRDefault="00DE7BC9" w:rsidP="00DE7BC9">
            <w:pPr>
              <w:pStyle w:val="ListParagraph"/>
              <w:numPr>
                <w:ilvl w:val="0"/>
                <w:numId w:val="35"/>
              </w:numPr>
            </w:pPr>
            <w:r>
              <w:t>Answers to questions on the ‘Investigating time zones recording sheet’.</w:t>
            </w:r>
          </w:p>
          <w:p w14:paraId="64906284" w14:textId="02ABC8ED" w:rsidR="00DE7BC9" w:rsidRDefault="00DE7BC9" w:rsidP="00DE7BC9">
            <w:pPr>
              <w:pStyle w:val="ListParagraph"/>
              <w:numPr>
                <w:ilvl w:val="0"/>
                <w:numId w:val="35"/>
              </w:numPr>
            </w:pPr>
            <w:r>
              <w:t xml:space="preserve">Can pupils mark on the flight path/s from their selected airport in the United Kingdom to one or more destinations </w:t>
            </w:r>
            <w:r w:rsidR="0003113F">
              <w:t>within</w:t>
            </w:r>
            <w:r>
              <w:t xml:space="preserve"> the world and add an annotation/s to indicate how long each flight takes and through how many different time zones it passes?</w:t>
            </w:r>
          </w:p>
          <w:p w14:paraId="122044DD" w14:textId="77777777" w:rsidR="00DE7BC9" w:rsidRDefault="00DE7BC9" w:rsidP="00DE7BC9">
            <w:pPr>
              <w:pStyle w:val="ListParagraph"/>
              <w:numPr>
                <w:ilvl w:val="0"/>
                <w:numId w:val="35"/>
              </w:numPr>
            </w:pPr>
            <w:r>
              <w:t xml:space="preserve">Can pupils locate the city/cities of the webcam/s on a world map? </w:t>
            </w:r>
          </w:p>
          <w:p w14:paraId="7AFE7CC4" w14:textId="77777777" w:rsidR="00DE7BC9" w:rsidRDefault="00DE7BC9" w:rsidP="00DE7BC9">
            <w:pPr>
              <w:pStyle w:val="ListParagraph"/>
              <w:numPr>
                <w:ilvl w:val="0"/>
                <w:numId w:val="35"/>
              </w:numPr>
            </w:pPr>
            <w:r>
              <w:t>Are pupils able to compare the time in … with the current time in the United Kingdom and calculate the difference?</w:t>
            </w:r>
          </w:p>
          <w:p w14:paraId="500E2646" w14:textId="397D79BA" w:rsidR="00F7131F" w:rsidRDefault="00DE7BC9" w:rsidP="00DE7BC9">
            <w:pPr>
              <w:pStyle w:val="ListParagraph"/>
              <w:numPr>
                <w:ilvl w:val="0"/>
                <w:numId w:val="9"/>
              </w:numPr>
            </w:pPr>
            <w:r>
              <w:t xml:space="preserve">Are pupils able to relate to others living in different places </w:t>
            </w:r>
            <w:r w:rsidR="0003113F">
              <w:t>within</w:t>
            </w:r>
            <w:r>
              <w:t xml:space="preserve"> the world and provide realistic suggestions as to what they might be doing at a certain time?</w:t>
            </w:r>
          </w:p>
        </w:tc>
      </w:tr>
      <w:tr w:rsidR="00F7131F" w14:paraId="7833ED82" w14:textId="77777777" w:rsidTr="0035012F">
        <w:tc>
          <w:tcPr>
            <w:tcW w:w="9016" w:type="dxa"/>
            <w:gridSpan w:val="2"/>
            <w:shd w:val="clear" w:color="auto" w:fill="FBE4D5" w:themeFill="accent2" w:themeFillTint="33"/>
          </w:tcPr>
          <w:p w14:paraId="0345CDAD" w14:textId="77777777" w:rsidR="00F7131F" w:rsidRDefault="00F7131F" w:rsidP="00F7131F">
            <w:pPr>
              <w:pStyle w:val="Heading2"/>
            </w:pPr>
            <w:r>
              <w:t>What could we do next?</w:t>
            </w:r>
          </w:p>
          <w:p w14:paraId="059D2227" w14:textId="0D863C62" w:rsidR="00F7131F" w:rsidRDefault="00F7131F" w:rsidP="00906B04">
            <w:pPr>
              <w:pStyle w:val="ListParagraph"/>
              <w:numPr>
                <w:ilvl w:val="0"/>
                <w:numId w:val="16"/>
              </w:numPr>
            </w:pPr>
            <w:r>
              <w:t xml:space="preserve">See the </w:t>
            </w:r>
            <w:hyperlink w:anchor="_Taking_if_further" w:history="1">
              <w:r w:rsidRPr="003B77D8">
                <w:rPr>
                  <w:rStyle w:val="Hyperlink"/>
                </w:rPr>
                <w:t>Taking it Further section</w:t>
              </w:r>
            </w:hyperlink>
            <w:r>
              <w:t>, below.</w:t>
            </w:r>
          </w:p>
        </w:tc>
      </w:tr>
      <w:tr w:rsidR="00F7131F" w14:paraId="5B44DE6D" w14:textId="77777777" w:rsidTr="0035012F">
        <w:tc>
          <w:tcPr>
            <w:tcW w:w="9016" w:type="dxa"/>
            <w:gridSpan w:val="2"/>
            <w:shd w:val="clear" w:color="auto" w:fill="FBE4D5" w:themeFill="accent2" w:themeFillTint="33"/>
          </w:tcPr>
          <w:p w14:paraId="5FB6C068" w14:textId="77777777" w:rsidR="001D7E0F" w:rsidRDefault="001D7E0F" w:rsidP="001D7E0F">
            <w:pPr>
              <w:pStyle w:val="Heading2"/>
            </w:pPr>
            <w:r>
              <w:t>Which key words are relevant here?</w:t>
            </w:r>
          </w:p>
          <w:p w14:paraId="49DDC113" w14:textId="1A542B88" w:rsidR="00F7131F" w:rsidRDefault="001B628C" w:rsidP="00F7131F">
            <w:r w:rsidRPr="006F05F4">
              <w:rPr>
                <w:rFonts w:cstheme="minorHAnsi"/>
              </w:rPr>
              <w:t xml:space="preserve">atlas; world; world map; </w:t>
            </w:r>
            <w:r>
              <w:rPr>
                <w:rFonts w:cstheme="minorHAnsi"/>
              </w:rPr>
              <w:t xml:space="preserve">globe; </w:t>
            </w:r>
            <w:r w:rsidRPr="006F05F4">
              <w:rPr>
                <w:rFonts w:cstheme="minorHAnsi"/>
              </w:rPr>
              <w:t xml:space="preserve">latitude; longitude; vertical; </w:t>
            </w:r>
            <w:r>
              <w:rPr>
                <w:rFonts w:cstheme="minorHAnsi"/>
              </w:rPr>
              <w:t>International Date Line (IDL)</w:t>
            </w:r>
            <w:r w:rsidRPr="006F05F4">
              <w:rPr>
                <w:rFonts w:cstheme="minorHAnsi"/>
              </w:rPr>
              <w:t xml:space="preserve">; </w:t>
            </w:r>
            <w:r w:rsidRPr="006F05F4">
              <w:rPr>
                <w:rFonts w:cstheme="minorHAnsi"/>
                <w:color w:val="000000"/>
              </w:rPr>
              <w:t>Greenwich Mean Time (GMT)</w:t>
            </w:r>
            <w:r>
              <w:rPr>
                <w:rFonts w:cstheme="minorHAnsi"/>
                <w:color w:val="000000"/>
              </w:rPr>
              <w:t>; Prime Meridian; time zones; Earth</w:t>
            </w:r>
            <w:r w:rsidR="008418AC">
              <w:rPr>
                <w:rFonts w:cstheme="minorHAnsi"/>
                <w:color w:val="000000"/>
              </w:rPr>
              <w:t>;</w:t>
            </w:r>
            <w:r>
              <w:rPr>
                <w:rFonts w:cstheme="minorHAnsi"/>
                <w:color w:val="000000"/>
              </w:rPr>
              <w:t xml:space="preserve"> rotation; day; night; light; dark; season; time; clock; watch; hours; north; east;</w:t>
            </w:r>
            <w:r w:rsidR="00C36DB2">
              <w:rPr>
                <w:rFonts w:cstheme="minorHAnsi"/>
                <w:color w:val="000000"/>
              </w:rPr>
              <w:t xml:space="preserve"> south;</w:t>
            </w:r>
            <w:r>
              <w:rPr>
                <w:rFonts w:cstheme="minorHAnsi"/>
                <w:color w:val="000000"/>
              </w:rPr>
              <w:t xml:space="preserve"> west; Northern Hemisphere; Southern Hemisphere.</w:t>
            </w:r>
          </w:p>
        </w:tc>
      </w:tr>
    </w:tbl>
    <w:p w14:paraId="7DC10B4D" w14:textId="06CBAD2F" w:rsidR="002C7DEB" w:rsidRDefault="002C7DEB" w:rsidP="003C04B3"/>
    <w:p w14:paraId="43CED54F" w14:textId="6DEAFC94" w:rsidR="002B210E" w:rsidRDefault="000E7795" w:rsidP="000E7795">
      <w:pPr>
        <w:pStyle w:val="Heading1"/>
      </w:pPr>
      <w:bookmarkStart w:id="3" w:name="_Toc48661004"/>
      <w:r>
        <w:lastRenderedPageBreak/>
        <w:t>Teaching and learning activities</w:t>
      </w:r>
      <w:bookmarkEnd w:id="3"/>
    </w:p>
    <w:tbl>
      <w:tblPr>
        <w:tblStyle w:val="TableGrid"/>
        <w:tblW w:w="0" w:type="auto"/>
        <w:shd w:val="clear" w:color="auto" w:fill="B4C6E7" w:themeFill="accent1" w:themeFillTint="66"/>
        <w:tblLook w:val="04A0" w:firstRow="1" w:lastRow="0" w:firstColumn="1" w:lastColumn="0" w:noHBand="0" w:noVBand="1"/>
        <w:tblCaption w:val="Teaching and learning activities"/>
        <w:tblDescription w:val="This table is a list of activities, with a short description of each and note of resources required."/>
      </w:tblPr>
      <w:tblGrid>
        <w:gridCol w:w="1043"/>
        <w:gridCol w:w="2137"/>
        <w:gridCol w:w="2769"/>
        <w:gridCol w:w="3067"/>
      </w:tblGrid>
      <w:tr w:rsidR="002E7EF7" w14:paraId="34F7C307" w14:textId="77777777" w:rsidTr="003359C8">
        <w:trPr>
          <w:trHeight w:val="287"/>
        </w:trPr>
        <w:tc>
          <w:tcPr>
            <w:tcW w:w="1043" w:type="dxa"/>
            <w:shd w:val="clear" w:color="auto" w:fill="auto"/>
          </w:tcPr>
          <w:p w14:paraId="6259DE58" w14:textId="7E51A927" w:rsidR="00DA7F79" w:rsidRDefault="004C1C38" w:rsidP="0013152B">
            <w:pPr>
              <w:pStyle w:val="Heading2"/>
            </w:pPr>
            <w:r>
              <w:t xml:space="preserve"> </w:t>
            </w:r>
          </w:p>
        </w:tc>
        <w:tc>
          <w:tcPr>
            <w:tcW w:w="2137" w:type="dxa"/>
            <w:shd w:val="clear" w:color="auto" w:fill="auto"/>
          </w:tcPr>
          <w:p w14:paraId="0D9A5627" w14:textId="44F2C991" w:rsidR="00DA7F79" w:rsidRDefault="00DA7F79" w:rsidP="0013152B">
            <w:pPr>
              <w:pStyle w:val="Heading2"/>
            </w:pPr>
            <w:r>
              <w:t>Activity</w:t>
            </w:r>
          </w:p>
          <w:p w14:paraId="04CD1057" w14:textId="17680BD3" w:rsidR="0013152B" w:rsidRPr="0013152B" w:rsidRDefault="0013152B" w:rsidP="0013152B"/>
        </w:tc>
        <w:tc>
          <w:tcPr>
            <w:tcW w:w="2769" w:type="dxa"/>
            <w:shd w:val="clear" w:color="auto" w:fill="auto"/>
          </w:tcPr>
          <w:p w14:paraId="49F89B05" w14:textId="6EC83519" w:rsidR="00DA7F79" w:rsidRDefault="005B05A6" w:rsidP="0013152B">
            <w:pPr>
              <w:pStyle w:val="Heading2"/>
            </w:pPr>
            <w:r>
              <w:t>What’s involved?</w:t>
            </w:r>
          </w:p>
        </w:tc>
        <w:tc>
          <w:tcPr>
            <w:tcW w:w="3067" w:type="dxa"/>
            <w:shd w:val="clear" w:color="auto" w:fill="auto"/>
          </w:tcPr>
          <w:p w14:paraId="615FD83F" w14:textId="40E3C1A9" w:rsidR="00DA7F79" w:rsidRDefault="00DA7F79" w:rsidP="0013152B">
            <w:pPr>
              <w:pStyle w:val="Heading2"/>
            </w:pPr>
            <w:r>
              <w:t>What do I need?</w:t>
            </w:r>
          </w:p>
        </w:tc>
      </w:tr>
      <w:tr w:rsidR="00892B47" w14:paraId="26C336B4" w14:textId="77777777" w:rsidTr="003359C8">
        <w:trPr>
          <w:trHeight w:val="271"/>
        </w:trPr>
        <w:tc>
          <w:tcPr>
            <w:tcW w:w="1043" w:type="dxa"/>
            <w:shd w:val="clear" w:color="auto" w:fill="B4C6E7" w:themeFill="accent1" w:themeFillTint="66"/>
          </w:tcPr>
          <w:p w14:paraId="2D0844D7" w14:textId="72B365B4" w:rsidR="00892B47" w:rsidRDefault="00D57B33" w:rsidP="00892B47">
            <w:pPr>
              <w:pStyle w:val="Heading2"/>
            </w:pPr>
            <w:r>
              <w:t>To start</w:t>
            </w:r>
          </w:p>
          <w:p w14:paraId="61C29962" w14:textId="77777777" w:rsidR="00892B47" w:rsidRDefault="00892B47" w:rsidP="001612DE">
            <w:pPr>
              <w:pStyle w:val="Heading2"/>
            </w:pPr>
          </w:p>
        </w:tc>
        <w:tc>
          <w:tcPr>
            <w:tcW w:w="2137" w:type="dxa"/>
            <w:shd w:val="clear" w:color="auto" w:fill="B4C6E7" w:themeFill="accent1" w:themeFillTint="66"/>
          </w:tcPr>
          <w:p w14:paraId="6467D751" w14:textId="7E8E8617" w:rsidR="00043791" w:rsidRDefault="002F1909" w:rsidP="003A452E">
            <w:pPr>
              <w:pStyle w:val="Heading2"/>
            </w:pPr>
            <w:r>
              <w:t>Time zones</w:t>
            </w:r>
            <w:r w:rsidR="00043791">
              <w:rPr>
                <w:noProof/>
                <w:lang w:val="en-US"/>
              </w:rPr>
              <w:drawing>
                <wp:inline distT="0" distB="0" distL="0" distR="0" wp14:anchorId="35CD87D4" wp14:editId="28E0AA4E">
                  <wp:extent cx="1220400" cy="1220400"/>
                  <wp:effectExtent l="0" t="0" r="0" b="0"/>
                  <wp:docPr id="11" name="Picture 11" descr="teacher presenting information icon"/>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inline>
              </w:drawing>
            </w:r>
          </w:p>
          <w:p w14:paraId="01831E38" w14:textId="6A28BA97" w:rsidR="007B03C5" w:rsidRDefault="007B03C5" w:rsidP="003A452E">
            <w:pPr>
              <w:pStyle w:val="Heading2"/>
            </w:pPr>
          </w:p>
        </w:tc>
        <w:tc>
          <w:tcPr>
            <w:tcW w:w="2769" w:type="dxa"/>
            <w:shd w:val="clear" w:color="auto" w:fill="B4C6E7" w:themeFill="accent1" w:themeFillTint="66"/>
          </w:tcPr>
          <w:p w14:paraId="64E066A7" w14:textId="77777777" w:rsidR="001776E9" w:rsidRDefault="00940704" w:rsidP="007B427F">
            <w:pPr>
              <w:pStyle w:val="ListParagraph"/>
              <w:numPr>
                <w:ilvl w:val="0"/>
                <w:numId w:val="9"/>
              </w:numPr>
            </w:pPr>
            <w:r>
              <w:t>Use a globe and the time zones overlay in Digimap for Schools to explain time zones.</w:t>
            </w:r>
          </w:p>
          <w:p w14:paraId="4D082857" w14:textId="77777777" w:rsidR="00043791" w:rsidRDefault="00043791" w:rsidP="00043791"/>
          <w:p w14:paraId="1E2B071D" w14:textId="5EA3CD4F" w:rsidR="00043791" w:rsidRDefault="00043791" w:rsidP="00043791"/>
        </w:tc>
        <w:tc>
          <w:tcPr>
            <w:tcW w:w="3067" w:type="dxa"/>
            <w:shd w:val="clear" w:color="auto" w:fill="B4C6E7" w:themeFill="accent1" w:themeFillTint="66"/>
          </w:tcPr>
          <w:p w14:paraId="1F8DA801" w14:textId="77777777" w:rsidR="007B427F" w:rsidRDefault="007B427F" w:rsidP="007B427F">
            <w:pPr>
              <w:pStyle w:val="ListParagraph"/>
              <w:numPr>
                <w:ilvl w:val="0"/>
                <w:numId w:val="15"/>
              </w:numPr>
              <w:jc w:val="both"/>
            </w:pPr>
            <w:r>
              <w:t>Globe.</w:t>
            </w:r>
          </w:p>
          <w:p w14:paraId="1872FDDD" w14:textId="77777777" w:rsidR="007B427F" w:rsidRDefault="007B427F" w:rsidP="007B427F">
            <w:pPr>
              <w:pStyle w:val="ListParagraph"/>
              <w:numPr>
                <w:ilvl w:val="0"/>
                <w:numId w:val="15"/>
              </w:numPr>
              <w:jc w:val="both"/>
            </w:pPr>
            <w:r>
              <w:t>Torch.</w:t>
            </w:r>
          </w:p>
          <w:p w14:paraId="0E81D66A" w14:textId="77777777" w:rsidR="007B427F" w:rsidRDefault="007B427F" w:rsidP="007B427F">
            <w:pPr>
              <w:pStyle w:val="ListParagraph"/>
              <w:numPr>
                <w:ilvl w:val="0"/>
                <w:numId w:val="15"/>
              </w:numPr>
            </w:pPr>
            <w:r>
              <w:t>Digimap for Schools login details.</w:t>
            </w:r>
          </w:p>
          <w:p w14:paraId="73BCA2EC" w14:textId="4B5187E5" w:rsidR="00B04F43" w:rsidRDefault="00B04F43" w:rsidP="00492B32">
            <w:pPr>
              <w:pStyle w:val="ListParagraph"/>
            </w:pPr>
          </w:p>
        </w:tc>
      </w:tr>
      <w:tr w:rsidR="00A838A2" w14:paraId="4CB67C06" w14:textId="77777777" w:rsidTr="003359C8">
        <w:trPr>
          <w:trHeight w:val="271"/>
        </w:trPr>
        <w:tc>
          <w:tcPr>
            <w:tcW w:w="1043" w:type="dxa"/>
            <w:shd w:val="clear" w:color="auto" w:fill="F7CAAC" w:themeFill="accent2" w:themeFillTint="66"/>
          </w:tcPr>
          <w:p w14:paraId="600754E9" w14:textId="3E57E4A5" w:rsidR="00FF4FB7" w:rsidRPr="00FF4FB7" w:rsidRDefault="00871967" w:rsidP="00F458F1">
            <w:pPr>
              <w:pStyle w:val="Heading2"/>
            </w:pPr>
            <w:r>
              <w:t>Main activity</w:t>
            </w:r>
          </w:p>
        </w:tc>
        <w:tc>
          <w:tcPr>
            <w:tcW w:w="2137" w:type="dxa"/>
            <w:shd w:val="clear" w:color="auto" w:fill="F7CAAC" w:themeFill="accent2" w:themeFillTint="66"/>
          </w:tcPr>
          <w:p w14:paraId="4966C948" w14:textId="095B7E0A" w:rsidR="008F750C" w:rsidRDefault="00577491" w:rsidP="00EA26B7">
            <w:pPr>
              <w:pStyle w:val="Heading2"/>
            </w:pPr>
            <w:r>
              <w:rPr>
                <w:noProof/>
              </w:rPr>
              <w:drawing>
                <wp:anchor distT="0" distB="0" distL="114300" distR="114300" simplePos="0" relativeHeight="251667456" behindDoc="0" locked="0" layoutInCell="1" allowOverlap="1" wp14:anchorId="15FEFD02" wp14:editId="72F6EB68">
                  <wp:simplePos x="0" y="0"/>
                  <wp:positionH relativeFrom="column">
                    <wp:posOffset>-1905</wp:posOffset>
                  </wp:positionH>
                  <wp:positionV relativeFrom="paragraph">
                    <wp:posOffset>247015</wp:posOffset>
                  </wp:positionV>
                  <wp:extent cx="1220400" cy="1220400"/>
                  <wp:effectExtent l="0" t="0" r="0" b="0"/>
                  <wp:wrapSquare wrapText="bothSides"/>
                  <wp:docPr id="2" name="Picture 2" descr="tablet and book ico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808">
              <w:t>Time travellers</w:t>
            </w:r>
          </w:p>
          <w:p w14:paraId="2001AABA" w14:textId="76CA0010" w:rsidR="00EA26B7" w:rsidRDefault="00EA26B7" w:rsidP="003D798F"/>
        </w:tc>
        <w:tc>
          <w:tcPr>
            <w:tcW w:w="2769" w:type="dxa"/>
            <w:shd w:val="clear" w:color="auto" w:fill="F7CAAC" w:themeFill="accent2" w:themeFillTint="66"/>
          </w:tcPr>
          <w:p w14:paraId="5C772317" w14:textId="0B6B9413" w:rsidR="00473878" w:rsidRDefault="00160AD7" w:rsidP="00492B32">
            <w:pPr>
              <w:pStyle w:val="ListParagraph"/>
              <w:numPr>
                <w:ilvl w:val="0"/>
                <w:numId w:val="34"/>
              </w:numPr>
            </w:pPr>
            <w:r>
              <w:t xml:space="preserve">Pupils </w:t>
            </w:r>
            <w:r w:rsidR="00E63529">
              <w:t xml:space="preserve">use Digimap for Schools to record answers to questions </w:t>
            </w:r>
            <w:r w:rsidR="00801325">
              <w:t>relating to</w:t>
            </w:r>
            <w:r w:rsidR="00E63529">
              <w:t xml:space="preserve"> time</w:t>
            </w:r>
            <w:r w:rsidR="009811AF">
              <w:t xml:space="preserve"> </w:t>
            </w:r>
            <w:r w:rsidR="00E63529">
              <w:t>zones</w:t>
            </w:r>
            <w:r w:rsidR="000D47D0">
              <w:t>,</w:t>
            </w:r>
            <w:r w:rsidR="00E63529">
              <w:t xml:space="preserve"> e.g. </w:t>
            </w:r>
            <w:r w:rsidR="006B1EAF">
              <w:t>select a time zone</w:t>
            </w:r>
            <w:r w:rsidR="00E63529">
              <w:t xml:space="preserve">, find the cities within it and </w:t>
            </w:r>
            <w:r w:rsidR="009811AF">
              <w:t>their countries.</w:t>
            </w:r>
          </w:p>
          <w:p w14:paraId="7AFF6A79" w14:textId="51BB3BEC" w:rsidR="00EC6EA1" w:rsidRDefault="00F81800" w:rsidP="00492B32">
            <w:pPr>
              <w:pStyle w:val="ListParagraph"/>
              <w:numPr>
                <w:ilvl w:val="0"/>
                <w:numId w:val="34"/>
              </w:numPr>
            </w:pPr>
            <w:r>
              <w:t>Pupils select a</w:t>
            </w:r>
            <w:r w:rsidR="000D47D0">
              <w:t>n airport within the United Kingdom and an overseas</w:t>
            </w:r>
            <w:r>
              <w:t xml:space="preserve"> destination</w:t>
            </w:r>
            <w:r w:rsidR="004F52A0">
              <w:t>, t</w:t>
            </w:r>
            <w:r>
              <w:t>hen track the flight path and</w:t>
            </w:r>
            <w:r w:rsidR="004F52A0">
              <w:t xml:space="preserve"> note</w:t>
            </w:r>
            <w:r>
              <w:t xml:space="preserve"> any time zone changes.</w:t>
            </w:r>
          </w:p>
        </w:tc>
        <w:tc>
          <w:tcPr>
            <w:tcW w:w="3067" w:type="dxa"/>
            <w:shd w:val="clear" w:color="auto" w:fill="F7CAAC" w:themeFill="accent2" w:themeFillTint="66"/>
          </w:tcPr>
          <w:p w14:paraId="64479879" w14:textId="5FEB14BC" w:rsidR="008B340E" w:rsidRDefault="00B10DF5" w:rsidP="008B340E">
            <w:pPr>
              <w:pStyle w:val="ListParagraph"/>
              <w:numPr>
                <w:ilvl w:val="0"/>
                <w:numId w:val="34"/>
              </w:numPr>
            </w:pPr>
            <w:r>
              <w:t xml:space="preserve">Printed copies of </w:t>
            </w:r>
            <w:r w:rsidR="008B340E">
              <w:t>‘Investigating time zones recording sheet’</w:t>
            </w:r>
            <w:r>
              <w:t>, provided courtesy of the Geographical Association.</w:t>
            </w:r>
          </w:p>
          <w:p w14:paraId="12ED3632" w14:textId="77777777" w:rsidR="00636808" w:rsidRDefault="00636808" w:rsidP="008B340E">
            <w:pPr>
              <w:pStyle w:val="ListParagraph"/>
              <w:numPr>
                <w:ilvl w:val="0"/>
                <w:numId w:val="34"/>
              </w:numPr>
            </w:pPr>
            <w:r>
              <w:t>Digimap for Schools login details.</w:t>
            </w:r>
          </w:p>
          <w:p w14:paraId="3144D0FD" w14:textId="3E9572F3" w:rsidR="00636808" w:rsidRDefault="00636808" w:rsidP="008B340E">
            <w:pPr>
              <w:pStyle w:val="ListParagraph"/>
              <w:numPr>
                <w:ilvl w:val="0"/>
                <w:numId w:val="34"/>
              </w:numPr>
            </w:pPr>
            <w:r>
              <w:t>Access to 1 tablet or PC for every 2 pupils.</w:t>
            </w:r>
          </w:p>
          <w:p w14:paraId="32771AAC" w14:textId="77777777" w:rsidR="00636808" w:rsidRDefault="00636808" w:rsidP="008B340E">
            <w:pPr>
              <w:pStyle w:val="ListParagraph"/>
              <w:numPr>
                <w:ilvl w:val="0"/>
                <w:numId w:val="34"/>
              </w:numPr>
            </w:pPr>
            <w:r>
              <w:t>Internet access.</w:t>
            </w:r>
          </w:p>
          <w:p w14:paraId="33A49A0C" w14:textId="14072DC1" w:rsidR="00A97B2C" w:rsidRDefault="00A97B2C" w:rsidP="00636808">
            <w:pPr>
              <w:pStyle w:val="ListParagraph"/>
            </w:pPr>
          </w:p>
        </w:tc>
      </w:tr>
      <w:tr w:rsidR="00A67E03" w14:paraId="6ADADE41" w14:textId="77777777" w:rsidTr="00192414">
        <w:trPr>
          <w:cantSplit/>
          <w:trHeight w:val="2679"/>
        </w:trPr>
        <w:tc>
          <w:tcPr>
            <w:tcW w:w="1043" w:type="dxa"/>
            <w:shd w:val="clear" w:color="auto" w:fill="FFE599" w:themeFill="accent4" w:themeFillTint="66"/>
          </w:tcPr>
          <w:p w14:paraId="1E3FE178" w14:textId="4423B646" w:rsidR="005B05A6" w:rsidRDefault="00D57B33" w:rsidP="00F626CD">
            <w:pPr>
              <w:pStyle w:val="Heading2"/>
            </w:pPr>
            <w:r>
              <w:t>To finish</w:t>
            </w:r>
          </w:p>
        </w:tc>
        <w:tc>
          <w:tcPr>
            <w:tcW w:w="2137" w:type="dxa"/>
            <w:shd w:val="clear" w:color="auto" w:fill="FFE599" w:themeFill="accent4" w:themeFillTint="66"/>
          </w:tcPr>
          <w:p w14:paraId="13B97451" w14:textId="43BA4A72" w:rsidR="00854A5A" w:rsidRDefault="00192414" w:rsidP="007C6656">
            <w:pPr>
              <w:pStyle w:val="Heading2"/>
            </w:pPr>
            <w:r>
              <w:rPr>
                <w:noProof/>
                <w:lang w:val="en-US"/>
              </w:rPr>
              <w:drawing>
                <wp:anchor distT="0" distB="0" distL="114300" distR="114300" simplePos="0" relativeHeight="251665408" behindDoc="0" locked="0" layoutInCell="1" allowOverlap="1" wp14:anchorId="4555C2A0" wp14:editId="7C257950">
                  <wp:simplePos x="0" y="0"/>
                  <wp:positionH relativeFrom="column">
                    <wp:posOffset>-51435</wp:posOffset>
                  </wp:positionH>
                  <wp:positionV relativeFrom="paragraph">
                    <wp:posOffset>281305</wp:posOffset>
                  </wp:positionV>
                  <wp:extent cx="1220400" cy="1220400"/>
                  <wp:effectExtent l="0" t="0" r="0" b="0"/>
                  <wp:wrapSquare wrapText="bothSides"/>
                  <wp:docPr id="10" name="Picture 10" descr="discussion ico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491">
              <w:t>Webcam watch</w:t>
            </w:r>
          </w:p>
        </w:tc>
        <w:tc>
          <w:tcPr>
            <w:tcW w:w="2769" w:type="dxa"/>
            <w:shd w:val="clear" w:color="auto" w:fill="FFE599" w:themeFill="accent4" w:themeFillTint="66"/>
          </w:tcPr>
          <w:p w14:paraId="1470BBEB" w14:textId="77777777" w:rsidR="005E29D3" w:rsidRDefault="00BC16B7" w:rsidP="00002889">
            <w:pPr>
              <w:pStyle w:val="ListParagraph"/>
              <w:numPr>
                <w:ilvl w:val="0"/>
                <w:numId w:val="22"/>
              </w:numPr>
            </w:pPr>
            <w:r>
              <w:t>Access a webcam in a city on the opposite side of the world.</w:t>
            </w:r>
          </w:p>
          <w:p w14:paraId="4CAFF1FC" w14:textId="17312535" w:rsidR="00BC16B7" w:rsidRDefault="00BC16B7" w:rsidP="00002889">
            <w:pPr>
              <w:pStyle w:val="ListParagraph"/>
              <w:numPr>
                <w:ilvl w:val="0"/>
                <w:numId w:val="22"/>
              </w:numPr>
            </w:pPr>
            <w:r>
              <w:t>Pupils locate the city on a world map</w:t>
            </w:r>
            <w:r w:rsidR="009F52C8">
              <w:t xml:space="preserve"> and compare the time there with the</w:t>
            </w:r>
            <w:r w:rsidR="00EB6C5F">
              <w:t xml:space="preserve"> time in the</w:t>
            </w:r>
            <w:r w:rsidR="009F52C8">
              <w:t xml:space="preserve"> U</w:t>
            </w:r>
            <w:r w:rsidR="004F52A0">
              <w:t xml:space="preserve">nited </w:t>
            </w:r>
            <w:r w:rsidR="009F52C8">
              <w:t>K</w:t>
            </w:r>
            <w:r w:rsidR="004F52A0">
              <w:t>ingdom</w:t>
            </w:r>
            <w:r w:rsidR="009F52C8">
              <w:t>.</w:t>
            </w:r>
          </w:p>
        </w:tc>
        <w:tc>
          <w:tcPr>
            <w:tcW w:w="3067" w:type="dxa"/>
            <w:shd w:val="clear" w:color="auto" w:fill="FFE599" w:themeFill="accent4" w:themeFillTint="66"/>
          </w:tcPr>
          <w:p w14:paraId="4DD97BE2" w14:textId="77777777" w:rsidR="00743D4D" w:rsidRDefault="00743D4D" w:rsidP="00743D4D">
            <w:pPr>
              <w:pStyle w:val="ListParagraph"/>
              <w:numPr>
                <w:ilvl w:val="0"/>
                <w:numId w:val="22"/>
              </w:numPr>
            </w:pPr>
            <w:r>
              <w:t>Digimap for Schools login details.</w:t>
            </w:r>
          </w:p>
          <w:p w14:paraId="2B72715B" w14:textId="77777777" w:rsidR="00743D4D" w:rsidRDefault="00743D4D" w:rsidP="00743D4D">
            <w:pPr>
              <w:pStyle w:val="ListParagraph"/>
              <w:numPr>
                <w:ilvl w:val="0"/>
                <w:numId w:val="22"/>
              </w:numPr>
            </w:pPr>
            <w:r>
              <w:t>Internet to access various webcams.</w:t>
            </w:r>
          </w:p>
          <w:p w14:paraId="14E330FC" w14:textId="3FF107F1" w:rsidR="00E45B04" w:rsidRDefault="00E45B04" w:rsidP="00492B32">
            <w:pPr>
              <w:pStyle w:val="ListParagraph"/>
            </w:pPr>
          </w:p>
        </w:tc>
      </w:tr>
    </w:tbl>
    <w:p w14:paraId="5F06BB43" w14:textId="651B8EFA" w:rsidR="00B81432" w:rsidRPr="00B81432" w:rsidRDefault="00B81432" w:rsidP="003D798F">
      <w:pPr>
        <w:rPr>
          <w:b/>
          <w:bCs/>
        </w:rPr>
      </w:pPr>
      <w:r w:rsidRPr="00B81432">
        <w:rPr>
          <w:b/>
          <w:bCs/>
        </w:rPr>
        <w:t>Acknowledgements:</w:t>
      </w:r>
    </w:p>
    <w:p w14:paraId="79E88E1D" w14:textId="4FAE7523" w:rsidR="00B81432" w:rsidRDefault="00B81432" w:rsidP="003D798F">
      <w:r>
        <w:t xml:space="preserve">The Everyday Guide to Primary Geography: Locational Knowledge by Simon Catling, p. </w:t>
      </w:r>
      <w:r w:rsidR="00F9267E">
        <w:t>30-31</w:t>
      </w:r>
      <w:r>
        <w:t>.</w:t>
      </w:r>
    </w:p>
    <w:p w14:paraId="5CC5FC77" w14:textId="244F38C7" w:rsidR="00844C03" w:rsidRDefault="00602242" w:rsidP="00844C03">
      <w:pPr>
        <w:pStyle w:val="Heading1"/>
      </w:pPr>
      <w:bookmarkStart w:id="4" w:name="_Toc48661005"/>
      <w:r>
        <w:lastRenderedPageBreak/>
        <w:t xml:space="preserve">Starter </w:t>
      </w:r>
      <w:r w:rsidR="00FB1710">
        <w:t>A</w:t>
      </w:r>
      <w:r w:rsidR="00E14CE0">
        <w:t xml:space="preserve">ctivity: </w:t>
      </w:r>
      <w:r w:rsidR="002F1909">
        <w:t>Time zones</w:t>
      </w:r>
      <w:bookmarkEnd w:id="4"/>
    </w:p>
    <w:p w14:paraId="03D4EEEC" w14:textId="1ADE96F3" w:rsidR="00AC6BC2" w:rsidRDefault="00AC6BC2" w:rsidP="00AC6BC2"/>
    <w:p w14:paraId="0A48B689" w14:textId="77777777" w:rsidR="00E94A5D" w:rsidRDefault="00E94A5D" w:rsidP="00BB4A50">
      <w:pPr>
        <w:pStyle w:val="ListParagraph"/>
        <w:numPr>
          <w:ilvl w:val="0"/>
          <w:numId w:val="47"/>
        </w:numPr>
      </w:pPr>
      <w:r>
        <w:t>Firstly, s</w:t>
      </w:r>
      <w:r w:rsidRPr="00201B0B">
        <w:t>pin a globe</w:t>
      </w:r>
      <w:r>
        <w:t>.  E</w:t>
      </w:r>
      <w:r w:rsidRPr="00201B0B">
        <w:t>xplain that the Earth takes 24 hours</w:t>
      </w:r>
      <w:r>
        <w:t xml:space="preserve"> or </w:t>
      </w:r>
      <w:r w:rsidRPr="00201B0B">
        <w:t>one day to rotate 360</w:t>
      </w:r>
      <w:r w:rsidRPr="00BB4A50">
        <w:rPr>
          <w:rFonts w:cstheme="minorHAnsi"/>
        </w:rPr>
        <w:t xml:space="preserve">⁰ </w:t>
      </w:r>
      <w:r w:rsidRPr="00201B0B">
        <w:t>and one hour to rotate 15</w:t>
      </w:r>
      <w:r w:rsidRPr="00BB4A50">
        <w:rPr>
          <w:rFonts w:cstheme="minorHAnsi"/>
        </w:rPr>
        <w:t>⁰</w:t>
      </w:r>
      <w:r w:rsidRPr="00201B0B">
        <w:t>.</w:t>
      </w:r>
      <w:r>
        <w:t xml:space="preserve">  Knowing this has helped scientists divide the world into different time zones, which are generally 15</w:t>
      </w:r>
      <w:r w:rsidRPr="00BB4A50">
        <w:rPr>
          <w:rFonts w:cstheme="minorHAnsi"/>
        </w:rPr>
        <w:t>⁰</w:t>
      </w:r>
      <w:r>
        <w:t xml:space="preserve"> of longitude apart.  </w:t>
      </w:r>
    </w:p>
    <w:p w14:paraId="228F4AF0" w14:textId="267FE481" w:rsidR="00E94A5D" w:rsidRPr="00043791" w:rsidRDefault="00E94A5D" w:rsidP="00BB4A50">
      <w:pPr>
        <w:pStyle w:val="ListParagraph"/>
        <w:numPr>
          <w:ilvl w:val="0"/>
          <w:numId w:val="47"/>
        </w:numPr>
        <w:rPr>
          <w:b/>
          <w:bCs/>
        </w:rPr>
      </w:pPr>
      <w:r w:rsidRPr="00043791">
        <w:rPr>
          <w:b/>
          <w:bCs/>
        </w:rPr>
        <w:t>Log in to Digimap for Schools</w:t>
      </w:r>
      <w:r w:rsidR="003B2B31" w:rsidRPr="00043791">
        <w:rPr>
          <w:b/>
          <w:bCs/>
        </w:rPr>
        <w:t>.</w:t>
      </w:r>
    </w:p>
    <w:p w14:paraId="136DFCB6" w14:textId="23477521" w:rsidR="00483E77" w:rsidRDefault="00483E77" w:rsidP="00BB4A50">
      <w:pPr>
        <w:pStyle w:val="ListParagraph"/>
        <w:numPr>
          <w:ilvl w:val="0"/>
          <w:numId w:val="47"/>
        </w:numPr>
      </w:pPr>
      <w:r w:rsidRPr="007442B7">
        <w:rPr>
          <w:b/>
          <w:bCs/>
        </w:rPr>
        <w:t>Zoom out</w:t>
      </w:r>
      <w:r w:rsidRPr="007442B7">
        <w:t xml:space="preserve"> as far as you can,</w:t>
      </w:r>
      <w:r>
        <w:t xml:space="preserve"> using </w:t>
      </w:r>
      <w:r w:rsidRPr="007442B7">
        <w:t>the</w:t>
      </w:r>
      <w:r w:rsidR="00323582" w:rsidRPr="007442B7">
        <w:rPr>
          <w:b/>
          <w:bCs/>
        </w:rPr>
        <w:t xml:space="preserve"> Zoom to maximum extent button</w:t>
      </w:r>
      <w:r w:rsidR="00323582">
        <w:t xml:space="preserve"> (under the scale bar). </w:t>
      </w:r>
      <w:r>
        <w:t xml:space="preserve"> </w:t>
      </w:r>
      <w:r w:rsidR="001A2E3C">
        <w:t>See</w:t>
      </w:r>
      <w:r>
        <w:t xml:space="preserve"> image below.</w:t>
      </w:r>
    </w:p>
    <w:p w14:paraId="15BFA2B7" w14:textId="50836542" w:rsidR="00A91C07" w:rsidRPr="003B2B31" w:rsidRDefault="00B47F57" w:rsidP="00675C4F">
      <w:pPr>
        <w:jc w:val="center"/>
      </w:pPr>
      <w:r>
        <w:rPr>
          <w:noProof/>
        </w:rPr>
        <w:drawing>
          <wp:inline distT="0" distB="0" distL="0" distR="0" wp14:anchorId="5BD08106" wp14:editId="69C29037">
            <wp:extent cx="885825" cy="1724614"/>
            <wp:effectExtent l="19050" t="19050" r="9525" b="28575"/>
            <wp:docPr id="1" name="Picture 1" descr="zoom to maximum ex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7200" cy="1746761"/>
                    </a:xfrm>
                    <a:prstGeom prst="rect">
                      <a:avLst/>
                    </a:prstGeom>
                    <a:ln>
                      <a:solidFill>
                        <a:schemeClr val="bg2">
                          <a:lumMod val="75000"/>
                        </a:schemeClr>
                      </a:solidFill>
                    </a:ln>
                  </pic:spPr>
                </pic:pic>
              </a:graphicData>
            </a:graphic>
          </wp:inline>
        </w:drawing>
      </w:r>
    </w:p>
    <w:p w14:paraId="7126952D" w14:textId="486861AE" w:rsidR="00167205" w:rsidRPr="00043791" w:rsidRDefault="00167205" w:rsidP="00BB4A50">
      <w:pPr>
        <w:pStyle w:val="ListParagraph"/>
        <w:numPr>
          <w:ilvl w:val="0"/>
          <w:numId w:val="47"/>
        </w:numPr>
        <w:rPr>
          <w:b/>
          <w:bCs/>
        </w:rPr>
      </w:pPr>
      <w:r w:rsidRPr="00043791">
        <w:rPr>
          <w:b/>
          <w:bCs/>
        </w:rPr>
        <w:t>Open the Overlays menu.</w:t>
      </w:r>
    </w:p>
    <w:p w14:paraId="27D531AB" w14:textId="5B453DE6" w:rsidR="00167205" w:rsidRPr="00043791" w:rsidRDefault="00167205" w:rsidP="003B2B31">
      <w:pPr>
        <w:pStyle w:val="ListParagraph"/>
        <w:numPr>
          <w:ilvl w:val="1"/>
          <w:numId w:val="42"/>
        </w:numPr>
      </w:pPr>
      <w:r w:rsidRPr="00043791">
        <w:t xml:space="preserve">Check the boxes next to </w:t>
      </w:r>
      <w:r w:rsidR="00F4131E" w:rsidRPr="00043791">
        <w:t xml:space="preserve">World </w:t>
      </w:r>
      <w:r w:rsidR="00912CE4" w:rsidRPr="00043791">
        <w:t>Time</w:t>
      </w:r>
      <w:r w:rsidR="005F17AC">
        <w:t xml:space="preserve"> </w:t>
      </w:r>
      <w:r w:rsidR="00912CE4" w:rsidRPr="00043791">
        <w:t>zones</w:t>
      </w:r>
      <w:r w:rsidR="003B2B31" w:rsidRPr="00043791">
        <w:t xml:space="preserve"> and Latitude</w:t>
      </w:r>
      <w:r w:rsidR="00BB4A50" w:rsidRPr="00043791">
        <w:t>/</w:t>
      </w:r>
      <w:r w:rsidR="003B2B31" w:rsidRPr="00043791">
        <w:t>Longitude Grid.</w:t>
      </w:r>
    </w:p>
    <w:p w14:paraId="3F3650F7" w14:textId="09CE604F" w:rsidR="003B2B31" w:rsidRDefault="003B2B31" w:rsidP="00BB4A50">
      <w:pPr>
        <w:pStyle w:val="ListParagraph"/>
        <w:numPr>
          <w:ilvl w:val="0"/>
          <w:numId w:val="47"/>
        </w:numPr>
      </w:pPr>
      <w:r w:rsidRPr="00043791">
        <w:rPr>
          <w:b/>
          <w:bCs/>
        </w:rPr>
        <w:t>Open the Map Selector</w:t>
      </w:r>
      <w:r>
        <w:t xml:space="preserve"> (on the map window).</w:t>
      </w:r>
    </w:p>
    <w:p w14:paraId="4D515F29" w14:textId="0DB518E5" w:rsidR="003B2B31" w:rsidRDefault="003B2B31" w:rsidP="003B2B31">
      <w:pPr>
        <w:pStyle w:val="ListParagraph"/>
        <w:numPr>
          <w:ilvl w:val="1"/>
          <w:numId w:val="42"/>
        </w:numPr>
      </w:pPr>
      <w:r>
        <w:t xml:space="preserve">Select the button to the right of </w:t>
      </w:r>
      <w:r w:rsidRPr="002A3596">
        <w:rPr>
          <w:b/>
          <w:bCs/>
        </w:rPr>
        <w:t>World Boundaries.</w:t>
      </w:r>
    </w:p>
    <w:p w14:paraId="7788CBF3" w14:textId="62E2699D" w:rsidR="003B2B31" w:rsidRDefault="003B2B31" w:rsidP="00BB4A50">
      <w:pPr>
        <w:pStyle w:val="ListParagraph"/>
        <w:numPr>
          <w:ilvl w:val="0"/>
          <w:numId w:val="47"/>
        </w:numPr>
      </w:pPr>
      <w:r>
        <w:t xml:space="preserve">Your </w:t>
      </w:r>
      <w:r w:rsidR="002B2677">
        <w:t xml:space="preserve">screen </w:t>
      </w:r>
      <w:r>
        <w:t xml:space="preserve">should look </w:t>
      </w:r>
      <w:proofErr w:type="gramStart"/>
      <w:r>
        <w:t>similar to</w:t>
      </w:r>
      <w:proofErr w:type="gramEnd"/>
      <w:r>
        <w:t xml:space="preserve"> the image below.</w:t>
      </w:r>
    </w:p>
    <w:p w14:paraId="1FFDE51E" w14:textId="2A1546B3" w:rsidR="002B2677" w:rsidRPr="003B2B31" w:rsidRDefault="002B2677" w:rsidP="002B2677">
      <w:r>
        <w:rPr>
          <w:noProof/>
        </w:rPr>
        <w:drawing>
          <wp:inline distT="0" distB="0" distL="0" distR="0" wp14:anchorId="0D460F68" wp14:editId="3E583A28">
            <wp:extent cx="5452917" cy="2762250"/>
            <wp:effectExtent l="0" t="0" r="0" b="0"/>
            <wp:docPr id="4" name="Picture 4" descr="digimap for schools showing map of the world and time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3519" cy="2767621"/>
                    </a:xfrm>
                    <a:prstGeom prst="rect">
                      <a:avLst/>
                    </a:prstGeom>
                  </pic:spPr>
                </pic:pic>
              </a:graphicData>
            </a:graphic>
          </wp:inline>
        </w:drawing>
      </w:r>
    </w:p>
    <w:p w14:paraId="2FBD4E2C" w14:textId="77777777" w:rsidR="00DD387C" w:rsidRDefault="00E94A5D" w:rsidP="00BB4A50">
      <w:pPr>
        <w:pStyle w:val="ListParagraph"/>
        <w:numPr>
          <w:ilvl w:val="0"/>
          <w:numId w:val="47"/>
        </w:numPr>
      </w:pPr>
      <w:r>
        <w:lastRenderedPageBreak/>
        <w:t>Point out that moving west 15</w:t>
      </w:r>
      <w:r w:rsidRPr="00DD387C">
        <w:rPr>
          <w:rFonts w:cstheme="minorHAnsi"/>
        </w:rPr>
        <w:t xml:space="preserve">⁰ </w:t>
      </w:r>
      <w:r>
        <w:t>usually means going back one hour, while moving east</w:t>
      </w:r>
      <w:r w:rsidRPr="00201B0B">
        <w:t xml:space="preserve"> </w:t>
      </w:r>
      <w:r>
        <w:t>15</w:t>
      </w:r>
      <w:r w:rsidRPr="00DD387C">
        <w:rPr>
          <w:rFonts w:cstheme="minorHAnsi"/>
        </w:rPr>
        <w:t>⁰</w:t>
      </w:r>
      <w:r>
        <w:t xml:space="preserve"> implies going forward one hour.  </w:t>
      </w:r>
    </w:p>
    <w:p w14:paraId="4091A57C" w14:textId="77777777" w:rsidR="00DD387C" w:rsidRDefault="00E94A5D" w:rsidP="00BB4A50">
      <w:pPr>
        <w:pStyle w:val="ListParagraph"/>
        <w:numPr>
          <w:ilvl w:val="0"/>
          <w:numId w:val="47"/>
        </w:numPr>
      </w:pPr>
      <w:r>
        <w:t xml:space="preserve">If you travel north or south within a time zone, then the time generally stays the same.  </w:t>
      </w:r>
    </w:p>
    <w:p w14:paraId="6E3A9042" w14:textId="0C6CAF66" w:rsidR="00E94A5D" w:rsidRDefault="00E94A5D" w:rsidP="00BB4A50">
      <w:pPr>
        <w:pStyle w:val="ListParagraph"/>
        <w:numPr>
          <w:ilvl w:val="0"/>
          <w:numId w:val="47"/>
        </w:numPr>
      </w:pPr>
      <w:r>
        <w:t xml:space="preserve">Explain that not all time zones align neatly with lines of longitude, however; e.g. China has one time zone across the whole country, whereas Russia has several time zones.  </w:t>
      </w:r>
    </w:p>
    <w:p w14:paraId="2019C3BF" w14:textId="3157F963" w:rsidR="00DD387C" w:rsidRDefault="00E94A5D" w:rsidP="009C0A6D">
      <w:pPr>
        <w:pStyle w:val="ListParagraph"/>
        <w:numPr>
          <w:ilvl w:val="0"/>
          <w:numId w:val="47"/>
        </w:numPr>
      </w:pPr>
      <w:r>
        <w:t>Next, shine a torch on the globe.  Explain that when it is midday at the Prime Meridian/0</w:t>
      </w:r>
      <w:r w:rsidRPr="002F1909">
        <w:rPr>
          <w:rFonts w:cstheme="minorHAnsi"/>
        </w:rPr>
        <w:t xml:space="preserve">⁰ </w:t>
      </w:r>
      <w:r>
        <w:t>longitude (which passes through Greenwich in London, United Kingdom, hence also Greenwich Mean Time [GMT]), it is dark on the other side of the world.  This is at 180</w:t>
      </w:r>
      <w:r w:rsidRPr="002F1909">
        <w:rPr>
          <w:rFonts w:cstheme="minorHAnsi"/>
        </w:rPr>
        <w:t>⁰</w:t>
      </w:r>
      <w:r>
        <w:t xml:space="preserve"> longitude, also known as the International Date Line (IDL), which is an imaginary line where the date changes.  Point out that the IDL is not straight; this is so that island countries within the Pacific Ocean can use the same date.</w:t>
      </w:r>
    </w:p>
    <w:p w14:paraId="68519921" w14:textId="42A02EA0" w:rsidR="00AC6BC2" w:rsidRPr="00AC6BC2" w:rsidRDefault="00E94A5D" w:rsidP="00BB4A50">
      <w:pPr>
        <w:pStyle w:val="ListParagraph"/>
        <w:numPr>
          <w:ilvl w:val="0"/>
          <w:numId w:val="47"/>
        </w:numPr>
      </w:pPr>
      <w:r>
        <w:t>Ask pupils: “Is it helpful to have different time zones?”</w:t>
      </w:r>
      <w:r w:rsidR="004D04EA">
        <w:t>.</w:t>
      </w:r>
    </w:p>
    <w:p w14:paraId="128ACE00" w14:textId="744E5BC3" w:rsidR="00BC3199" w:rsidRDefault="00BC3199" w:rsidP="00C11C97"/>
    <w:p w14:paraId="15A64BED" w14:textId="4D24645F" w:rsidR="006E6656" w:rsidRDefault="006E6656" w:rsidP="00DD6878"/>
    <w:p w14:paraId="082B66C2" w14:textId="77777777" w:rsidR="00DD6878" w:rsidRPr="00DD6878" w:rsidRDefault="00DD6878" w:rsidP="00DD6878"/>
    <w:p w14:paraId="69F427BB" w14:textId="2BFB95A0" w:rsidR="006E6656" w:rsidRDefault="006E6656" w:rsidP="00DD6878"/>
    <w:p w14:paraId="56424781" w14:textId="29DF9591" w:rsidR="001C39B0" w:rsidRDefault="001C39B0" w:rsidP="003359C8">
      <w:pPr>
        <w:jc w:val="center"/>
      </w:pPr>
    </w:p>
    <w:p w14:paraId="0179B811" w14:textId="4B51B698" w:rsidR="00B20CA4" w:rsidRDefault="00B20CA4" w:rsidP="003359C8">
      <w:pPr>
        <w:jc w:val="center"/>
      </w:pPr>
    </w:p>
    <w:p w14:paraId="415E173F" w14:textId="077E7111" w:rsidR="001C39B0" w:rsidRDefault="001C39B0" w:rsidP="001C39B0">
      <w:pPr>
        <w:ind w:left="720"/>
      </w:pPr>
    </w:p>
    <w:p w14:paraId="0085EE94" w14:textId="7E660844" w:rsidR="00031833" w:rsidRDefault="00031833" w:rsidP="00406DE8">
      <w:pPr>
        <w:pStyle w:val="ListParagraph"/>
        <w:jc w:val="center"/>
      </w:pPr>
    </w:p>
    <w:p w14:paraId="26247D1D" w14:textId="3F6F492B" w:rsidR="00602242" w:rsidRDefault="0061435E" w:rsidP="00A20E5B">
      <w:pPr>
        <w:pStyle w:val="Heading1"/>
      </w:pPr>
      <w:r>
        <w:br w:type="page"/>
      </w:r>
      <w:bookmarkStart w:id="5" w:name="_Toc48661006"/>
      <w:r w:rsidR="00602242">
        <w:lastRenderedPageBreak/>
        <w:t xml:space="preserve">Main activity: </w:t>
      </w:r>
      <w:r w:rsidR="007F6137">
        <w:t>Time travellers</w:t>
      </w:r>
      <w:bookmarkEnd w:id="5"/>
    </w:p>
    <w:p w14:paraId="2C1A9570" w14:textId="12E3BF2F" w:rsidR="002E095A" w:rsidRDefault="002E095A" w:rsidP="002E095A"/>
    <w:p w14:paraId="79F46588" w14:textId="77777777" w:rsidR="0040432D" w:rsidRDefault="0040432D" w:rsidP="0040432D">
      <w:pPr>
        <w:jc w:val="both"/>
      </w:pPr>
      <w:r>
        <w:t>Ask pupils to log in to Digimap for Schools.</w:t>
      </w:r>
    </w:p>
    <w:p w14:paraId="2FE7FE61" w14:textId="1A2A920D" w:rsidR="0040432D" w:rsidRDefault="0040432D" w:rsidP="0040432D">
      <w:pPr>
        <w:pStyle w:val="ListParagraph"/>
        <w:numPr>
          <w:ilvl w:val="0"/>
          <w:numId w:val="8"/>
        </w:numPr>
      </w:pPr>
      <w:r>
        <w:t xml:space="preserve">Go to: </w:t>
      </w:r>
      <w:hyperlink r:id="rId17" w:history="1">
        <w:r w:rsidRPr="0089377C">
          <w:rPr>
            <w:rStyle w:val="Hyperlink"/>
          </w:rPr>
          <w:t>https://digimapforschools.edina.ac.uk</w:t>
        </w:r>
      </w:hyperlink>
      <w:r w:rsidR="00600461">
        <w:rPr>
          <w:rStyle w:val="Hyperlink"/>
        </w:rPr>
        <w:t>.</w:t>
      </w:r>
    </w:p>
    <w:p w14:paraId="72169F55" w14:textId="76021F24" w:rsidR="0040432D" w:rsidRDefault="0040432D" w:rsidP="0040432D">
      <w:pPr>
        <w:pStyle w:val="ListParagraph"/>
        <w:numPr>
          <w:ilvl w:val="0"/>
          <w:numId w:val="8"/>
        </w:numPr>
      </w:pPr>
      <w:r w:rsidRPr="00906B04">
        <w:rPr>
          <w:b/>
          <w:bCs/>
        </w:rPr>
        <w:t>Select Login</w:t>
      </w:r>
      <w:r>
        <w:t xml:space="preserve"> in the top right corner</w:t>
      </w:r>
      <w:r w:rsidR="00137F32">
        <w:t>.</w:t>
      </w:r>
    </w:p>
    <w:p w14:paraId="68EB86BF" w14:textId="77777777" w:rsidR="0040432D" w:rsidRDefault="0040432D" w:rsidP="0040432D">
      <w:pPr>
        <w:pStyle w:val="ListParagraph"/>
        <w:numPr>
          <w:ilvl w:val="0"/>
          <w:numId w:val="8"/>
        </w:numPr>
      </w:pPr>
      <w:r>
        <w:t>Enter username and password. The username and password are provided by Digimap for Schools when you subscribe. Everyone in your school can use the same login details.</w:t>
      </w:r>
    </w:p>
    <w:p w14:paraId="2E9D4BCB" w14:textId="77777777" w:rsidR="0040432D" w:rsidRDefault="0040432D" w:rsidP="0040432D">
      <w:pPr>
        <w:pStyle w:val="ListParagraph"/>
        <w:ind w:left="1440"/>
      </w:pPr>
    </w:p>
    <w:p w14:paraId="63716EA1" w14:textId="77777777" w:rsidR="0040432D" w:rsidRDefault="0040432D" w:rsidP="0040432D">
      <w:pPr>
        <w:pStyle w:val="ListParagraph"/>
        <w:ind w:left="1440"/>
      </w:pPr>
      <w:r>
        <w:rPr>
          <w:noProof/>
          <w:lang w:val="en-US"/>
        </w:rPr>
        <w:drawing>
          <wp:inline distT="0" distB="0" distL="0" distR="0" wp14:anchorId="11AE060F" wp14:editId="5C2B32AE">
            <wp:extent cx="1924050" cy="1198877"/>
            <wp:effectExtent l="19050" t="19050" r="19050" b="20955"/>
            <wp:docPr id="9" name="Picture 9" descr="imag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bo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1399" cy="1209687"/>
                    </a:xfrm>
                    <a:prstGeom prst="rect">
                      <a:avLst/>
                    </a:prstGeom>
                    <a:ln>
                      <a:solidFill>
                        <a:schemeClr val="bg1">
                          <a:lumMod val="75000"/>
                        </a:schemeClr>
                      </a:solidFill>
                    </a:ln>
                  </pic:spPr>
                </pic:pic>
              </a:graphicData>
            </a:graphic>
          </wp:inline>
        </w:drawing>
      </w:r>
    </w:p>
    <w:p w14:paraId="1742D50F" w14:textId="77777777" w:rsidR="0040432D" w:rsidRDefault="0040432D" w:rsidP="0040432D">
      <w:pPr>
        <w:pStyle w:val="ListParagraph"/>
      </w:pPr>
    </w:p>
    <w:p w14:paraId="360B2480" w14:textId="7974FF7E" w:rsidR="002E095A" w:rsidRDefault="002E095A" w:rsidP="00F07DCA">
      <w:r w:rsidRPr="007F6137">
        <w:t>Pupils will need to customise their screen so that they are viewing a map with world boundaries</w:t>
      </w:r>
      <w:r w:rsidR="00AB6CEC">
        <w:t>, time zones</w:t>
      </w:r>
      <w:r w:rsidRPr="007F6137">
        <w:t xml:space="preserve"> and lines of latitude and longitude shown.</w:t>
      </w:r>
    </w:p>
    <w:p w14:paraId="52867959" w14:textId="77777777" w:rsidR="00F07DCA" w:rsidRPr="004C79E9" w:rsidRDefault="00F07DCA" w:rsidP="004C79E9">
      <w:pPr>
        <w:pStyle w:val="ListParagraph"/>
        <w:numPr>
          <w:ilvl w:val="0"/>
          <w:numId w:val="45"/>
        </w:numPr>
        <w:rPr>
          <w:b/>
          <w:bCs/>
        </w:rPr>
      </w:pPr>
      <w:r w:rsidRPr="0043762F">
        <w:t xml:space="preserve">Open the </w:t>
      </w:r>
      <w:r w:rsidRPr="004C79E9">
        <w:rPr>
          <w:b/>
          <w:bCs/>
        </w:rPr>
        <w:t>Overlays menu.</w:t>
      </w:r>
    </w:p>
    <w:p w14:paraId="0BEA3655" w14:textId="6D1EAFDB" w:rsidR="00F07DCA" w:rsidRPr="00906B04" w:rsidRDefault="00F07DCA" w:rsidP="00F07DCA">
      <w:pPr>
        <w:pStyle w:val="ListParagraph"/>
        <w:numPr>
          <w:ilvl w:val="1"/>
          <w:numId w:val="45"/>
        </w:numPr>
      </w:pPr>
      <w:r w:rsidRPr="00DA5935">
        <w:t>Check the boxes next to</w:t>
      </w:r>
      <w:r w:rsidRPr="004366E6">
        <w:rPr>
          <w:b/>
          <w:bCs/>
        </w:rPr>
        <w:t xml:space="preserve"> </w:t>
      </w:r>
      <w:r w:rsidR="00912CE4" w:rsidRPr="004366E6">
        <w:rPr>
          <w:b/>
          <w:bCs/>
        </w:rPr>
        <w:t>Time zones</w:t>
      </w:r>
      <w:r w:rsidRPr="004366E6">
        <w:rPr>
          <w:b/>
          <w:bCs/>
        </w:rPr>
        <w:t xml:space="preserve"> </w:t>
      </w:r>
      <w:r w:rsidRPr="00DA5935">
        <w:t xml:space="preserve">and </w:t>
      </w:r>
      <w:r w:rsidRPr="004366E6">
        <w:rPr>
          <w:b/>
          <w:bCs/>
        </w:rPr>
        <w:t>Latitude</w:t>
      </w:r>
      <w:r w:rsidR="00AB6CEC" w:rsidRPr="004366E6">
        <w:rPr>
          <w:b/>
          <w:bCs/>
        </w:rPr>
        <w:t>/</w:t>
      </w:r>
      <w:r w:rsidRPr="004366E6">
        <w:rPr>
          <w:b/>
          <w:bCs/>
        </w:rPr>
        <w:t>Longitude Grid</w:t>
      </w:r>
      <w:r w:rsidRPr="00906B04">
        <w:t>.</w:t>
      </w:r>
    </w:p>
    <w:p w14:paraId="070ED4CD" w14:textId="77777777" w:rsidR="00F07DCA" w:rsidRDefault="00F07DCA" w:rsidP="00F07DCA">
      <w:pPr>
        <w:pStyle w:val="ListParagraph"/>
        <w:numPr>
          <w:ilvl w:val="0"/>
          <w:numId w:val="45"/>
        </w:numPr>
      </w:pPr>
      <w:r w:rsidRPr="0043762F">
        <w:t>Open the</w:t>
      </w:r>
      <w:r w:rsidRPr="00906B04">
        <w:rPr>
          <w:b/>
          <w:bCs/>
        </w:rPr>
        <w:t xml:space="preserve"> Map Selector</w:t>
      </w:r>
      <w:r>
        <w:t xml:space="preserve"> (on the map window).</w:t>
      </w:r>
    </w:p>
    <w:p w14:paraId="5F068407" w14:textId="77777777" w:rsidR="00F07DCA" w:rsidRPr="004D04EA" w:rsidRDefault="00F07DCA" w:rsidP="00F07DCA">
      <w:pPr>
        <w:pStyle w:val="ListParagraph"/>
        <w:numPr>
          <w:ilvl w:val="1"/>
          <w:numId w:val="45"/>
        </w:numPr>
        <w:rPr>
          <w:b/>
          <w:bCs/>
        </w:rPr>
      </w:pPr>
      <w:r w:rsidRPr="00906B04">
        <w:t>Select the button to the right of</w:t>
      </w:r>
      <w:r w:rsidRPr="004D04EA">
        <w:rPr>
          <w:b/>
          <w:bCs/>
        </w:rPr>
        <w:t xml:space="preserve"> World Boundaries.</w:t>
      </w:r>
    </w:p>
    <w:p w14:paraId="581EF624" w14:textId="77777777" w:rsidR="00F07DCA" w:rsidRDefault="00F07DCA" w:rsidP="00F07DCA">
      <w:pPr>
        <w:pStyle w:val="Heading2"/>
      </w:pPr>
    </w:p>
    <w:p w14:paraId="3C5971DA" w14:textId="55D499D9" w:rsidR="00F07DCA" w:rsidRPr="007F6137" w:rsidRDefault="00F07DCA" w:rsidP="00F07DCA">
      <w:pPr>
        <w:pStyle w:val="Heading2"/>
      </w:pPr>
      <w:r>
        <w:t>Investigating time zones</w:t>
      </w:r>
    </w:p>
    <w:p w14:paraId="64841FA2" w14:textId="77777777" w:rsidR="002E095A" w:rsidRDefault="002E095A" w:rsidP="007F6137">
      <w:pPr>
        <w:pStyle w:val="ListParagraph"/>
        <w:numPr>
          <w:ilvl w:val="0"/>
          <w:numId w:val="45"/>
        </w:numPr>
      </w:pPr>
      <w:r>
        <w:t xml:space="preserve">Explain to pupils that they are going to be ‘time </w:t>
      </w:r>
      <w:proofErr w:type="gramStart"/>
      <w:r>
        <w:t>travellers’</w:t>
      </w:r>
      <w:proofErr w:type="gramEnd"/>
      <w:r>
        <w:t>.</w:t>
      </w:r>
    </w:p>
    <w:p w14:paraId="7C1E4238" w14:textId="6D141D85" w:rsidR="007F6137" w:rsidRDefault="002E095A" w:rsidP="003B590F">
      <w:pPr>
        <w:pStyle w:val="ListParagraph"/>
        <w:numPr>
          <w:ilvl w:val="0"/>
          <w:numId w:val="45"/>
        </w:numPr>
      </w:pPr>
      <w:r>
        <w:t xml:space="preserve">Ask pupils to use Digimap for Schools to help them answer the various questions on the </w:t>
      </w:r>
      <w:r w:rsidRPr="00906B04">
        <w:rPr>
          <w:b/>
          <w:bCs/>
        </w:rPr>
        <w:t>‘Investigating time zones recording sheet’</w:t>
      </w:r>
      <w:r w:rsidR="007B7674">
        <w:t xml:space="preserve"> (provided as a separate handout).</w:t>
      </w:r>
    </w:p>
    <w:p w14:paraId="255DC814" w14:textId="365AD8D0" w:rsidR="007F6137" w:rsidRDefault="007F6137" w:rsidP="007F6137"/>
    <w:p w14:paraId="563C7D67" w14:textId="32833ECC" w:rsidR="007F6137" w:rsidRDefault="0040432D" w:rsidP="0040432D">
      <w:pPr>
        <w:pStyle w:val="Heading2"/>
      </w:pPr>
      <w:r>
        <w:t>Flight paths</w:t>
      </w:r>
    </w:p>
    <w:p w14:paraId="38BF6A93" w14:textId="77777777" w:rsidR="0040432D" w:rsidRDefault="002E095A" w:rsidP="003B590F">
      <w:pPr>
        <w:pStyle w:val="ListParagraph"/>
        <w:numPr>
          <w:ilvl w:val="0"/>
          <w:numId w:val="45"/>
        </w:numPr>
      </w:pPr>
      <w:r>
        <w:t xml:space="preserve">Next, get pupils to work in pairs.  </w:t>
      </w:r>
    </w:p>
    <w:p w14:paraId="1941185F" w14:textId="77777777" w:rsidR="0040432D" w:rsidRDefault="002E095A" w:rsidP="003B590F">
      <w:pPr>
        <w:pStyle w:val="ListParagraph"/>
        <w:numPr>
          <w:ilvl w:val="0"/>
          <w:numId w:val="45"/>
        </w:numPr>
      </w:pPr>
      <w:r>
        <w:t xml:space="preserve">Explain that they should make use of the Internet to help them select an airport in the United Kingdom and a destination that is either to the north, east, </w:t>
      </w:r>
      <w:proofErr w:type="gramStart"/>
      <w:r>
        <w:t>south</w:t>
      </w:r>
      <w:proofErr w:type="gramEnd"/>
      <w:r>
        <w:t xml:space="preserve"> and west.  </w:t>
      </w:r>
    </w:p>
    <w:p w14:paraId="0A35DAFF" w14:textId="77777777" w:rsidR="009C07CA" w:rsidRDefault="002E095A" w:rsidP="003B590F">
      <w:pPr>
        <w:pStyle w:val="ListParagraph"/>
        <w:numPr>
          <w:ilvl w:val="0"/>
          <w:numId w:val="45"/>
        </w:numPr>
      </w:pPr>
      <w:r>
        <w:t xml:space="preserve">They should track the flight path, noting any time zone changes.  </w:t>
      </w:r>
    </w:p>
    <w:p w14:paraId="1ED22EC4" w14:textId="4D4D436B" w:rsidR="009C07CA" w:rsidRDefault="009C07CA" w:rsidP="00BD01CB">
      <w:pPr>
        <w:pStyle w:val="ListParagraph"/>
        <w:numPr>
          <w:ilvl w:val="1"/>
          <w:numId w:val="45"/>
        </w:numPr>
      </w:pPr>
      <w:r>
        <w:t xml:space="preserve">The </w:t>
      </w:r>
      <w:r w:rsidR="00857E9B">
        <w:t xml:space="preserve">following </w:t>
      </w:r>
      <w:r>
        <w:t>website m</w:t>
      </w:r>
      <w:r w:rsidR="00E56E5C">
        <w:t>ight</w:t>
      </w:r>
      <w:r>
        <w:t xml:space="preserve"> be useful</w:t>
      </w:r>
      <w:r w:rsidR="00E56E5C">
        <w:t xml:space="preserve"> – pupils can see flights</w:t>
      </w:r>
      <w:r w:rsidR="00130B46">
        <w:t xml:space="preserve"> that are currently in the air</w:t>
      </w:r>
      <w:r>
        <w:t>:</w:t>
      </w:r>
      <w:r w:rsidR="00E56E5C">
        <w:t xml:space="preserve"> </w:t>
      </w:r>
      <w:hyperlink r:id="rId19" w:history="1">
        <w:r w:rsidR="00857E9B" w:rsidRPr="007F0B61">
          <w:rPr>
            <w:rStyle w:val="Hyperlink"/>
          </w:rPr>
          <w:t>https://www.flightradar24.com/</w:t>
        </w:r>
      </w:hyperlink>
      <w:r w:rsidR="001C032C">
        <w:rPr>
          <w:rStyle w:val="Hyperlink"/>
        </w:rPr>
        <w:t>.</w:t>
      </w:r>
    </w:p>
    <w:p w14:paraId="7048844B" w14:textId="77777777" w:rsidR="00C312F5" w:rsidRDefault="00C312F5" w:rsidP="00C312F5">
      <w:pPr>
        <w:ind w:left="720"/>
      </w:pPr>
    </w:p>
    <w:p w14:paraId="167E3B60" w14:textId="31F39AC1" w:rsidR="002E095A" w:rsidRDefault="002E095A" w:rsidP="003B590F">
      <w:pPr>
        <w:pStyle w:val="ListParagraph"/>
        <w:numPr>
          <w:ilvl w:val="0"/>
          <w:numId w:val="45"/>
        </w:numPr>
      </w:pPr>
      <w:r>
        <w:lastRenderedPageBreak/>
        <w:t>Using Digimap for Schools, they should mark the flight path on a world map and add an annotation to indicate how long the flight takes and through how many different time zones it passes</w:t>
      </w:r>
      <w:r w:rsidR="001C032C">
        <w:t xml:space="preserve"> (an example of this can be seen in the </w:t>
      </w:r>
      <w:r w:rsidR="00130B46">
        <w:t>image below</w:t>
      </w:r>
      <w:r w:rsidR="001C032C">
        <w:t>)</w:t>
      </w:r>
      <w:r w:rsidR="00130B46">
        <w:t>.</w:t>
      </w:r>
    </w:p>
    <w:p w14:paraId="0D48F52A" w14:textId="028702A4" w:rsidR="00130B46" w:rsidRPr="002E095A" w:rsidRDefault="00130B46" w:rsidP="00130B46">
      <w:pPr>
        <w:pStyle w:val="ListParagraph"/>
        <w:numPr>
          <w:ilvl w:val="0"/>
          <w:numId w:val="45"/>
        </w:numPr>
      </w:pPr>
      <w:r>
        <w:t xml:space="preserve">Repeat the above for other destinations, e.g. if pupils travelled </w:t>
      </w:r>
      <w:r w:rsidR="001E2F6A">
        <w:t>in a northerly direction</w:t>
      </w:r>
      <w:r>
        <w:t xml:space="preserve"> to begin with, ask them to explore destinations to the east, south and west.</w:t>
      </w:r>
    </w:p>
    <w:p w14:paraId="219FDF5F" w14:textId="77777777" w:rsidR="00130B46" w:rsidRDefault="00130B46" w:rsidP="00130B46">
      <w:pPr>
        <w:pStyle w:val="ListParagraph"/>
      </w:pPr>
    </w:p>
    <w:p w14:paraId="39D998D4" w14:textId="61F7FFD3" w:rsidR="00720AFA" w:rsidRDefault="00137E5B" w:rsidP="00484B19">
      <w:r>
        <w:rPr>
          <w:noProof/>
        </w:rPr>
        <w:drawing>
          <wp:inline distT="0" distB="0" distL="0" distR="0" wp14:anchorId="021E2DEE" wp14:editId="53931F17">
            <wp:extent cx="4531027" cy="2809875"/>
            <wp:effectExtent l="0" t="0" r="3175" b="0"/>
            <wp:docPr id="16" name="Picture 16" descr="map showing timezones and a possible flight path from London to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showing timezones and a possible flight path from London to Miami."/>
                    <pic:cNvPicPr/>
                  </pic:nvPicPr>
                  <pic:blipFill>
                    <a:blip r:embed="rId20"/>
                    <a:stretch>
                      <a:fillRect/>
                    </a:stretch>
                  </pic:blipFill>
                  <pic:spPr>
                    <a:xfrm>
                      <a:off x="0" y="0"/>
                      <a:ext cx="4557010" cy="2825988"/>
                    </a:xfrm>
                    <a:prstGeom prst="rect">
                      <a:avLst/>
                    </a:prstGeom>
                  </pic:spPr>
                </pic:pic>
              </a:graphicData>
            </a:graphic>
          </wp:inline>
        </w:drawing>
      </w:r>
    </w:p>
    <w:p w14:paraId="45C0FFF2" w14:textId="77777777" w:rsidR="00885146" w:rsidRDefault="00885146" w:rsidP="00130B46">
      <w:pPr>
        <w:pStyle w:val="Heading2"/>
      </w:pPr>
    </w:p>
    <w:p w14:paraId="45BED8F2" w14:textId="77777777" w:rsidR="00885146" w:rsidRDefault="00885146" w:rsidP="00130B46">
      <w:pPr>
        <w:pStyle w:val="Heading2"/>
      </w:pPr>
    </w:p>
    <w:p w14:paraId="506FD529" w14:textId="1827B105" w:rsidR="00130B46" w:rsidRDefault="00130B46" w:rsidP="00130B46">
      <w:pPr>
        <w:pStyle w:val="Heading2"/>
      </w:pPr>
      <w:r>
        <w:t>Adding drawings</w:t>
      </w:r>
    </w:p>
    <w:p w14:paraId="0477C7AF" w14:textId="2ACE8923" w:rsidR="00A60775" w:rsidRPr="005F17AC" w:rsidRDefault="00A60775" w:rsidP="003B590F">
      <w:pPr>
        <w:pStyle w:val="ListParagraph"/>
        <w:numPr>
          <w:ilvl w:val="0"/>
          <w:numId w:val="45"/>
        </w:numPr>
        <w:rPr>
          <w:b/>
          <w:bCs/>
        </w:rPr>
      </w:pPr>
      <w:r w:rsidRPr="005F17AC">
        <w:rPr>
          <w:b/>
          <w:bCs/>
        </w:rPr>
        <w:t>Open the Drawing Tools.</w:t>
      </w:r>
    </w:p>
    <w:p w14:paraId="510465A5" w14:textId="756FC50E" w:rsidR="00A60775" w:rsidRDefault="008D5A2D" w:rsidP="00A60775">
      <w:pPr>
        <w:pStyle w:val="ListParagraph"/>
        <w:numPr>
          <w:ilvl w:val="1"/>
          <w:numId w:val="45"/>
        </w:numPr>
      </w:pPr>
      <w:r>
        <w:t>Select the line tool</w:t>
      </w:r>
      <w:r w:rsidR="00885146">
        <w:t>, which is highlighted in the image below.</w:t>
      </w:r>
    </w:p>
    <w:p w14:paraId="0673FFA0" w14:textId="19592C55" w:rsidR="008D5A2D" w:rsidRDefault="008D5A2D" w:rsidP="00A60775">
      <w:pPr>
        <w:pStyle w:val="ListParagraph"/>
        <w:numPr>
          <w:ilvl w:val="1"/>
          <w:numId w:val="45"/>
        </w:numPr>
      </w:pPr>
      <w:r>
        <w:t>Select the colour and style of line required.</w:t>
      </w:r>
    </w:p>
    <w:p w14:paraId="0D067C51" w14:textId="4AFBC471" w:rsidR="008D5A2D" w:rsidRDefault="00586B0E" w:rsidP="00A60775">
      <w:pPr>
        <w:pStyle w:val="ListParagraph"/>
        <w:numPr>
          <w:ilvl w:val="1"/>
          <w:numId w:val="45"/>
        </w:numPr>
      </w:pPr>
      <w:r>
        <w:t>Click or tap on the map to draw the first point of the line. Keep clicking or tapping at each point and double click or tap to finish the line.</w:t>
      </w:r>
    </w:p>
    <w:p w14:paraId="37C39464" w14:textId="77777777" w:rsidR="00586B0E" w:rsidRDefault="00586B0E" w:rsidP="002E095A"/>
    <w:p w14:paraId="2B0160BF" w14:textId="7F583553" w:rsidR="00586B0E" w:rsidRDefault="001E541C" w:rsidP="002E095A">
      <w:r>
        <w:rPr>
          <w:noProof/>
        </w:rPr>
        <w:lastRenderedPageBreak/>
        <w:drawing>
          <wp:inline distT="0" distB="0" distL="0" distR="0" wp14:anchorId="7602AFC7" wp14:editId="601E6498">
            <wp:extent cx="3362325" cy="4343400"/>
            <wp:effectExtent l="0" t="0" r="9525" b="0"/>
            <wp:docPr id="1059043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4391" name="Picture 1" descr="A screenshot of a phone&#10;&#10;Description automatically generated"/>
                    <pic:cNvPicPr/>
                  </pic:nvPicPr>
                  <pic:blipFill>
                    <a:blip r:embed="rId21"/>
                    <a:stretch>
                      <a:fillRect/>
                    </a:stretch>
                  </pic:blipFill>
                  <pic:spPr>
                    <a:xfrm>
                      <a:off x="0" y="0"/>
                      <a:ext cx="3362325" cy="4343400"/>
                    </a:xfrm>
                    <a:prstGeom prst="rect">
                      <a:avLst/>
                    </a:prstGeom>
                  </pic:spPr>
                </pic:pic>
              </a:graphicData>
            </a:graphic>
          </wp:inline>
        </w:drawing>
      </w:r>
    </w:p>
    <w:p w14:paraId="46C771F4" w14:textId="77777777" w:rsidR="009F2372" w:rsidRDefault="009F2372" w:rsidP="009F2372">
      <w:pPr>
        <w:spacing w:after="0" w:line="240" w:lineRule="auto"/>
      </w:pPr>
    </w:p>
    <w:p w14:paraId="6C6B7049" w14:textId="5375E314" w:rsidR="009F2372" w:rsidRDefault="009F2372" w:rsidP="009F2372">
      <w:pPr>
        <w:spacing w:after="0" w:line="240" w:lineRule="auto"/>
      </w:pPr>
    </w:p>
    <w:p w14:paraId="32D82964" w14:textId="0C4999BF" w:rsidR="00484B19" w:rsidRDefault="00484B19">
      <w:r>
        <w:br w:type="page"/>
      </w:r>
    </w:p>
    <w:p w14:paraId="265756C4" w14:textId="240CD926" w:rsidR="00B043E2" w:rsidRDefault="00602242" w:rsidP="00441352">
      <w:pPr>
        <w:pStyle w:val="Heading1"/>
      </w:pPr>
      <w:bookmarkStart w:id="6" w:name="neswtable"/>
      <w:bookmarkStart w:id="7" w:name="_Toc48661007"/>
      <w:bookmarkEnd w:id="6"/>
      <w:r>
        <w:lastRenderedPageBreak/>
        <w:t>Finish activity:</w:t>
      </w:r>
      <w:r w:rsidR="00F27AAF">
        <w:t xml:space="preserve"> </w:t>
      </w:r>
      <w:r w:rsidR="00AF34C1">
        <w:t xml:space="preserve">Webcam </w:t>
      </w:r>
      <w:proofErr w:type="gramStart"/>
      <w:r w:rsidR="00AF34C1">
        <w:t>watch</w:t>
      </w:r>
      <w:bookmarkEnd w:id="7"/>
      <w:proofErr w:type="gramEnd"/>
    </w:p>
    <w:p w14:paraId="1BF3497E" w14:textId="77777777" w:rsidR="00AF34C1" w:rsidRPr="00AF34C1" w:rsidRDefault="00AF34C1" w:rsidP="00AF34C1"/>
    <w:p w14:paraId="0303597B" w14:textId="77777777" w:rsidR="00775DE9" w:rsidRDefault="00AF34C1" w:rsidP="00AF34C1">
      <w:pPr>
        <w:pStyle w:val="ListParagraph"/>
        <w:numPr>
          <w:ilvl w:val="0"/>
          <w:numId w:val="40"/>
        </w:numPr>
        <w:jc w:val="both"/>
      </w:pPr>
      <w:r w:rsidRPr="00AF34C1">
        <w:t>Log in to Digimap for Schools</w:t>
      </w:r>
      <w:r w:rsidR="00775DE9">
        <w:t>.</w:t>
      </w:r>
    </w:p>
    <w:p w14:paraId="2B45C425" w14:textId="538AB6CC" w:rsidR="00AF34C1" w:rsidRPr="00775DE9" w:rsidRDefault="00775DE9" w:rsidP="00AF34C1">
      <w:pPr>
        <w:pStyle w:val="ListParagraph"/>
        <w:numPr>
          <w:ilvl w:val="0"/>
          <w:numId w:val="40"/>
        </w:numPr>
        <w:jc w:val="both"/>
        <w:rPr>
          <w:b/>
          <w:bCs/>
        </w:rPr>
      </w:pPr>
      <w:r w:rsidRPr="00DA5935">
        <w:t>P</w:t>
      </w:r>
      <w:r w:rsidR="00AF34C1" w:rsidRPr="00DA5935">
        <w:t>roject a</w:t>
      </w:r>
      <w:r w:rsidRPr="00DA5935">
        <w:t xml:space="preserve"> map </w:t>
      </w:r>
      <w:r w:rsidR="00AF34C1" w:rsidRPr="00DA5935">
        <w:t>with world boundaries</w:t>
      </w:r>
      <w:r w:rsidRPr="00775DE9">
        <w:rPr>
          <w:b/>
          <w:bCs/>
        </w:rPr>
        <w:t xml:space="preserve"> – select World Boundaries from the Map Selector. </w:t>
      </w:r>
    </w:p>
    <w:p w14:paraId="67EAD76E" w14:textId="37577705" w:rsidR="00484B19" w:rsidRDefault="00AF34C1" w:rsidP="00AF34C1">
      <w:pPr>
        <w:pStyle w:val="ListParagraph"/>
        <w:numPr>
          <w:ilvl w:val="0"/>
          <w:numId w:val="40"/>
        </w:numPr>
        <w:jc w:val="both"/>
      </w:pPr>
      <w:r>
        <w:t xml:space="preserve">Access the Internet and show a webcam in a city on the opposite side of the world.  </w:t>
      </w:r>
    </w:p>
    <w:p w14:paraId="317DCF69" w14:textId="1FD40948" w:rsidR="00484B19" w:rsidRDefault="00AD6A3E" w:rsidP="00AD6A3E">
      <w:pPr>
        <w:pStyle w:val="ListParagraph"/>
        <w:numPr>
          <w:ilvl w:val="1"/>
          <w:numId w:val="40"/>
        </w:numPr>
      </w:pPr>
      <w:r>
        <w:t xml:space="preserve">This website allows you to select webcams from different countries: </w:t>
      </w:r>
      <w:hyperlink r:id="rId22" w:history="1">
        <w:r>
          <w:rPr>
            <w:rStyle w:val="Hyperlink"/>
          </w:rPr>
          <w:t>https://www.skylinewebcams.com/</w:t>
        </w:r>
      </w:hyperlink>
      <w:r w:rsidR="00775DE9">
        <w:rPr>
          <w:rStyle w:val="Hyperlink"/>
        </w:rPr>
        <w:t>.</w:t>
      </w:r>
    </w:p>
    <w:p w14:paraId="2E829BE8" w14:textId="6A8ABFBE" w:rsidR="00AF34C1" w:rsidRDefault="00AF34C1" w:rsidP="00AF34C1">
      <w:pPr>
        <w:pStyle w:val="ListParagraph"/>
        <w:numPr>
          <w:ilvl w:val="0"/>
          <w:numId w:val="40"/>
        </w:numPr>
        <w:jc w:val="both"/>
      </w:pPr>
      <w:r>
        <w:t xml:space="preserve">Invite pupils to locate the city on a world map projected on the large screen. </w:t>
      </w:r>
    </w:p>
    <w:p w14:paraId="1DE18895" w14:textId="7B716032" w:rsidR="00AF34C1" w:rsidRDefault="00AF34C1" w:rsidP="00597F70">
      <w:pPr>
        <w:pStyle w:val="ListParagraph"/>
        <w:numPr>
          <w:ilvl w:val="0"/>
          <w:numId w:val="40"/>
        </w:numPr>
        <w:jc w:val="both"/>
      </w:pPr>
      <w:r>
        <w:t>Webcams often display the time.  Ask pupils: “Compare the time in</w:t>
      </w:r>
      <w:r w:rsidR="002A6324">
        <w:t xml:space="preserve"> </w:t>
      </w:r>
      <w:r>
        <w:t>…</w:t>
      </w:r>
      <w:r w:rsidR="002A6324">
        <w:t xml:space="preserve"> </w:t>
      </w:r>
      <w:r>
        <w:t>with the current time in the United Kingdom.  What is the difference?”</w:t>
      </w:r>
      <w:r w:rsidR="006E7EA3">
        <w:t>.</w:t>
      </w:r>
    </w:p>
    <w:p w14:paraId="7041711A" w14:textId="75F398D9" w:rsidR="00AF34C1" w:rsidRDefault="00AF34C1" w:rsidP="00AF34C1">
      <w:pPr>
        <w:pStyle w:val="ListParagraph"/>
        <w:numPr>
          <w:ilvl w:val="0"/>
          <w:numId w:val="40"/>
        </w:numPr>
        <w:jc w:val="both"/>
      </w:pPr>
      <w:r>
        <w:t>Ask pupils: “What do you think people might be doing in</w:t>
      </w:r>
      <w:r w:rsidR="002A6324">
        <w:t xml:space="preserve"> </w:t>
      </w:r>
      <w:r>
        <w:t>…?”</w:t>
      </w:r>
      <w:r w:rsidR="006E7EA3">
        <w:t>.</w:t>
      </w:r>
    </w:p>
    <w:p w14:paraId="199CDC66" w14:textId="77777777" w:rsidR="00AF34C1" w:rsidRDefault="00AF34C1" w:rsidP="00AF34C1">
      <w:pPr>
        <w:pStyle w:val="ListParagraph"/>
        <w:numPr>
          <w:ilvl w:val="0"/>
          <w:numId w:val="40"/>
        </w:numPr>
        <w:jc w:val="both"/>
      </w:pPr>
      <w:r>
        <w:t>Repeat this activity for other cities throughout the world.</w:t>
      </w:r>
    </w:p>
    <w:p w14:paraId="050FCB9E" w14:textId="77777777" w:rsidR="00CE0704" w:rsidRPr="00CE0704" w:rsidRDefault="00CE0704" w:rsidP="00CE0704"/>
    <w:p w14:paraId="69B5C62B" w14:textId="5D7E0E60" w:rsidR="00602242" w:rsidRDefault="00602242" w:rsidP="00D811B3"/>
    <w:p w14:paraId="5841F43D" w14:textId="2F2B680B" w:rsidR="006969D7" w:rsidRDefault="006969D7" w:rsidP="00026A64">
      <w:pPr>
        <w:pStyle w:val="Heading1"/>
      </w:pPr>
      <w:bookmarkStart w:id="8" w:name="_Taking_it_further"/>
      <w:bookmarkStart w:id="9" w:name="_Taking_if_further"/>
      <w:bookmarkStart w:id="10" w:name="_Toc48661008"/>
      <w:bookmarkEnd w:id="8"/>
      <w:bookmarkEnd w:id="9"/>
      <w:r>
        <w:t>Taking i</w:t>
      </w:r>
      <w:r w:rsidR="008C52E5">
        <w:t>t</w:t>
      </w:r>
      <w:r>
        <w:t xml:space="preserve"> further</w:t>
      </w:r>
      <w:bookmarkEnd w:id="10"/>
    </w:p>
    <w:p w14:paraId="2BF3EC54" w14:textId="77777777" w:rsidR="006969D7" w:rsidRPr="006969D7" w:rsidRDefault="006969D7" w:rsidP="006969D7"/>
    <w:p w14:paraId="3B216048" w14:textId="47FCE29C" w:rsidR="00A1654F" w:rsidRPr="00AB5217" w:rsidRDefault="00A1654F" w:rsidP="00A1654F">
      <w:pPr>
        <w:pStyle w:val="Heading2"/>
      </w:pPr>
      <w:r w:rsidRPr="00AB5217">
        <w:t>Geography</w:t>
      </w:r>
    </w:p>
    <w:p w14:paraId="0A7777C9" w14:textId="05E0AFF6" w:rsidR="00A1654F" w:rsidRPr="00AB5217" w:rsidRDefault="00A1654F" w:rsidP="00A1654F">
      <w:pPr>
        <w:pStyle w:val="Heading3"/>
      </w:pPr>
      <w:r w:rsidRPr="00AB5217">
        <w:t>Travels with my family</w:t>
      </w:r>
    </w:p>
    <w:p w14:paraId="243B1464" w14:textId="77777777" w:rsidR="00A1654F" w:rsidRPr="00A1654F" w:rsidRDefault="00A1654F" w:rsidP="00A1654F">
      <w:pPr>
        <w:pStyle w:val="ListParagraph"/>
        <w:numPr>
          <w:ilvl w:val="0"/>
          <w:numId w:val="38"/>
        </w:numPr>
        <w:jc w:val="both"/>
        <w:rPr>
          <w:rFonts w:cstheme="minorHAnsi"/>
          <w:color w:val="000000"/>
        </w:rPr>
      </w:pPr>
      <w:r w:rsidRPr="00A1654F">
        <w:rPr>
          <w:rFonts w:cstheme="minorHAnsi"/>
          <w:color w:val="000000"/>
        </w:rPr>
        <w:t xml:space="preserve">Ask pupils who have travelled to other countries whether their destination time was ahead of or behind when they set off. What was the time difference? </w:t>
      </w:r>
    </w:p>
    <w:p w14:paraId="098A06EA" w14:textId="2B64CB29" w:rsidR="00A1654F" w:rsidRPr="00A1654F" w:rsidRDefault="002A6324" w:rsidP="00A1654F">
      <w:pPr>
        <w:pStyle w:val="ListParagraph"/>
        <w:numPr>
          <w:ilvl w:val="0"/>
          <w:numId w:val="38"/>
        </w:numPr>
        <w:jc w:val="both"/>
        <w:rPr>
          <w:rFonts w:cstheme="minorHAnsi"/>
          <w:color w:val="000000"/>
        </w:rPr>
      </w:pPr>
      <w:r>
        <w:rPr>
          <w:rFonts w:cstheme="minorHAnsi"/>
          <w:color w:val="000000"/>
        </w:rPr>
        <w:t xml:space="preserve">How many </w:t>
      </w:r>
      <w:r w:rsidR="00A1654F" w:rsidRPr="00A1654F">
        <w:rPr>
          <w:rFonts w:cstheme="minorHAnsi"/>
          <w:color w:val="000000"/>
        </w:rPr>
        <w:t xml:space="preserve">time zones did they cross? </w:t>
      </w:r>
    </w:p>
    <w:p w14:paraId="0F37F688" w14:textId="31E47093" w:rsidR="00A1654F" w:rsidRPr="00A1654F" w:rsidRDefault="00A1654F" w:rsidP="00A1654F">
      <w:pPr>
        <w:pStyle w:val="ListParagraph"/>
        <w:numPr>
          <w:ilvl w:val="0"/>
          <w:numId w:val="38"/>
        </w:numPr>
        <w:jc w:val="both"/>
        <w:rPr>
          <w:rFonts w:cstheme="minorHAnsi"/>
          <w:color w:val="000000"/>
        </w:rPr>
      </w:pPr>
      <w:r w:rsidRPr="00A1654F">
        <w:rPr>
          <w:rFonts w:cstheme="minorHAnsi"/>
          <w:color w:val="000000"/>
        </w:rPr>
        <w:t xml:space="preserve">Locate the place they </w:t>
      </w:r>
      <w:r w:rsidR="00033BD7">
        <w:rPr>
          <w:rFonts w:cstheme="minorHAnsi"/>
          <w:color w:val="000000"/>
        </w:rPr>
        <w:t>visited</w:t>
      </w:r>
      <w:r w:rsidRPr="00A1654F">
        <w:rPr>
          <w:rFonts w:cstheme="minorHAnsi"/>
          <w:color w:val="000000"/>
        </w:rPr>
        <w:t xml:space="preserve"> on a world map or globe. </w:t>
      </w:r>
    </w:p>
    <w:p w14:paraId="70F989BC" w14:textId="7A9AF7CD" w:rsidR="00A1654F" w:rsidRPr="00A1654F" w:rsidRDefault="00A1654F" w:rsidP="00A1654F">
      <w:pPr>
        <w:pStyle w:val="ListParagraph"/>
        <w:numPr>
          <w:ilvl w:val="0"/>
          <w:numId w:val="38"/>
        </w:numPr>
        <w:jc w:val="both"/>
        <w:rPr>
          <w:rFonts w:cstheme="minorHAnsi"/>
          <w:color w:val="000000"/>
        </w:rPr>
      </w:pPr>
      <w:r w:rsidRPr="00A1654F">
        <w:rPr>
          <w:rFonts w:cstheme="minorHAnsi"/>
          <w:color w:val="000000"/>
        </w:rPr>
        <w:t>How did they and their family adjust to being in a</w:t>
      </w:r>
      <w:r w:rsidR="00033BD7">
        <w:rPr>
          <w:rFonts w:cstheme="minorHAnsi"/>
          <w:color w:val="000000"/>
        </w:rPr>
        <w:t xml:space="preserve"> different</w:t>
      </w:r>
      <w:r w:rsidRPr="00A1654F">
        <w:rPr>
          <w:rFonts w:cstheme="minorHAnsi"/>
          <w:color w:val="000000"/>
        </w:rPr>
        <w:t xml:space="preserve"> time zone? </w:t>
      </w:r>
    </w:p>
    <w:p w14:paraId="3025D255" w14:textId="77777777" w:rsidR="00A1654F" w:rsidRPr="00A1654F" w:rsidRDefault="00A1654F" w:rsidP="00A1654F">
      <w:pPr>
        <w:pStyle w:val="ListParagraph"/>
        <w:numPr>
          <w:ilvl w:val="0"/>
          <w:numId w:val="38"/>
        </w:numPr>
        <w:jc w:val="both"/>
        <w:rPr>
          <w:rFonts w:cstheme="minorHAnsi"/>
          <w:color w:val="000000"/>
        </w:rPr>
      </w:pPr>
      <w:r w:rsidRPr="00A1654F">
        <w:rPr>
          <w:rFonts w:cstheme="minorHAnsi"/>
          <w:color w:val="000000"/>
        </w:rPr>
        <w:t xml:space="preserve">How did the change in time affect them going out and returning home? </w:t>
      </w:r>
    </w:p>
    <w:p w14:paraId="3602C30C" w14:textId="77777777" w:rsidR="00A1654F" w:rsidRPr="00A1654F" w:rsidRDefault="00A1654F" w:rsidP="00A1654F">
      <w:pPr>
        <w:pStyle w:val="ListParagraph"/>
        <w:numPr>
          <w:ilvl w:val="0"/>
          <w:numId w:val="38"/>
        </w:numPr>
        <w:jc w:val="both"/>
        <w:rPr>
          <w:rFonts w:cstheme="minorHAnsi"/>
          <w:color w:val="000000"/>
        </w:rPr>
      </w:pPr>
      <w:r w:rsidRPr="00A1654F">
        <w:rPr>
          <w:rFonts w:cstheme="minorHAnsi"/>
          <w:color w:val="000000"/>
        </w:rPr>
        <w:t xml:space="preserve">If they crossed the International Date Line, in which direction were they flying? </w:t>
      </w:r>
    </w:p>
    <w:p w14:paraId="230177BB" w14:textId="77777777" w:rsidR="00A1654F" w:rsidRPr="00A1654F" w:rsidRDefault="00A1654F" w:rsidP="00A1654F">
      <w:pPr>
        <w:pStyle w:val="ListParagraph"/>
        <w:numPr>
          <w:ilvl w:val="0"/>
          <w:numId w:val="38"/>
        </w:numPr>
        <w:jc w:val="both"/>
        <w:rPr>
          <w:rFonts w:cstheme="minorHAnsi"/>
          <w:color w:val="000000"/>
        </w:rPr>
      </w:pPr>
      <w:r w:rsidRPr="00A1654F">
        <w:rPr>
          <w:rFonts w:cstheme="minorHAnsi"/>
          <w:color w:val="000000"/>
        </w:rPr>
        <w:t>Did they gain or lose a day?</w:t>
      </w:r>
    </w:p>
    <w:p w14:paraId="0A5B08A5" w14:textId="77777777" w:rsidR="00A1654F" w:rsidRDefault="00A1654F" w:rsidP="00A1654F">
      <w:pPr>
        <w:jc w:val="both"/>
        <w:rPr>
          <w:rFonts w:cstheme="minorHAnsi"/>
          <w:color w:val="000000"/>
        </w:rPr>
      </w:pPr>
    </w:p>
    <w:p w14:paraId="534AA6CB" w14:textId="08D793B4" w:rsidR="00A1654F" w:rsidRDefault="00A1654F" w:rsidP="00A1654F">
      <w:pPr>
        <w:pStyle w:val="Heading3"/>
      </w:pPr>
      <w:r>
        <w:t>The time along the way</w:t>
      </w:r>
    </w:p>
    <w:p w14:paraId="71EDA065" w14:textId="77777777" w:rsidR="00A1654F" w:rsidRDefault="00A1654F" w:rsidP="00A1654F">
      <w:pPr>
        <w:pStyle w:val="ListParagraph"/>
        <w:numPr>
          <w:ilvl w:val="0"/>
          <w:numId w:val="39"/>
        </w:numPr>
        <w:jc w:val="both"/>
      </w:pPr>
      <w:r>
        <w:t>Ask some pupils to plan a journey travelling west from the United Kingdom and others to plan a journey going east.</w:t>
      </w:r>
    </w:p>
    <w:p w14:paraId="442F3D0D" w14:textId="77777777" w:rsidR="00A1654F" w:rsidRDefault="00A1654F" w:rsidP="00A1654F">
      <w:pPr>
        <w:pStyle w:val="ListParagraph"/>
        <w:numPr>
          <w:ilvl w:val="0"/>
          <w:numId w:val="39"/>
        </w:numPr>
        <w:jc w:val="both"/>
      </w:pPr>
      <w:r>
        <w:t>Stipulate that they must all reach the International Date Line at 180</w:t>
      </w:r>
      <w:r w:rsidRPr="00A1654F">
        <w:rPr>
          <w:rFonts w:cstheme="minorHAnsi"/>
        </w:rPr>
        <w:t>⁰</w:t>
      </w:r>
      <w:r>
        <w:t xml:space="preserve"> of longitude.</w:t>
      </w:r>
    </w:p>
    <w:p w14:paraId="6345E706" w14:textId="19F6A7EC" w:rsidR="00A1654F" w:rsidRDefault="00A1654F" w:rsidP="00A1654F">
      <w:pPr>
        <w:pStyle w:val="ListParagraph"/>
        <w:numPr>
          <w:ilvl w:val="0"/>
          <w:numId w:val="39"/>
        </w:numPr>
        <w:jc w:val="both"/>
      </w:pPr>
      <w:r>
        <w:t xml:space="preserve">They must choose several locations along the way too, and, when they stop off at each one, they should write a postcard home.  </w:t>
      </w:r>
    </w:p>
    <w:p w14:paraId="2694BA0A" w14:textId="77777777" w:rsidR="00296557" w:rsidRDefault="00296557" w:rsidP="00296557">
      <w:pPr>
        <w:ind w:left="360"/>
        <w:jc w:val="both"/>
      </w:pPr>
    </w:p>
    <w:p w14:paraId="300A4EC3" w14:textId="77777777" w:rsidR="005B1050" w:rsidRDefault="005B1050" w:rsidP="00296557">
      <w:pPr>
        <w:ind w:left="360"/>
        <w:jc w:val="both"/>
      </w:pPr>
    </w:p>
    <w:p w14:paraId="0BBCC014" w14:textId="77777777" w:rsidR="00A1654F" w:rsidRDefault="00A1654F" w:rsidP="00A1654F">
      <w:pPr>
        <w:jc w:val="both"/>
      </w:pPr>
      <w:r>
        <w:lastRenderedPageBreak/>
        <w:t>On each postcard, they must include:</w:t>
      </w:r>
    </w:p>
    <w:p w14:paraId="63216C25" w14:textId="77777777" w:rsidR="00A1654F" w:rsidRDefault="00A1654F" w:rsidP="00A1654F">
      <w:pPr>
        <w:pStyle w:val="ListParagraph"/>
        <w:numPr>
          <w:ilvl w:val="0"/>
          <w:numId w:val="37"/>
        </w:numPr>
        <w:jc w:val="both"/>
      </w:pPr>
      <w:r>
        <w:t>the time;</w:t>
      </w:r>
    </w:p>
    <w:p w14:paraId="143EC014" w14:textId="2EB1D9F2" w:rsidR="00A1654F" w:rsidRDefault="00A1654F" w:rsidP="00A1654F">
      <w:pPr>
        <w:pStyle w:val="ListParagraph"/>
        <w:numPr>
          <w:ilvl w:val="0"/>
          <w:numId w:val="37"/>
        </w:numPr>
        <w:jc w:val="both"/>
      </w:pPr>
      <w:r>
        <w:t xml:space="preserve">how many time zones they have passed </w:t>
      </w:r>
      <w:r w:rsidR="00912CE4">
        <w:t>through.</w:t>
      </w:r>
    </w:p>
    <w:p w14:paraId="465B83AD" w14:textId="64C9A1C5" w:rsidR="00A1654F" w:rsidRDefault="00A1654F" w:rsidP="00A1654F">
      <w:pPr>
        <w:jc w:val="both"/>
      </w:pPr>
      <w:r>
        <w:t>Afterwards, they could use the Internet to select and attach an image or draw an appropriate picture for the front</w:t>
      </w:r>
      <w:r w:rsidR="004A4447">
        <w:t xml:space="preserve"> of</w:t>
      </w:r>
      <w:r>
        <w:t xml:space="preserve"> their postcard.</w:t>
      </w:r>
      <w:r w:rsidR="004A4447">
        <w:t xml:space="preserve"> You will find a template postcard below.</w:t>
      </w:r>
    </w:p>
    <w:p w14:paraId="49390AA9" w14:textId="3473725B" w:rsidR="00F0601D" w:rsidRDefault="00F0601D" w:rsidP="00AE765B">
      <w:pPr>
        <w:pStyle w:val="Heading1"/>
      </w:pPr>
    </w:p>
    <w:p w14:paraId="4BF6EEB1" w14:textId="5EF840F1" w:rsidR="004A4447" w:rsidRDefault="004A4447" w:rsidP="004A4447">
      <w:pPr>
        <w:pStyle w:val="Heading2"/>
      </w:pPr>
      <w:r>
        <w:t>Sample postcard</w:t>
      </w:r>
    </w:p>
    <w:p w14:paraId="74E04476" w14:textId="77777777" w:rsidR="000665CF" w:rsidRPr="000665CF" w:rsidRDefault="000665CF" w:rsidP="000665CF"/>
    <w:p w14:paraId="3068BE04" w14:textId="0142EFFB" w:rsidR="00F0601D" w:rsidRDefault="000665CF" w:rsidP="00E822DC">
      <w:r>
        <w:rPr>
          <w:noProof/>
        </w:rPr>
        <w:drawing>
          <wp:inline distT="0" distB="0" distL="0" distR="0" wp14:anchorId="7FFD21DC" wp14:editId="3FC3B31D">
            <wp:extent cx="6078685" cy="3362325"/>
            <wp:effectExtent l="0" t="0" r="0" b="0"/>
            <wp:docPr id="12" name="Picture 12" descr="postcar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4123" cy="3370864"/>
                    </a:xfrm>
                    <a:prstGeom prst="rect">
                      <a:avLst/>
                    </a:prstGeom>
                  </pic:spPr>
                </pic:pic>
              </a:graphicData>
            </a:graphic>
          </wp:inline>
        </w:drawing>
      </w:r>
    </w:p>
    <w:p w14:paraId="05CF6C96" w14:textId="21810465" w:rsidR="00F0601D" w:rsidRDefault="00F0601D" w:rsidP="00AE765B">
      <w:pPr>
        <w:pStyle w:val="Heading1"/>
      </w:pPr>
    </w:p>
    <w:p w14:paraId="6D925C72" w14:textId="22F185BD" w:rsidR="00DF6C7F" w:rsidRDefault="00DF6C7F" w:rsidP="00DF6C7F"/>
    <w:p w14:paraId="26A4751C" w14:textId="0E2D77A9" w:rsidR="00DF6C7F" w:rsidRDefault="00DF6C7F" w:rsidP="00DF6C7F"/>
    <w:p w14:paraId="015442A0" w14:textId="188C9865" w:rsidR="00DF6C7F" w:rsidRDefault="00DF6C7F" w:rsidP="00DF6C7F"/>
    <w:p w14:paraId="64BF0ADF" w14:textId="1010EA7D" w:rsidR="00DF6C7F" w:rsidRDefault="00DF6C7F" w:rsidP="00DF6C7F"/>
    <w:p w14:paraId="7400748E" w14:textId="50845FCD" w:rsidR="00DF6C7F" w:rsidRDefault="00DF6C7F" w:rsidP="00DF6C7F"/>
    <w:p w14:paraId="015C0AD3" w14:textId="431801D7" w:rsidR="00DF6C7F" w:rsidRDefault="00DF6C7F" w:rsidP="00DF6C7F"/>
    <w:p w14:paraId="0B0B7000" w14:textId="50D4553D" w:rsidR="00DF6C7F" w:rsidRDefault="00DF6C7F" w:rsidP="00DF6C7F"/>
    <w:p w14:paraId="27F14E51" w14:textId="2D112DD6" w:rsidR="00DF6C7F" w:rsidRDefault="00F56141" w:rsidP="00E822DC">
      <w:r>
        <w:rPr>
          <w:noProof/>
        </w:rPr>
        <w:lastRenderedPageBreak/>
        <w:drawing>
          <wp:inline distT="0" distB="0" distL="0" distR="0" wp14:anchorId="07183BAB" wp14:editId="7B2D7551">
            <wp:extent cx="6130800" cy="3420000"/>
            <wp:effectExtent l="0" t="0" r="3810" b="9525"/>
            <wp:docPr id="22" name="Picture 22" descr="post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0800" cy="3420000"/>
                    </a:xfrm>
                    <a:prstGeom prst="rect">
                      <a:avLst/>
                    </a:prstGeom>
                  </pic:spPr>
                </pic:pic>
              </a:graphicData>
            </a:graphic>
          </wp:inline>
        </w:drawing>
      </w:r>
    </w:p>
    <w:p w14:paraId="229F755D" w14:textId="6F18226E" w:rsidR="00DF6C7F" w:rsidRDefault="00DF6C7F" w:rsidP="00DF6C7F"/>
    <w:p w14:paraId="0BEDC515" w14:textId="4FB8324A" w:rsidR="00F56141" w:rsidRDefault="00F56141" w:rsidP="00E822DC">
      <w:r>
        <w:rPr>
          <w:noProof/>
        </w:rPr>
        <w:drawing>
          <wp:inline distT="0" distB="0" distL="0" distR="0" wp14:anchorId="686E1566" wp14:editId="07B36DC9">
            <wp:extent cx="6130800" cy="3420000"/>
            <wp:effectExtent l="0" t="0" r="3810" b="9525"/>
            <wp:docPr id="24" name="Picture 24" descr="post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0800" cy="3420000"/>
                    </a:xfrm>
                    <a:prstGeom prst="rect">
                      <a:avLst/>
                    </a:prstGeom>
                  </pic:spPr>
                </pic:pic>
              </a:graphicData>
            </a:graphic>
          </wp:inline>
        </w:drawing>
      </w:r>
    </w:p>
    <w:p w14:paraId="79906605" w14:textId="5AD4FAFD" w:rsidR="00DF6C7F" w:rsidRDefault="00DF6C7F" w:rsidP="00DF6C7F"/>
    <w:p w14:paraId="4D484CC3" w14:textId="3D4E7446" w:rsidR="00D811B3" w:rsidRDefault="008F1286" w:rsidP="00AE765B">
      <w:pPr>
        <w:pStyle w:val="Heading1"/>
      </w:pPr>
      <w:bookmarkStart w:id="11" w:name="_Toc48661009"/>
      <w:r>
        <w:lastRenderedPageBreak/>
        <w:t>Acknowledgements</w:t>
      </w:r>
      <w:bookmarkEnd w:id="11"/>
    </w:p>
    <w:p w14:paraId="4B9678E3" w14:textId="28F943BC" w:rsidR="00191D56" w:rsidRDefault="00191D56" w:rsidP="00191D56"/>
    <w:p w14:paraId="7DA85856" w14:textId="541297D3" w:rsidR="00191D56" w:rsidRDefault="00191D56" w:rsidP="00191D56">
      <w:pPr>
        <w:pStyle w:val="Heading2"/>
      </w:pPr>
      <w:r>
        <w:t>Geographical Association</w:t>
      </w:r>
    </w:p>
    <w:p w14:paraId="68576206" w14:textId="7B58815A" w:rsidR="00D054A0" w:rsidRDefault="00D054A0" w:rsidP="00D054A0"/>
    <w:p w14:paraId="0D675F98" w14:textId="76DD4005" w:rsidR="00D054A0" w:rsidRPr="00D054A0" w:rsidRDefault="00D054A0" w:rsidP="00D054A0">
      <w:r>
        <w:rPr>
          <w:noProof/>
          <w:lang w:val="en-US"/>
        </w:rPr>
        <w:drawing>
          <wp:inline distT="0" distB="0" distL="0" distR="0" wp14:anchorId="20EDE665" wp14:editId="2D64B740">
            <wp:extent cx="3479365" cy="787302"/>
            <wp:effectExtent l="0" t="0" r="6985" b="0"/>
            <wp:docPr id="5" name="Picture 5" descr="Geographical Association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eographical Association logo">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3479365" cy="787302"/>
                    </a:xfrm>
                    <a:prstGeom prst="rect">
                      <a:avLst/>
                    </a:prstGeom>
                  </pic:spPr>
                </pic:pic>
              </a:graphicData>
            </a:graphic>
          </wp:inline>
        </w:drawing>
      </w:r>
    </w:p>
    <w:p w14:paraId="6A50632A" w14:textId="1A029B41" w:rsidR="00191D56" w:rsidRDefault="002A6324" w:rsidP="00191D56">
      <w:r>
        <w:t>With</w:t>
      </w:r>
      <w:r w:rsidR="00567557">
        <w:t xml:space="preserve"> thanks to the Geographical Association for allowing us to use excerpts from </w:t>
      </w:r>
      <w:hyperlink r:id="rId27" w:history="1">
        <w:r w:rsidR="00141486" w:rsidRPr="00E507D2">
          <w:rPr>
            <w:rStyle w:val="Hyperlink"/>
            <w:rFonts w:ascii="Tahoma" w:hAnsi="Tahoma" w:cs="Tahoma"/>
            <w:i/>
            <w:iCs/>
            <w:sz w:val="20"/>
            <w:szCs w:val="20"/>
          </w:rPr>
          <w:t xml:space="preserve">The Everyday Guide to </w:t>
        </w:r>
        <w:r w:rsidR="00E507D2" w:rsidRPr="00E507D2">
          <w:rPr>
            <w:rStyle w:val="Hyperlink"/>
            <w:rFonts w:ascii="Tahoma" w:hAnsi="Tahoma" w:cs="Tahoma"/>
            <w:i/>
            <w:iCs/>
            <w:sz w:val="20"/>
            <w:szCs w:val="20"/>
          </w:rPr>
          <w:t xml:space="preserve">Primary </w:t>
        </w:r>
        <w:r w:rsidR="00141486" w:rsidRPr="00E507D2">
          <w:rPr>
            <w:rStyle w:val="Hyperlink"/>
            <w:rFonts w:ascii="Tahoma" w:hAnsi="Tahoma" w:cs="Tahoma"/>
            <w:i/>
            <w:iCs/>
            <w:sz w:val="20"/>
            <w:szCs w:val="20"/>
          </w:rPr>
          <w:t>Geography</w:t>
        </w:r>
        <w:r w:rsidR="00141486" w:rsidRPr="00E507D2">
          <w:rPr>
            <w:rStyle w:val="Hyperlink"/>
            <w:rFonts w:ascii="Tahoma" w:hAnsi="Tahoma" w:cs="Tahoma"/>
            <w:sz w:val="20"/>
            <w:szCs w:val="20"/>
          </w:rPr>
          <w:t xml:space="preserve">: </w:t>
        </w:r>
        <w:r w:rsidR="00141486" w:rsidRPr="00E507D2">
          <w:rPr>
            <w:rStyle w:val="Hyperlink"/>
            <w:rFonts w:ascii="Tahoma" w:hAnsi="Tahoma" w:cs="Tahoma"/>
            <w:i/>
            <w:iCs/>
            <w:sz w:val="20"/>
            <w:szCs w:val="20"/>
          </w:rPr>
          <w:t>Locational Knowledge</w:t>
        </w:r>
      </w:hyperlink>
      <w:r w:rsidR="00FD0CAE">
        <w:rPr>
          <w:rFonts w:ascii="Tahoma" w:hAnsi="Tahoma" w:cs="Tahoma"/>
          <w:i/>
          <w:iCs/>
          <w:color w:val="1F497D"/>
          <w:sz w:val="20"/>
          <w:szCs w:val="20"/>
        </w:rPr>
        <w:t xml:space="preserve">, </w:t>
      </w:r>
      <w:r w:rsidR="00FD0CAE" w:rsidRPr="00D64DB8">
        <w:t>by Simon Catling.</w:t>
      </w:r>
    </w:p>
    <w:p w14:paraId="547E8605" w14:textId="77777777" w:rsidR="00567557" w:rsidRPr="00191D56" w:rsidRDefault="00567557" w:rsidP="00191D56"/>
    <w:p w14:paraId="69B5BB6A" w14:textId="539E55BD" w:rsidR="00D811B3" w:rsidRDefault="008F1286" w:rsidP="00AE765B">
      <w:pPr>
        <w:pStyle w:val="Heading2"/>
      </w:pPr>
      <w:r>
        <w:t xml:space="preserve">Map images </w:t>
      </w:r>
    </w:p>
    <w:p w14:paraId="7BE3C4E5" w14:textId="73EC3EA6" w:rsidR="00D811B3" w:rsidRDefault="00D811B3" w:rsidP="00767B22">
      <w:pPr>
        <w:pStyle w:val="ListParagraph"/>
        <w:numPr>
          <w:ilvl w:val="0"/>
          <w:numId w:val="6"/>
        </w:numPr>
      </w:pPr>
      <w:r>
        <w:t>© CollinsBartholomew Ltd (2019) FOR SCHOOLS USE ONLY</w:t>
      </w:r>
      <w:r w:rsidR="003D798F">
        <w:t>.</w:t>
      </w:r>
    </w:p>
    <w:p w14:paraId="6C057AE7" w14:textId="77777777" w:rsidR="00D811B3" w:rsidRDefault="00D811B3" w:rsidP="00767B22">
      <w:pPr>
        <w:pStyle w:val="ListParagraph"/>
        <w:numPr>
          <w:ilvl w:val="0"/>
          <w:numId w:val="5"/>
        </w:numPr>
      </w:pPr>
      <w:r>
        <w:t>© Crown copyright and database rights 2020 Ordnance Survey (100025252). FOR SCHOOLS USE ONLY.</w:t>
      </w:r>
    </w:p>
    <w:p w14:paraId="2948D78C" w14:textId="77777777" w:rsidR="00D811B3" w:rsidRDefault="00D811B3" w:rsidP="00767B22">
      <w:pPr>
        <w:pStyle w:val="ListParagraph"/>
        <w:numPr>
          <w:ilvl w:val="0"/>
          <w:numId w:val="4"/>
        </w:numPr>
      </w:pPr>
      <w:r>
        <w:t>Aerial photography © Getmapping plc. Contains OS data. FOR SCHOOLS USE ONLY.</w:t>
      </w:r>
    </w:p>
    <w:p w14:paraId="1733AA5A" w14:textId="3E932AA8" w:rsidR="00D811B3" w:rsidRDefault="00D811B3" w:rsidP="00767B22">
      <w:pPr>
        <w:pStyle w:val="ListParagraph"/>
        <w:numPr>
          <w:ilvl w:val="0"/>
          <w:numId w:val="3"/>
        </w:numPr>
      </w:pPr>
      <w:r>
        <w:t>Historic mapping courtesy of the National Library of Scotland. FOR SCHOOLS USE ONLY.</w:t>
      </w:r>
    </w:p>
    <w:p w14:paraId="419C02BB" w14:textId="77777777" w:rsidR="008F1286" w:rsidRDefault="008F1286" w:rsidP="00AE765B">
      <w:pPr>
        <w:pStyle w:val="Heading2"/>
      </w:pPr>
      <w:r>
        <w:t>Icons</w:t>
      </w:r>
    </w:p>
    <w:p w14:paraId="69439EB0" w14:textId="66ACF719" w:rsidR="0030597A" w:rsidRPr="008F5014" w:rsidRDefault="000C1742" w:rsidP="00767B22">
      <w:pPr>
        <w:pStyle w:val="ListParagraph"/>
        <w:numPr>
          <w:ilvl w:val="0"/>
          <w:numId w:val="1"/>
        </w:numPr>
        <w:rPr>
          <w:rStyle w:val="Hyperlink"/>
          <w:color w:val="auto"/>
          <w:u w:val="none"/>
        </w:rPr>
      </w:pPr>
      <w:r>
        <w:t>Black and wh</w:t>
      </w:r>
      <w:r w:rsidR="00955143">
        <w:t>i</w:t>
      </w:r>
      <w:r>
        <w:t xml:space="preserve">te icons - </w:t>
      </w:r>
      <w:r w:rsidR="006547A7">
        <w:t xml:space="preserve">location, </w:t>
      </w:r>
      <w:r w:rsidR="00B30982" w:rsidRPr="00B30982">
        <w:t>directional sign</w:t>
      </w:r>
      <w:r w:rsidR="006547A7">
        <w:t xml:space="preserve">, </w:t>
      </w:r>
      <w:r w:rsidR="00E633A5" w:rsidRPr="00E633A5">
        <w:t>mountain ranges</w:t>
      </w:r>
      <w:r w:rsidR="006547A7">
        <w:t xml:space="preserve">, compass, geography by </w:t>
      </w:r>
      <w:r w:rsidR="0030597A" w:rsidRPr="0030597A">
        <w:t xml:space="preserve">Made x Made from </w:t>
      </w:r>
      <w:hyperlink r:id="rId28" w:history="1">
        <w:r w:rsidR="0030597A" w:rsidRPr="000C1742">
          <w:rPr>
            <w:rStyle w:val="Hyperlink"/>
          </w:rPr>
          <w:t>the Noun Project</w:t>
        </w:r>
      </w:hyperlink>
      <w:r w:rsidR="00156F11">
        <w:rPr>
          <w:rStyle w:val="Hyperlink"/>
        </w:rPr>
        <w:t>.</w:t>
      </w:r>
    </w:p>
    <w:p w14:paraId="6C47441E" w14:textId="050D3607" w:rsidR="00FD0CAE" w:rsidRDefault="00FD0CAE" w:rsidP="008F1286"/>
    <w:p w14:paraId="66DE5939" w14:textId="7B11BFC3" w:rsidR="00FD0CAE" w:rsidRDefault="00FD0CAE" w:rsidP="008F1286"/>
    <w:p w14:paraId="7903ECCB" w14:textId="77777777" w:rsidR="00FD0CAE" w:rsidRDefault="00FD0CAE" w:rsidP="00FD0CAE">
      <w:pPr>
        <w:pStyle w:val="Heading1"/>
      </w:pPr>
      <w:bookmarkStart w:id="12" w:name="_Toc48661010"/>
      <w:r>
        <w:t>Copyright</w:t>
      </w:r>
      <w:bookmarkEnd w:id="12"/>
    </w:p>
    <w:p w14:paraId="7BB305AF" w14:textId="7C8D73A8" w:rsidR="00A3074B" w:rsidRDefault="00EC34FA" w:rsidP="00FD0CAE">
      <w:r>
        <w:t>©EDINA at the University of Edinburgh 2020.</w:t>
      </w:r>
    </w:p>
    <w:p w14:paraId="67633B75" w14:textId="076D0059" w:rsidR="00FD0CAE" w:rsidRDefault="00FD0CAE" w:rsidP="00FD0CAE">
      <w:r>
        <w:rPr>
          <w:noProof/>
          <w:lang w:val="en-US"/>
        </w:rPr>
        <w:drawing>
          <wp:inline distT="0" distB="0" distL="0" distR="0" wp14:anchorId="6CF9C533" wp14:editId="450F14FC">
            <wp:extent cx="838200" cy="295275"/>
            <wp:effectExtent l="0" t="0" r="0" b="9525"/>
            <wp:docPr id="3" name="Picture 3" descr="Creative Commons BYNCSA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png"/>
                    <pic:cNvPicPr/>
                  </pic:nvPicPr>
                  <pic:blipFill>
                    <a:blip r:embed="rId29">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64ECD6D0" w14:textId="77777777" w:rsidR="00FD0CAE" w:rsidRDefault="00FD0CAE" w:rsidP="00FD0CAE">
      <w:pPr>
        <w:rPr>
          <w:rStyle w:val="Hyperlink"/>
        </w:rPr>
      </w:pPr>
      <w:r>
        <w:t xml:space="preserve">This work is licensed under a </w:t>
      </w:r>
      <w:hyperlink r:id="rId30" w:history="1">
        <w:r w:rsidRPr="003D798F">
          <w:rPr>
            <w:rStyle w:val="Hyperlink"/>
          </w:rPr>
          <w:t xml:space="preserve">Creative Commons Attribution-NonCommercial-ShareAlike Licence   </w:t>
        </w:r>
      </w:hyperlink>
    </w:p>
    <w:p w14:paraId="72F696CB" w14:textId="77777777" w:rsidR="00FD0CAE" w:rsidRDefault="00FD0CAE" w:rsidP="008F1286"/>
    <w:sectPr w:rsidR="00FD0CAE" w:rsidSect="0035012F">
      <w:headerReference w:type="default" r:id="rId31"/>
      <w:footerReference w:type="default" r:id="rId32"/>
      <w:pgSz w:w="11906" w:h="16838"/>
      <w:pgMar w:top="1440" w:right="1440" w:bottom="1440" w:left="1440" w:header="708" w:footer="708"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383F7" w14:textId="77777777" w:rsidR="0047012C" w:rsidRDefault="0047012C" w:rsidP="00D811B3">
      <w:pPr>
        <w:spacing w:after="0" w:line="240" w:lineRule="auto"/>
      </w:pPr>
      <w:r>
        <w:separator/>
      </w:r>
    </w:p>
  </w:endnote>
  <w:endnote w:type="continuationSeparator" w:id="0">
    <w:p w14:paraId="6F1A014C" w14:textId="77777777" w:rsidR="0047012C" w:rsidRDefault="0047012C"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FC64" w14:textId="6ACC00BA" w:rsidR="00D811B3" w:rsidRDefault="006C703D" w:rsidP="006C703D">
    <w:pPr>
      <w:pStyle w:val="Footer"/>
      <w:tabs>
        <w:tab w:val="clear" w:pos="4513"/>
        <w:tab w:val="clear" w:pos="9026"/>
        <w:tab w:val="left" w:pos="5400"/>
      </w:tabs>
    </w:pPr>
    <w:r>
      <w:rPr>
        <w:noProof/>
        <w:lang w:val="en-US"/>
      </w:rPr>
      <w:drawing>
        <wp:inline distT="0" distB="0" distL="0" distR="0" wp14:anchorId="7FB8DA7A" wp14:editId="7FC43B45">
          <wp:extent cx="5731510" cy="955675"/>
          <wp:effectExtent l="0" t="0" r="0" b="0"/>
          <wp:docPr id="15" name="Picture 15"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FE6CD" w14:textId="77777777" w:rsidR="0047012C" w:rsidRDefault="0047012C" w:rsidP="00D811B3">
      <w:pPr>
        <w:spacing w:after="0" w:line="240" w:lineRule="auto"/>
      </w:pPr>
      <w:r>
        <w:separator/>
      </w:r>
    </w:p>
  </w:footnote>
  <w:footnote w:type="continuationSeparator" w:id="0">
    <w:p w14:paraId="597DE4EA" w14:textId="77777777" w:rsidR="0047012C" w:rsidRDefault="0047012C" w:rsidP="00D8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1B32" w14:textId="5B793F83" w:rsidR="00D811B3" w:rsidRDefault="006C703D" w:rsidP="00D811B3">
    <w:pPr>
      <w:pStyle w:val="Header"/>
      <w:jc w:val="right"/>
    </w:pPr>
    <w:r>
      <w:rPr>
        <w:noProof/>
        <w:lang w:val="en-US"/>
      </w:rPr>
      <w:drawing>
        <wp:inline distT="0" distB="0" distL="0" distR="0" wp14:anchorId="558673A2" wp14:editId="2F98FA9B">
          <wp:extent cx="5731510" cy="95567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6E6B"/>
    <w:multiLevelType w:val="hybridMultilevel"/>
    <w:tmpl w:val="8E140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4A3BD1"/>
    <w:multiLevelType w:val="hybridMultilevel"/>
    <w:tmpl w:val="17C8D1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79451E"/>
    <w:multiLevelType w:val="hybridMultilevel"/>
    <w:tmpl w:val="854C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450CA3"/>
    <w:multiLevelType w:val="hybridMultilevel"/>
    <w:tmpl w:val="FF1E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5149A"/>
    <w:multiLevelType w:val="hybridMultilevel"/>
    <w:tmpl w:val="9AF41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9B11F7"/>
    <w:multiLevelType w:val="hybridMultilevel"/>
    <w:tmpl w:val="942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A6749"/>
    <w:multiLevelType w:val="hybridMultilevel"/>
    <w:tmpl w:val="17DEE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B2B14"/>
    <w:multiLevelType w:val="hybridMultilevel"/>
    <w:tmpl w:val="AC802A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647EA"/>
    <w:multiLevelType w:val="hybridMultilevel"/>
    <w:tmpl w:val="C9E4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C082420"/>
    <w:multiLevelType w:val="hybridMultilevel"/>
    <w:tmpl w:val="1C48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F4CCC"/>
    <w:multiLevelType w:val="hybridMultilevel"/>
    <w:tmpl w:val="CD4C7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97C41"/>
    <w:multiLevelType w:val="hybridMultilevel"/>
    <w:tmpl w:val="29E6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63D59"/>
    <w:multiLevelType w:val="hybridMultilevel"/>
    <w:tmpl w:val="7A06977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A05059"/>
    <w:multiLevelType w:val="hybridMultilevel"/>
    <w:tmpl w:val="79205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FD42CA"/>
    <w:multiLevelType w:val="hybridMultilevel"/>
    <w:tmpl w:val="BD7E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4E40DB"/>
    <w:multiLevelType w:val="hybridMultilevel"/>
    <w:tmpl w:val="316E9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F1BA5"/>
    <w:multiLevelType w:val="hybridMultilevel"/>
    <w:tmpl w:val="57D8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3A2705"/>
    <w:multiLevelType w:val="hybridMultilevel"/>
    <w:tmpl w:val="B764E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755165"/>
    <w:multiLevelType w:val="hybridMultilevel"/>
    <w:tmpl w:val="5BBE0C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5939ED"/>
    <w:multiLevelType w:val="hybridMultilevel"/>
    <w:tmpl w:val="5322B3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787BFA"/>
    <w:multiLevelType w:val="hybridMultilevel"/>
    <w:tmpl w:val="F0188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4F0BAA"/>
    <w:multiLevelType w:val="hybridMultilevel"/>
    <w:tmpl w:val="47E46EF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BF027EC"/>
    <w:multiLevelType w:val="hybridMultilevel"/>
    <w:tmpl w:val="79DC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8E1D86"/>
    <w:multiLevelType w:val="hybridMultilevel"/>
    <w:tmpl w:val="416E87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67BAD"/>
    <w:multiLevelType w:val="hybridMultilevel"/>
    <w:tmpl w:val="28E400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276091"/>
    <w:multiLevelType w:val="hybridMultilevel"/>
    <w:tmpl w:val="09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912A09"/>
    <w:multiLevelType w:val="hybridMultilevel"/>
    <w:tmpl w:val="CF9C24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EFB2760"/>
    <w:multiLevelType w:val="hybridMultilevel"/>
    <w:tmpl w:val="819C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353033"/>
    <w:multiLevelType w:val="hybridMultilevel"/>
    <w:tmpl w:val="9522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91FFD"/>
    <w:multiLevelType w:val="hybridMultilevel"/>
    <w:tmpl w:val="83A84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823C17"/>
    <w:multiLevelType w:val="hybridMultilevel"/>
    <w:tmpl w:val="BBF0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F325D5"/>
    <w:multiLevelType w:val="hybridMultilevel"/>
    <w:tmpl w:val="332EB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7525A8"/>
    <w:multiLevelType w:val="hybridMultilevel"/>
    <w:tmpl w:val="1F44D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ED1923"/>
    <w:multiLevelType w:val="hybridMultilevel"/>
    <w:tmpl w:val="37D2CF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2B20E56"/>
    <w:multiLevelType w:val="hybridMultilevel"/>
    <w:tmpl w:val="3C46AF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4A189F"/>
    <w:multiLevelType w:val="hybridMultilevel"/>
    <w:tmpl w:val="7CAC79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7AE57EB"/>
    <w:multiLevelType w:val="hybridMultilevel"/>
    <w:tmpl w:val="1590BE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7EB7E05"/>
    <w:multiLevelType w:val="hybridMultilevel"/>
    <w:tmpl w:val="9C8E9F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A3B1D6C"/>
    <w:multiLevelType w:val="hybridMultilevel"/>
    <w:tmpl w:val="7668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E358F"/>
    <w:multiLevelType w:val="hybridMultilevel"/>
    <w:tmpl w:val="94FE3C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7401D"/>
    <w:multiLevelType w:val="hybridMultilevel"/>
    <w:tmpl w:val="C9DA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8C05D0"/>
    <w:multiLevelType w:val="hybridMultilevel"/>
    <w:tmpl w:val="A14E9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87505F"/>
    <w:multiLevelType w:val="hybridMultilevel"/>
    <w:tmpl w:val="488485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F679CD"/>
    <w:multiLevelType w:val="hybridMultilevel"/>
    <w:tmpl w:val="95A666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8F07EB"/>
    <w:multiLevelType w:val="hybridMultilevel"/>
    <w:tmpl w:val="DF5C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567591"/>
    <w:multiLevelType w:val="hybridMultilevel"/>
    <w:tmpl w:val="3070B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8A053E"/>
    <w:multiLevelType w:val="hybridMultilevel"/>
    <w:tmpl w:val="91DA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257977009">
    <w:abstractNumId w:val="0"/>
  </w:num>
  <w:num w:numId="2" w16cid:durableId="1569146053">
    <w:abstractNumId w:val="9"/>
  </w:num>
  <w:num w:numId="3" w16cid:durableId="1543401480">
    <w:abstractNumId w:val="38"/>
  </w:num>
  <w:num w:numId="4" w16cid:durableId="1655452083">
    <w:abstractNumId w:val="27"/>
  </w:num>
  <w:num w:numId="5" w16cid:durableId="111555743">
    <w:abstractNumId w:val="47"/>
  </w:num>
  <w:num w:numId="6" w16cid:durableId="709038673">
    <w:abstractNumId w:val="34"/>
  </w:num>
  <w:num w:numId="7" w16cid:durableId="1565526689">
    <w:abstractNumId w:val="3"/>
  </w:num>
  <w:num w:numId="8" w16cid:durableId="1099180994">
    <w:abstractNumId w:val="22"/>
  </w:num>
  <w:num w:numId="9" w16cid:durableId="2011519939">
    <w:abstractNumId w:val="26"/>
  </w:num>
  <w:num w:numId="10" w16cid:durableId="787241594">
    <w:abstractNumId w:val="9"/>
  </w:num>
  <w:num w:numId="11" w16cid:durableId="1806922212">
    <w:abstractNumId w:val="39"/>
  </w:num>
  <w:num w:numId="12" w16cid:durableId="1429234645">
    <w:abstractNumId w:val="31"/>
  </w:num>
  <w:num w:numId="13" w16cid:durableId="1858225908">
    <w:abstractNumId w:val="18"/>
  </w:num>
  <w:num w:numId="14" w16cid:durableId="965311768">
    <w:abstractNumId w:val="36"/>
  </w:num>
  <w:num w:numId="15" w16cid:durableId="939685330">
    <w:abstractNumId w:val="28"/>
  </w:num>
  <w:num w:numId="16" w16cid:durableId="1449272714">
    <w:abstractNumId w:val="6"/>
  </w:num>
  <w:num w:numId="17" w16cid:durableId="1438211516">
    <w:abstractNumId w:val="35"/>
  </w:num>
  <w:num w:numId="18" w16cid:durableId="1098714744">
    <w:abstractNumId w:val="8"/>
  </w:num>
  <w:num w:numId="19" w16cid:durableId="1539466491">
    <w:abstractNumId w:val="33"/>
  </w:num>
  <w:num w:numId="20" w16cid:durableId="1539508993">
    <w:abstractNumId w:val="16"/>
  </w:num>
  <w:num w:numId="21" w16cid:durableId="1170291599">
    <w:abstractNumId w:val="40"/>
  </w:num>
  <w:num w:numId="22" w16cid:durableId="1939823614">
    <w:abstractNumId w:val="24"/>
  </w:num>
  <w:num w:numId="23" w16cid:durableId="614798384">
    <w:abstractNumId w:val="29"/>
  </w:num>
  <w:num w:numId="24" w16cid:durableId="1113016023">
    <w:abstractNumId w:val="15"/>
  </w:num>
  <w:num w:numId="25" w16cid:durableId="576600510">
    <w:abstractNumId w:val="41"/>
  </w:num>
  <w:num w:numId="26" w16cid:durableId="1967855188">
    <w:abstractNumId w:val="2"/>
  </w:num>
  <w:num w:numId="27" w16cid:durableId="275529880">
    <w:abstractNumId w:val="20"/>
  </w:num>
  <w:num w:numId="28" w16cid:durableId="689839633">
    <w:abstractNumId w:val="43"/>
  </w:num>
  <w:num w:numId="29" w16cid:durableId="555354569">
    <w:abstractNumId w:val="21"/>
  </w:num>
  <w:num w:numId="30" w16cid:durableId="1593198789">
    <w:abstractNumId w:val="46"/>
  </w:num>
  <w:num w:numId="31" w16cid:durableId="54008071">
    <w:abstractNumId w:val="11"/>
  </w:num>
  <w:num w:numId="32" w16cid:durableId="1642346920">
    <w:abstractNumId w:val="5"/>
  </w:num>
  <w:num w:numId="33" w16cid:durableId="1100375832">
    <w:abstractNumId w:val="32"/>
  </w:num>
  <w:num w:numId="34" w16cid:durableId="473497601">
    <w:abstractNumId w:val="4"/>
  </w:num>
  <w:num w:numId="35" w16cid:durableId="1533227861">
    <w:abstractNumId w:val="23"/>
  </w:num>
  <w:num w:numId="36" w16cid:durableId="1128401853">
    <w:abstractNumId w:val="17"/>
  </w:num>
  <w:num w:numId="37" w16cid:durableId="1119761423">
    <w:abstractNumId w:val="45"/>
  </w:num>
  <w:num w:numId="38" w16cid:durableId="1428231089">
    <w:abstractNumId w:val="7"/>
  </w:num>
  <w:num w:numId="39" w16cid:durableId="1222180972">
    <w:abstractNumId w:val="30"/>
  </w:num>
  <w:num w:numId="40" w16cid:durableId="766388890">
    <w:abstractNumId w:val="1"/>
  </w:num>
  <w:num w:numId="41" w16cid:durableId="488908065">
    <w:abstractNumId w:val="44"/>
  </w:num>
  <w:num w:numId="42" w16cid:durableId="2093623411">
    <w:abstractNumId w:val="19"/>
  </w:num>
  <w:num w:numId="43" w16cid:durableId="367800857">
    <w:abstractNumId w:val="14"/>
  </w:num>
  <w:num w:numId="44" w16cid:durableId="1785535602">
    <w:abstractNumId w:val="13"/>
  </w:num>
  <w:num w:numId="45" w16cid:durableId="622350597">
    <w:abstractNumId w:val="25"/>
  </w:num>
  <w:num w:numId="46" w16cid:durableId="231936154">
    <w:abstractNumId w:val="12"/>
  </w:num>
  <w:num w:numId="47" w16cid:durableId="101655343">
    <w:abstractNumId w:val="42"/>
  </w:num>
  <w:num w:numId="48" w16cid:durableId="860895094">
    <w:abstractNumId w:val="10"/>
  </w:num>
  <w:num w:numId="49" w16cid:durableId="737362712">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B3"/>
    <w:rsid w:val="00000867"/>
    <w:rsid w:val="00002889"/>
    <w:rsid w:val="00003D76"/>
    <w:rsid w:val="00004401"/>
    <w:rsid w:val="00005F15"/>
    <w:rsid w:val="000105F3"/>
    <w:rsid w:val="00012CDA"/>
    <w:rsid w:val="00014208"/>
    <w:rsid w:val="000255AC"/>
    <w:rsid w:val="00025C7F"/>
    <w:rsid w:val="00026A64"/>
    <w:rsid w:val="0002703E"/>
    <w:rsid w:val="0003113F"/>
    <w:rsid w:val="00031833"/>
    <w:rsid w:val="000332E4"/>
    <w:rsid w:val="00033BD7"/>
    <w:rsid w:val="0003674D"/>
    <w:rsid w:val="000406AB"/>
    <w:rsid w:val="000426D7"/>
    <w:rsid w:val="000428C1"/>
    <w:rsid w:val="00043791"/>
    <w:rsid w:val="00045E12"/>
    <w:rsid w:val="000528EB"/>
    <w:rsid w:val="00054209"/>
    <w:rsid w:val="00054D1A"/>
    <w:rsid w:val="00054EA3"/>
    <w:rsid w:val="00055E71"/>
    <w:rsid w:val="00060967"/>
    <w:rsid w:val="000613A2"/>
    <w:rsid w:val="00062A1F"/>
    <w:rsid w:val="000665CF"/>
    <w:rsid w:val="00074774"/>
    <w:rsid w:val="00076560"/>
    <w:rsid w:val="000871C7"/>
    <w:rsid w:val="00090D7F"/>
    <w:rsid w:val="00092234"/>
    <w:rsid w:val="00095621"/>
    <w:rsid w:val="00096F33"/>
    <w:rsid w:val="000A0201"/>
    <w:rsid w:val="000A04A7"/>
    <w:rsid w:val="000A0809"/>
    <w:rsid w:val="000A28AF"/>
    <w:rsid w:val="000A44A0"/>
    <w:rsid w:val="000B5A61"/>
    <w:rsid w:val="000C0655"/>
    <w:rsid w:val="000C0838"/>
    <w:rsid w:val="000C108F"/>
    <w:rsid w:val="000C10A2"/>
    <w:rsid w:val="000C1742"/>
    <w:rsid w:val="000C6F69"/>
    <w:rsid w:val="000C7059"/>
    <w:rsid w:val="000D0A5F"/>
    <w:rsid w:val="000D1036"/>
    <w:rsid w:val="000D1A2E"/>
    <w:rsid w:val="000D1B99"/>
    <w:rsid w:val="000D3154"/>
    <w:rsid w:val="000D3EB7"/>
    <w:rsid w:val="000D47D0"/>
    <w:rsid w:val="000D6492"/>
    <w:rsid w:val="000D6A8C"/>
    <w:rsid w:val="000E1E7A"/>
    <w:rsid w:val="000E36F4"/>
    <w:rsid w:val="000E3ED8"/>
    <w:rsid w:val="000E7795"/>
    <w:rsid w:val="000E7DCE"/>
    <w:rsid w:val="000F2089"/>
    <w:rsid w:val="000F4726"/>
    <w:rsid w:val="000F4D00"/>
    <w:rsid w:val="000F4D2B"/>
    <w:rsid w:val="00103974"/>
    <w:rsid w:val="00103DC2"/>
    <w:rsid w:val="00105D75"/>
    <w:rsid w:val="001075F9"/>
    <w:rsid w:val="00113228"/>
    <w:rsid w:val="00114E1D"/>
    <w:rsid w:val="00114EA3"/>
    <w:rsid w:val="0011722F"/>
    <w:rsid w:val="00117D11"/>
    <w:rsid w:val="00127B0F"/>
    <w:rsid w:val="00130B46"/>
    <w:rsid w:val="0013152B"/>
    <w:rsid w:val="00136401"/>
    <w:rsid w:val="0013784D"/>
    <w:rsid w:val="001379FE"/>
    <w:rsid w:val="00137E2F"/>
    <w:rsid w:val="00137E5B"/>
    <w:rsid w:val="00137F32"/>
    <w:rsid w:val="00141486"/>
    <w:rsid w:val="00144132"/>
    <w:rsid w:val="00151C75"/>
    <w:rsid w:val="00156F11"/>
    <w:rsid w:val="00157A2A"/>
    <w:rsid w:val="00160AD7"/>
    <w:rsid w:val="001612DE"/>
    <w:rsid w:val="00167205"/>
    <w:rsid w:val="00172EAC"/>
    <w:rsid w:val="001776E9"/>
    <w:rsid w:val="00177F5B"/>
    <w:rsid w:val="001800AA"/>
    <w:rsid w:val="00182195"/>
    <w:rsid w:val="001859D6"/>
    <w:rsid w:val="00191D56"/>
    <w:rsid w:val="0019207C"/>
    <w:rsid w:val="00192414"/>
    <w:rsid w:val="001942D2"/>
    <w:rsid w:val="0019677B"/>
    <w:rsid w:val="001971E3"/>
    <w:rsid w:val="001A05A5"/>
    <w:rsid w:val="001A2E3C"/>
    <w:rsid w:val="001A581A"/>
    <w:rsid w:val="001A7D6F"/>
    <w:rsid w:val="001B32AE"/>
    <w:rsid w:val="001B5C1C"/>
    <w:rsid w:val="001B628C"/>
    <w:rsid w:val="001B7442"/>
    <w:rsid w:val="001C032C"/>
    <w:rsid w:val="001C39B0"/>
    <w:rsid w:val="001C5E10"/>
    <w:rsid w:val="001C627F"/>
    <w:rsid w:val="001C6E43"/>
    <w:rsid w:val="001C7952"/>
    <w:rsid w:val="001D77AC"/>
    <w:rsid w:val="001D7BA5"/>
    <w:rsid w:val="001D7E0F"/>
    <w:rsid w:val="001E0E77"/>
    <w:rsid w:val="001E19C0"/>
    <w:rsid w:val="001E1C00"/>
    <w:rsid w:val="001E2F6A"/>
    <w:rsid w:val="001E3713"/>
    <w:rsid w:val="001E541C"/>
    <w:rsid w:val="001E63DD"/>
    <w:rsid w:val="001E749B"/>
    <w:rsid w:val="001F11D8"/>
    <w:rsid w:val="001F200F"/>
    <w:rsid w:val="001F2222"/>
    <w:rsid w:val="001F566B"/>
    <w:rsid w:val="0020073B"/>
    <w:rsid w:val="00203EB7"/>
    <w:rsid w:val="00203F59"/>
    <w:rsid w:val="0021324F"/>
    <w:rsid w:val="00213C20"/>
    <w:rsid w:val="00220456"/>
    <w:rsid w:val="00220F79"/>
    <w:rsid w:val="002270A6"/>
    <w:rsid w:val="00227BE2"/>
    <w:rsid w:val="0023540B"/>
    <w:rsid w:val="0023745B"/>
    <w:rsid w:val="002445CB"/>
    <w:rsid w:val="00250945"/>
    <w:rsid w:val="00254711"/>
    <w:rsid w:val="00261026"/>
    <w:rsid w:val="002623C7"/>
    <w:rsid w:val="00266F16"/>
    <w:rsid w:val="00267D58"/>
    <w:rsid w:val="00272439"/>
    <w:rsid w:val="002764FE"/>
    <w:rsid w:val="002872F9"/>
    <w:rsid w:val="0029273E"/>
    <w:rsid w:val="00294D9A"/>
    <w:rsid w:val="00296557"/>
    <w:rsid w:val="002A1C5D"/>
    <w:rsid w:val="002A26F8"/>
    <w:rsid w:val="002A3596"/>
    <w:rsid w:val="002A3C37"/>
    <w:rsid w:val="002A6324"/>
    <w:rsid w:val="002B210E"/>
    <w:rsid w:val="002B2677"/>
    <w:rsid w:val="002B277E"/>
    <w:rsid w:val="002C0455"/>
    <w:rsid w:val="002C0FCC"/>
    <w:rsid w:val="002C127B"/>
    <w:rsid w:val="002C30FA"/>
    <w:rsid w:val="002C4473"/>
    <w:rsid w:val="002C7DEB"/>
    <w:rsid w:val="002D5E7F"/>
    <w:rsid w:val="002D6FEB"/>
    <w:rsid w:val="002D7E2B"/>
    <w:rsid w:val="002E095A"/>
    <w:rsid w:val="002E3D3D"/>
    <w:rsid w:val="002E7EF7"/>
    <w:rsid w:val="002F1909"/>
    <w:rsid w:val="002F1D6C"/>
    <w:rsid w:val="002F292D"/>
    <w:rsid w:val="002F622B"/>
    <w:rsid w:val="003007B9"/>
    <w:rsid w:val="00302AB8"/>
    <w:rsid w:val="0030597A"/>
    <w:rsid w:val="00306331"/>
    <w:rsid w:val="003114C7"/>
    <w:rsid w:val="0032133F"/>
    <w:rsid w:val="00323582"/>
    <w:rsid w:val="00325024"/>
    <w:rsid w:val="00330519"/>
    <w:rsid w:val="003359C8"/>
    <w:rsid w:val="00337556"/>
    <w:rsid w:val="003413DC"/>
    <w:rsid w:val="003423D4"/>
    <w:rsid w:val="00346EBC"/>
    <w:rsid w:val="003471E2"/>
    <w:rsid w:val="0035012F"/>
    <w:rsid w:val="00351D37"/>
    <w:rsid w:val="00352CDA"/>
    <w:rsid w:val="00353491"/>
    <w:rsid w:val="00353F86"/>
    <w:rsid w:val="00363A9A"/>
    <w:rsid w:val="003644BB"/>
    <w:rsid w:val="003657A2"/>
    <w:rsid w:val="003665F6"/>
    <w:rsid w:val="0037067E"/>
    <w:rsid w:val="003751BE"/>
    <w:rsid w:val="00382018"/>
    <w:rsid w:val="003837CA"/>
    <w:rsid w:val="00396209"/>
    <w:rsid w:val="003963F3"/>
    <w:rsid w:val="003A2560"/>
    <w:rsid w:val="003A42DC"/>
    <w:rsid w:val="003A452E"/>
    <w:rsid w:val="003B2B31"/>
    <w:rsid w:val="003B2D66"/>
    <w:rsid w:val="003B377F"/>
    <w:rsid w:val="003B3BFA"/>
    <w:rsid w:val="003B4880"/>
    <w:rsid w:val="003B77D8"/>
    <w:rsid w:val="003C04B3"/>
    <w:rsid w:val="003C3DD4"/>
    <w:rsid w:val="003C441B"/>
    <w:rsid w:val="003D26F4"/>
    <w:rsid w:val="003D4E37"/>
    <w:rsid w:val="003D6EB6"/>
    <w:rsid w:val="003D798F"/>
    <w:rsid w:val="003E1B3A"/>
    <w:rsid w:val="003E21F4"/>
    <w:rsid w:val="0040407E"/>
    <w:rsid w:val="0040432D"/>
    <w:rsid w:val="00404918"/>
    <w:rsid w:val="00404F4A"/>
    <w:rsid w:val="0040655C"/>
    <w:rsid w:val="00406DE8"/>
    <w:rsid w:val="004151AC"/>
    <w:rsid w:val="0041522D"/>
    <w:rsid w:val="00416107"/>
    <w:rsid w:val="00422047"/>
    <w:rsid w:val="00423669"/>
    <w:rsid w:val="00427AF3"/>
    <w:rsid w:val="004348F2"/>
    <w:rsid w:val="004366E6"/>
    <w:rsid w:val="00436A4C"/>
    <w:rsid w:val="0043762F"/>
    <w:rsid w:val="00441352"/>
    <w:rsid w:val="00441AA2"/>
    <w:rsid w:val="0044245A"/>
    <w:rsid w:val="00452489"/>
    <w:rsid w:val="004563A0"/>
    <w:rsid w:val="0046134B"/>
    <w:rsid w:val="00461789"/>
    <w:rsid w:val="00463FBF"/>
    <w:rsid w:val="00466678"/>
    <w:rsid w:val="00467D26"/>
    <w:rsid w:val="0047012C"/>
    <w:rsid w:val="00473878"/>
    <w:rsid w:val="004803EB"/>
    <w:rsid w:val="00480640"/>
    <w:rsid w:val="0048165C"/>
    <w:rsid w:val="00481E92"/>
    <w:rsid w:val="00483E77"/>
    <w:rsid w:val="004845AA"/>
    <w:rsid w:val="00484B19"/>
    <w:rsid w:val="00485D90"/>
    <w:rsid w:val="004929F2"/>
    <w:rsid w:val="00492B32"/>
    <w:rsid w:val="00493ECB"/>
    <w:rsid w:val="00495647"/>
    <w:rsid w:val="004A316E"/>
    <w:rsid w:val="004A4447"/>
    <w:rsid w:val="004B44CB"/>
    <w:rsid w:val="004C1C38"/>
    <w:rsid w:val="004C34A4"/>
    <w:rsid w:val="004C79E9"/>
    <w:rsid w:val="004D04EA"/>
    <w:rsid w:val="004D3102"/>
    <w:rsid w:val="004E11FD"/>
    <w:rsid w:val="004E6433"/>
    <w:rsid w:val="004F06D2"/>
    <w:rsid w:val="004F0D37"/>
    <w:rsid w:val="004F0E41"/>
    <w:rsid w:val="004F52A0"/>
    <w:rsid w:val="004F6CC5"/>
    <w:rsid w:val="00506A80"/>
    <w:rsid w:val="005126C5"/>
    <w:rsid w:val="0051640E"/>
    <w:rsid w:val="00517807"/>
    <w:rsid w:val="00520024"/>
    <w:rsid w:val="00520177"/>
    <w:rsid w:val="00520C16"/>
    <w:rsid w:val="00526CF9"/>
    <w:rsid w:val="005307BE"/>
    <w:rsid w:val="0054094A"/>
    <w:rsid w:val="00540D37"/>
    <w:rsid w:val="0054590D"/>
    <w:rsid w:val="00547C95"/>
    <w:rsid w:val="005505B0"/>
    <w:rsid w:val="00551B2E"/>
    <w:rsid w:val="00552231"/>
    <w:rsid w:val="005529A9"/>
    <w:rsid w:val="00553F7F"/>
    <w:rsid w:val="005567CD"/>
    <w:rsid w:val="00556E44"/>
    <w:rsid w:val="0055798D"/>
    <w:rsid w:val="00562029"/>
    <w:rsid w:val="005629E4"/>
    <w:rsid w:val="00564F29"/>
    <w:rsid w:val="00565F34"/>
    <w:rsid w:val="00567557"/>
    <w:rsid w:val="00570AD9"/>
    <w:rsid w:val="00572D91"/>
    <w:rsid w:val="00575551"/>
    <w:rsid w:val="00577491"/>
    <w:rsid w:val="00581E61"/>
    <w:rsid w:val="00582890"/>
    <w:rsid w:val="00586B0E"/>
    <w:rsid w:val="005903B9"/>
    <w:rsid w:val="00590559"/>
    <w:rsid w:val="00590BE6"/>
    <w:rsid w:val="00591207"/>
    <w:rsid w:val="005912EE"/>
    <w:rsid w:val="00597F6C"/>
    <w:rsid w:val="005A1017"/>
    <w:rsid w:val="005A2245"/>
    <w:rsid w:val="005A26A9"/>
    <w:rsid w:val="005A3386"/>
    <w:rsid w:val="005A651D"/>
    <w:rsid w:val="005A69C5"/>
    <w:rsid w:val="005A73D9"/>
    <w:rsid w:val="005B05A6"/>
    <w:rsid w:val="005B1050"/>
    <w:rsid w:val="005B7E43"/>
    <w:rsid w:val="005C0C66"/>
    <w:rsid w:val="005C35F5"/>
    <w:rsid w:val="005C4755"/>
    <w:rsid w:val="005C6452"/>
    <w:rsid w:val="005D039B"/>
    <w:rsid w:val="005D654E"/>
    <w:rsid w:val="005D753A"/>
    <w:rsid w:val="005E02D0"/>
    <w:rsid w:val="005E29D3"/>
    <w:rsid w:val="005E4201"/>
    <w:rsid w:val="005F0130"/>
    <w:rsid w:val="005F02BE"/>
    <w:rsid w:val="005F0E06"/>
    <w:rsid w:val="005F104F"/>
    <w:rsid w:val="005F17AC"/>
    <w:rsid w:val="005F2532"/>
    <w:rsid w:val="005F50A0"/>
    <w:rsid w:val="005F5821"/>
    <w:rsid w:val="005F79D4"/>
    <w:rsid w:val="00600461"/>
    <w:rsid w:val="00602242"/>
    <w:rsid w:val="006024E6"/>
    <w:rsid w:val="00603CC5"/>
    <w:rsid w:val="00605D11"/>
    <w:rsid w:val="00613108"/>
    <w:rsid w:val="0061435E"/>
    <w:rsid w:val="00621260"/>
    <w:rsid w:val="00622368"/>
    <w:rsid w:val="006224F1"/>
    <w:rsid w:val="00624BDE"/>
    <w:rsid w:val="00625B13"/>
    <w:rsid w:val="006276E9"/>
    <w:rsid w:val="006300DD"/>
    <w:rsid w:val="00636808"/>
    <w:rsid w:val="006417CC"/>
    <w:rsid w:val="00643191"/>
    <w:rsid w:val="00644D0D"/>
    <w:rsid w:val="00650C19"/>
    <w:rsid w:val="00652C68"/>
    <w:rsid w:val="00652CE5"/>
    <w:rsid w:val="006547A7"/>
    <w:rsid w:val="00655670"/>
    <w:rsid w:val="00655D75"/>
    <w:rsid w:val="00663B02"/>
    <w:rsid w:val="00663C18"/>
    <w:rsid w:val="00665306"/>
    <w:rsid w:val="006657A9"/>
    <w:rsid w:val="00670E59"/>
    <w:rsid w:val="00673389"/>
    <w:rsid w:val="00675C4F"/>
    <w:rsid w:val="006773D4"/>
    <w:rsid w:val="00681689"/>
    <w:rsid w:val="00682A09"/>
    <w:rsid w:val="00684B3B"/>
    <w:rsid w:val="00690B22"/>
    <w:rsid w:val="0069239F"/>
    <w:rsid w:val="006940B7"/>
    <w:rsid w:val="006969D7"/>
    <w:rsid w:val="006A2D6D"/>
    <w:rsid w:val="006B0CC0"/>
    <w:rsid w:val="006B1EAF"/>
    <w:rsid w:val="006B523F"/>
    <w:rsid w:val="006B5773"/>
    <w:rsid w:val="006B7220"/>
    <w:rsid w:val="006C0E4F"/>
    <w:rsid w:val="006C1C1F"/>
    <w:rsid w:val="006C3E78"/>
    <w:rsid w:val="006C703D"/>
    <w:rsid w:val="006D1E06"/>
    <w:rsid w:val="006D39EE"/>
    <w:rsid w:val="006E0F75"/>
    <w:rsid w:val="006E23FB"/>
    <w:rsid w:val="006E2754"/>
    <w:rsid w:val="006E3014"/>
    <w:rsid w:val="006E6656"/>
    <w:rsid w:val="006E7C0C"/>
    <w:rsid w:val="006E7EA3"/>
    <w:rsid w:val="006F1803"/>
    <w:rsid w:val="006F3849"/>
    <w:rsid w:val="006F617E"/>
    <w:rsid w:val="006F70B7"/>
    <w:rsid w:val="007034A1"/>
    <w:rsid w:val="007042B8"/>
    <w:rsid w:val="0071011F"/>
    <w:rsid w:val="00716396"/>
    <w:rsid w:val="0072013C"/>
    <w:rsid w:val="00720AFA"/>
    <w:rsid w:val="00721ACC"/>
    <w:rsid w:val="0072367D"/>
    <w:rsid w:val="007259C8"/>
    <w:rsid w:val="00725E1C"/>
    <w:rsid w:val="0072692A"/>
    <w:rsid w:val="007321DE"/>
    <w:rsid w:val="007332C9"/>
    <w:rsid w:val="007341A4"/>
    <w:rsid w:val="00743D4D"/>
    <w:rsid w:val="007442B7"/>
    <w:rsid w:val="007445DF"/>
    <w:rsid w:val="00746C41"/>
    <w:rsid w:val="007516E7"/>
    <w:rsid w:val="00755062"/>
    <w:rsid w:val="00756AF3"/>
    <w:rsid w:val="0076302A"/>
    <w:rsid w:val="00764048"/>
    <w:rsid w:val="00764753"/>
    <w:rsid w:val="0076595C"/>
    <w:rsid w:val="00767B22"/>
    <w:rsid w:val="00775B47"/>
    <w:rsid w:val="00775DE9"/>
    <w:rsid w:val="00780FF8"/>
    <w:rsid w:val="0078312D"/>
    <w:rsid w:val="007910D6"/>
    <w:rsid w:val="007922AC"/>
    <w:rsid w:val="007933A1"/>
    <w:rsid w:val="007934EC"/>
    <w:rsid w:val="00796A8D"/>
    <w:rsid w:val="007A0BF0"/>
    <w:rsid w:val="007A2998"/>
    <w:rsid w:val="007A3822"/>
    <w:rsid w:val="007A498B"/>
    <w:rsid w:val="007A71CB"/>
    <w:rsid w:val="007B03C5"/>
    <w:rsid w:val="007B2B92"/>
    <w:rsid w:val="007B2D07"/>
    <w:rsid w:val="007B427F"/>
    <w:rsid w:val="007B4B4E"/>
    <w:rsid w:val="007B6C05"/>
    <w:rsid w:val="007B6C27"/>
    <w:rsid w:val="007B7674"/>
    <w:rsid w:val="007C02F6"/>
    <w:rsid w:val="007C2CF2"/>
    <w:rsid w:val="007C33FA"/>
    <w:rsid w:val="007C6656"/>
    <w:rsid w:val="007C78B2"/>
    <w:rsid w:val="007D4211"/>
    <w:rsid w:val="007D59ED"/>
    <w:rsid w:val="007E2167"/>
    <w:rsid w:val="007E3B6D"/>
    <w:rsid w:val="007E5BE0"/>
    <w:rsid w:val="007E5CA2"/>
    <w:rsid w:val="007F0529"/>
    <w:rsid w:val="007F6137"/>
    <w:rsid w:val="00801053"/>
    <w:rsid w:val="00801325"/>
    <w:rsid w:val="00802A20"/>
    <w:rsid w:val="0080471D"/>
    <w:rsid w:val="00805535"/>
    <w:rsid w:val="00805D66"/>
    <w:rsid w:val="00813E85"/>
    <w:rsid w:val="0082084A"/>
    <w:rsid w:val="00821109"/>
    <w:rsid w:val="00823C5F"/>
    <w:rsid w:val="008252D5"/>
    <w:rsid w:val="00826BFD"/>
    <w:rsid w:val="00834EE4"/>
    <w:rsid w:val="008418AC"/>
    <w:rsid w:val="00842EE8"/>
    <w:rsid w:val="00844C03"/>
    <w:rsid w:val="00846AEF"/>
    <w:rsid w:val="00850280"/>
    <w:rsid w:val="00851B2B"/>
    <w:rsid w:val="0085201C"/>
    <w:rsid w:val="008522E7"/>
    <w:rsid w:val="00854A5A"/>
    <w:rsid w:val="00854DD8"/>
    <w:rsid w:val="008550E8"/>
    <w:rsid w:val="00857E9B"/>
    <w:rsid w:val="008603CD"/>
    <w:rsid w:val="008603E4"/>
    <w:rsid w:val="008632E9"/>
    <w:rsid w:val="00863D86"/>
    <w:rsid w:val="008660F3"/>
    <w:rsid w:val="00871967"/>
    <w:rsid w:val="00872DD8"/>
    <w:rsid w:val="008813FC"/>
    <w:rsid w:val="00881869"/>
    <w:rsid w:val="00881CC1"/>
    <w:rsid w:val="00884401"/>
    <w:rsid w:val="00884EA9"/>
    <w:rsid w:val="00885146"/>
    <w:rsid w:val="00885FC5"/>
    <w:rsid w:val="00892B47"/>
    <w:rsid w:val="00893ED8"/>
    <w:rsid w:val="008946E3"/>
    <w:rsid w:val="00896A2D"/>
    <w:rsid w:val="008A2B9C"/>
    <w:rsid w:val="008A59E6"/>
    <w:rsid w:val="008B340E"/>
    <w:rsid w:val="008B7BED"/>
    <w:rsid w:val="008C2926"/>
    <w:rsid w:val="008C52E5"/>
    <w:rsid w:val="008C6F79"/>
    <w:rsid w:val="008C7672"/>
    <w:rsid w:val="008D1DA6"/>
    <w:rsid w:val="008D5A2D"/>
    <w:rsid w:val="008D7AF1"/>
    <w:rsid w:val="008E7DA9"/>
    <w:rsid w:val="008F087A"/>
    <w:rsid w:val="008F0F1C"/>
    <w:rsid w:val="008F1286"/>
    <w:rsid w:val="008F5014"/>
    <w:rsid w:val="008F750C"/>
    <w:rsid w:val="008F7912"/>
    <w:rsid w:val="00903482"/>
    <w:rsid w:val="00906124"/>
    <w:rsid w:val="00906B04"/>
    <w:rsid w:val="00907996"/>
    <w:rsid w:val="00911429"/>
    <w:rsid w:val="0091172B"/>
    <w:rsid w:val="00912CE4"/>
    <w:rsid w:val="00915972"/>
    <w:rsid w:val="009163EE"/>
    <w:rsid w:val="00916448"/>
    <w:rsid w:val="00923D57"/>
    <w:rsid w:val="0092628D"/>
    <w:rsid w:val="009347C0"/>
    <w:rsid w:val="009361B8"/>
    <w:rsid w:val="00940704"/>
    <w:rsid w:val="0094298D"/>
    <w:rsid w:val="00952369"/>
    <w:rsid w:val="00952B29"/>
    <w:rsid w:val="009548B3"/>
    <w:rsid w:val="00955143"/>
    <w:rsid w:val="00956C61"/>
    <w:rsid w:val="009632F6"/>
    <w:rsid w:val="009653F8"/>
    <w:rsid w:val="00971D4E"/>
    <w:rsid w:val="00972380"/>
    <w:rsid w:val="009811AF"/>
    <w:rsid w:val="00982B94"/>
    <w:rsid w:val="009865F1"/>
    <w:rsid w:val="009913FE"/>
    <w:rsid w:val="00992745"/>
    <w:rsid w:val="009A142F"/>
    <w:rsid w:val="009A5909"/>
    <w:rsid w:val="009A59D6"/>
    <w:rsid w:val="009B027C"/>
    <w:rsid w:val="009B567C"/>
    <w:rsid w:val="009B7FA3"/>
    <w:rsid w:val="009C07CA"/>
    <w:rsid w:val="009C0CEF"/>
    <w:rsid w:val="009C1506"/>
    <w:rsid w:val="009C7CB7"/>
    <w:rsid w:val="009D0495"/>
    <w:rsid w:val="009D1442"/>
    <w:rsid w:val="009D1571"/>
    <w:rsid w:val="009D2730"/>
    <w:rsid w:val="009D6F22"/>
    <w:rsid w:val="009E0291"/>
    <w:rsid w:val="009E1175"/>
    <w:rsid w:val="009E1903"/>
    <w:rsid w:val="009E459E"/>
    <w:rsid w:val="009E5360"/>
    <w:rsid w:val="009E6815"/>
    <w:rsid w:val="009F2372"/>
    <w:rsid w:val="009F3E5A"/>
    <w:rsid w:val="009F52C8"/>
    <w:rsid w:val="009F64E7"/>
    <w:rsid w:val="00A05166"/>
    <w:rsid w:val="00A119CA"/>
    <w:rsid w:val="00A16386"/>
    <w:rsid w:val="00A1654F"/>
    <w:rsid w:val="00A1709B"/>
    <w:rsid w:val="00A20E5B"/>
    <w:rsid w:val="00A210B7"/>
    <w:rsid w:val="00A23A28"/>
    <w:rsid w:val="00A25346"/>
    <w:rsid w:val="00A27C5A"/>
    <w:rsid w:val="00A3074B"/>
    <w:rsid w:val="00A37D99"/>
    <w:rsid w:val="00A42726"/>
    <w:rsid w:val="00A446EA"/>
    <w:rsid w:val="00A55C0D"/>
    <w:rsid w:val="00A60775"/>
    <w:rsid w:val="00A61B1C"/>
    <w:rsid w:val="00A64945"/>
    <w:rsid w:val="00A6533E"/>
    <w:rsid w:val="00A667B3"/>
    <w:rsid w:val="00A668A8"/>
    <w:rsid w:val="00A67E03"/>
    <w:rsid w:val="00A70DC9"/>
    <w:rsid w:val="00A726DC"/>
    <w:rsid w:val="00A73C67"/>
    <w:rsid w:val="00A7571A"/>
    <w:rsid w:val="00A819D4"/>
    <w:rsid w:val="00A81A82"/>
    <w:rsid w:val="00A838A2"/>
    <w:rsid w:val="00A854B4"/>
    <w:rsid w:val="00A85D43"/>
    <w:rsid w:val="00A9105F"/>
    <w:rsid w:val="00A91C07"/>
    <w:rsid w:val="00A92BEE"/>
    <w:rsid w:val="00A93340"/>
    <w:rsid w:val="00A958AC"/>
    <w:rsid w:val="00A96FA5"/>
    <w:rsid w:val="00A97B2C"/>
    <w:rsid w:val="00AA4386"/>
    <w:rsid w:val="00AA68C3"/>
    <w:rsid w:val="00AA7D57"/>
    <w:rsid w:val="00AB53F8"/>
    <w:rsid w:val="00AB699E"/>
    <w:rsid w:val="00AB6CEC"/>
    <w:rsid w:val="00AC3FEC"/>
    <w:rsid w:val="00AC6BC2"/>
    <w:rsid w:val="00AC7B85"/>
    <w:rsid w:val="00AD31E7"/>
    <w:rsid w:val="00AD5022"/>
    <w:rsid w:val="00AD6A3E"/>
    <w:rsid w:val="00AE765B"/>
    <w:rsid w:val="00AF0358"/>
    <w:rsid w:val="00AF1368"/>
    <w:rsid w:val="00AF34C1"/>
    <w:rsid w:val="00AF3E0F"/>
    <w:rsid w:val="00AF488C"/>
    <w:rsid w:val="00AF6AFC"/>
    <w:rsid w:val="00B03DC7"/>
    <w:rsid w:val="00B043E2"/>
    <w:rsid w:val="00B04D9A"/>
    <w:rsid w:val="00B04F43"/>
    <w:rsid w:val="00B10681"/>
    <w:rsid w:val="00B10DF5"/>
    <w:rsid w:val="00B116F2"/>
    <w:rsid w:val="00B11B68"/>
    <w:rsid w:val="00B12DD0"/>
    <w:rsid w:val="00B136B3"/>
    <w:rsid w:val="00B13C3F"/>
    <w:rsid w:val="00B16B8D"/>
    <w:rsid w:val="00B20B03"/>
    <w:rsid w:val="00B20CA4"/>
    <w:rsid w:val="00B215A8"/>
    <w:rsid w:val="00B22BB9"/>
    <w:rsid w:val="00B2562A"/>
    <w:rsid w:val="00B259A7"/>
    <w:rsid w:val="00B30982"/>
    <w:rsid w:val="00B35779"/>
    <w:rsid w:val="00B373F0"/>
    <w:rsid w:val="00B37CDA"/>
    <w:rsid w:val="00B44AC8"/>
    <w:rsid w:val="00B452D7"/>
    <w:rsid w:val="00B4698B"/>
    <w:rsid w:val="00B47F57"/>
    <w:rsid w:val="00B51F64"/>
    <w:rsid w:val="00B5305F"/>
    <w:rsid w:val="00B533A6"/>
    <w:rsid w:val="00B5358B"/>
    <w:rsid w:val="00B54685"/>
    <w:rsid w:val="00B6234D"/>
    <w:rsid w:val="00B62F7B"/>
    <w:rsid w:val="00B67AF6"/>
    <w:rsid w:val="00B70C6D"/>
    <w:rsid w:val="00B7622E"/>
    <w:rsid w:val="00B81432"/>
    <w:rsid w:val="00B81B72"/>
    <w:rsid w:val="00B834D3"/>
    <w:rsid w:val="00B84227"/>
    <w:rsid w:val="00B86F01"/>
    <w:rsid w:val="00B9057E"/>
    <w:rsid w:val="00BA31F6"/>
    <w:rsid w:val="00BA398F"/>
    <w:rsid w:val="00BA3B7D"/>
    <w:rsid w:val="00BA79EC"/>
    <w:rsid w:val="00BB2D2F"/>
    <w:rsid w:val="00BB4A50"/>
    <w:rsid w:val="00BC16B7"/>
    <w:rsid w:val="00BC3199"/>
    <w:rsid w:val="00BC36EB"/>
    <w:rsid w:val="00BC4213"/>
    <w:rsid w:val="00BC6708"/>
    <w:rsid w:val="00BC6B51"/>
    <w:rsid w:val="00BC7234"/>
    <w:rsid w:val="00BD13FE"/>
    <w:rsid w:val="00BD494E"/>
    <w:rsid w:val="00BD4E5C"/>
    <w:rsid w:val="00BD79ED"/>
    <w:rsid w:val="00BE0238"/>
    <w:rsid w:val="00BE10FE"/>
    <w:rsid w:val="00BF24C9"/>
    <w:rsid w:val="00BF6455"/>
    <w:rsid w:val="00C02B30"/>
    <w:rsid w:val="00C039AB"/>
    <w:rsid w:val="00C0419B"/>
    <w:rsid w:val="00C05197"/>
    <w:rsid w:val="00C10B26"/>
    <w:rsid w:val="00C11C97"/>
    <w:rsid w:val="00C14339"/>
    <w:rsid w:val="00C14B4D"/>
    <w:rsid w:val="00C221D8"/>
    <w:rsid w:val="00C22A10"/>
    <w:rsid w:val="00C22E34"/>
    <w:rsid w:val="00C262B5"/>
    <w:rsid w:val="00C312F5"/>
    <w:rsid w:val="00C32D0E"/>
    <w:rsid w:val="00C34D24"/>
    <w:rsid w:val="00C363CB"/>
    <w:rsid w:val="00C36DB2"/>
    <w:rsid w:val="00C409DA"/>
    <w:rsid w:val="00C44C7C"/>
    <w:rsid w:val="00C4755E"/>
    <w:rsid w:val="00C548E5"/>
    <w:rsid w:val="00C56392"/>
    <w:rsid w:val="00C63A93"/>
    <w:rsid w:val="00C64D40"/>
    <w:rsid w:val="00C7612B"/>
    <w:rsid w:val="00C763D3"/>
    <w:rsid w:val="00C83695"/>
    <w:rsid w:val="00C84A1D"/>
    <w:rsid w:val="00C84C18"/>
    <w:rsid w:val="00C928C3"/>
    <w:rsid w:val="00C93202"/>
    <w:rsid w:val="00C95370"/>
    <w:rsid w:val="00C96E40"/>
    <w:rsid w:val="00CA4C1C"/>
    <w:rsid w:val="00CB0703"/>
    <w:rsid w:val="00CB2E84"/>
    <w:rsid w:val="00CB385D"/>
    <w:rsid w:val="00CB4076"/>
    <w:rsid w:val="00CB6B83"/>
    <w:rsid w:val="00CB7DA4"/>
    <w:rsid w:val="00CC39E9"/>
    <w:rsid w:val="00CC46C3"/>
    <w:rsid w:val="00CC6B1C"/>
    <w:rsid w:val="00CD00EA"/>
    <w:rsid w:val="00CD22C4"/>
    <w:rsid w:val="00CD2610"/>
    <w:rsid w:val="00CD2F7E"/>
    <w:rsid w:val="00CE0704"/>
    <w:rsid w:val="00CE08D8"/>
    <w:rsid w:val="00CE2778"/>
    <w:rsid w:val="00CE2788"/>
    <w:rsid w:val="00CE2E92"/>
    <w:rsid w:val="00CF2394"/>
    <w:rsid w:val="00CF41B7"/>
    <w:rsid w:val="00CF41E0"/>
    <w:rsid w:val="00CF4FE1"/>
    <w:rsid w:val="00CF65EC"/>
    <w:rsid w:val="00CF79D1"/>
    <w:rsid w:val="00D02D54"/>
    <w:rsid w:val="00D054A0"/>
    <w:rsid w:val="00D079A8"/>
    <w:rsid w:val="00D13281"/>
    <w:rsid w:val="00D13E23"/>
    <w:rsid w:val="00D20191"/>
    <w:rsid w:val="00D21AD8"/>
    <w:rsid w:val="00D21E38"/>
    <w:rsid w:val="00D239B8"/>
    <w:rsid w:val="00D2440E"/>
    <w:rsid w:val="00D25F8E"/>
    <w:rsid w:val="00D26BDB"/>
    <w:rsid w:val="00D31FD8"/>
    <w:rsid w:val="00D33340"/>
    <w:rsid w:val="00D3344E"/>
    <w:rsid w:val="00D348E6"/>
    <w:rsid w:val="00D41FA6"/>
    <w:rsid w:val="00D43DB6"/>
    <w:rsid w:val="00D43EBB"/>
    <w:rsid w:val="00D47FDD"/>
    <w:rsid w:val="00D502BE"/>
    <w:rsid w:val="00D502D4"/>
    <w:rsid w:val="00D5254B"/>
    <w:rsid w:val="00D54116"/>
    <w:rsid w:val="00D57B33"/>
    <w:rsid w:val="00D608A4"/>
    <w:rsid w:val="00D64DB8"/>
    <w:rsid w:val="00D72366"/>
    <w:rsid w:val="00D7380D"/>
    <w:rsid w:val="00D765A9"/>
    <w:rsid w:val="00D76613"/>
    <w:rsid w:val="00D80529"/>
    <w:rsid w:val="00D811B3"/>
    <w:rsid w:val="00D815EA"/>
    <w:rsid w:val="00D84E3A"/>
    <w:rsid w:val="00D85360"/>
    <w:rsid w:val="00D930A2"/>
    <w:rsid w:val="00D94EE9"/>
    <w:rsid w:val="00D96A6B"/>
    <w:rsid w:val="00DA1E66"/>
    <w:rsid w:val="00DA2D9C"/>
    <w:rsid w:val="00DA2EE1"/>
    <w:rsid w:val="00DA3D0B"/>
    <w:rsid w:val="00DA5227"/>
    <w:rsid w:val="00DA5935"/>
    <w:rsid w:val="00DA763A"/>
    <w:rsid w:val="00DA7F79"/>
    <w:rsid w:val="00DB084D"/>
    <w:rsid w:val="00DB113D"/>
    <w:rsid w:val="00DB5187"/>
    <w:rsid w:val="00DB525E"/>
    <w:rsid w:val="00DB62C2"/>
    <w:rsid w:val="00DB6B6F"/>
    <w:rsid w:val="00DC4ABF"/>
    <w:rsid w:val="00DC66DD"/>
    <w:rsid w:val="00DD0266"/>
    <w:rsid w:val="00DD0E94"/>
    <w:rsid w:val="00DD387C"/>
    <w:rsid w:val="00DD3DD3"/>
    <w:rsid w:val="00DD4958"/>
    <w:rsid w:val="00DD6878"/>
    <w:rsid w:val="00DE2EA0"/>
    <w:rsid w:val="00DE51FB"/>
    <w:rsid w:val="00DE7465"/>
    <w:rsid w:val="00DE7BC9"/>
    <w:rsid w:val="00DF126F"/>
    <w:rsid w:val="00DF573A"/>
    <w:rsid w:val="00DF6027"/>
    <w:rsid w:val="00DF672C"/>
    <w:rsid w:val="00DF6C7F"/>
    <w:rsid w:val="00E07A5E"/>
    <w:rsid w:val="00E10C95"/>
    <w:rsid w:val="00E13D81"/>
    <w:rsid w:val="00E13E52"/>
    <w:rsid w:val="00E14A27"/>
    <w:rsid w:val="00E14CE0"/>
    <w:rsid w:val="00E16870"/>
    <w:rsid w:val="00E169AC"/>
    <w:rsid w:val="00E2377E"/>
    <w:rsid w:val="00E24019"/>
    <w:rsid w:val="00E24C99"/>
    <w:rsid w:val="00E251D9"/>
    <w:rsid w:val="00E33C85"/>
    <w:rsid w:val="00E34428"/>
    <w:rsid w:val="00E35B41"/>
    <w:rsid w:val="00E37ABD"/>
    <w:rsid w:val="00E41BA6"/>
    <w:rsid w:val="00E45106"/>
    <w:rsid w:val="00E45B04"/>
    <w:rsid w:val="00E45B5B"/>
    <w:rsid w:val="00E507D2"/>
    <w:rsid w:val="00E5643C"/>
    <w:rsid w:val="00E56E5C"/>
    <w:rsid w:val="00E56FD7"/>
    <w:rsid w:val="00E633A5"/>
    <w:rsid w:val="00E63529"/>
    <w:rsid w:val="00E63A48"/>
    <w:rsid w:val="00E7408D"/>
    <w:rsid w:val="00E76E71"/>
    <w:rsid w:val="00E808DA"/>
    <w:rsid w:val="00E822DC"/>
    <w:rsid w:val="00E8247C"/>
    <w:rsid w:val="00E86B36"/>
    <w:rsid w:val="00E93D17"/>
    <w:rsid w:val="00E94A5D"/>
    <w:rsid w:val="00E965FE"/>
    <w:rsid w:val="00EA26B7"/>
    <w:rsid w:val="00EA2CFA"/>
    <w:rsid w:val="00EA3B02"/>
    <w:rsid w:val="00EA4902"/>
    <w:rsid w:val="00EA7694"/>
    <w:rsid w:val="00EB1C1E"/>
    <w:rsid w:val="00EB2141"/>
    <w:rsid w:val="00EB45A8"/>
    <w:rsid w:val="00EB4715"/>
    <w:rsid w:val="00EB6C5F"/>
    <w:rsid w:val="00EC0EC9"/>
    <w:rsid w:val="00EC34FA"/>
    <w:rsid w:val="00EC5792"/>
    <w:rsid w:val="00EC69A1"/>
    <w:rsid w:val="00EC6D06"/>
    <w:rsid w:val="00EC6EA1"/>
    <w:rsid w:val="00ED4A03"/>
    <w:rsid w:val="00ED661A"/>
    <w:rsid w:val="00ED6E3A"/>
    <w:rsid w:val="00EE2102"/>
    <w:rsid w:val="00EE7426"/>
    <w:rsid w:val="00EF026E"/>
    <w:rsid w:val="00EF27C8"/>
    <w:rsid w:val="00EF5761"/>
    <w:rsid w:val="00F001B9"/>
    <w:rsid w:val="00F02370"/>
    <w:rsid w:val="00F03952"/>
    <w:rsid w:val="00F0601D"/>
    <w:rsid w:val="00F07163"/>
    <w:rsid w:val="00F07DCA"/>
    <w:rsid w:val="00F10579"/>
    <w:rsid w:val="00F126C5"/>
    <w:rsid w:val="00F13C3C"/>
    <w:rsid w:val="00F15CEA"/>
    <w:rsid w:val="00F164AB"/>
    <w:rsid w:val="00F26C24"/>
    <w:rsid w:val="00F27AAF"/>
    <w:rsid w:val="00F403CC"/>
    <w:rsid w:val="00F4131E"/>
    <w:rsid w:val="00F415F4"/>
    <w:rsid w:val="00F41AD4"/>
    <w:rsid w:val="00F43536"/>
    <w:rsid w:val="00F458F1"/>
    <w:rsid w:val="00F5045F"/>
    <w:rsid w:val="00F513A8"/>
    <w:rsid w:val="00F537B7"/>
    <w:rsid w:val="00F55362"/>
    <w:rsid w:val="00F55508"/>
    <w:rsid w:val="00F56141"/>
    <w:rsid w:val="00F56B95"/>
    <w:rsid w:val="00F5779A"/>
    <w:rsid w:val="00F600C2"/>
    <w:rsid w:val="00F606E4"/>
    <w:rsid w:val="00F61D90"/>
    <w:rsid w:val="00F61DE4"/>
    <w:rsid w:val="00F626CD"/>
    <w:rsid w:val="00F6401E"/>
    <w:rsid w:val="00F671F4"/>
    <w:rsid w:val="00F67B06"/>
    <w:rsid w:val="00F67DE0"/>
    <w:rsid w:val="00F70E04"/>
    <w:rsid w:val="00F7131F"/>
    <w:rsid w:val="00F72745"/>
    <w:rsid w:val="00F73567"/>
    <w:rsid w:val="00F7455D"/>
    <w:rsid w:val="00F76962"/>
    <w:rsid w:val="00F777D4"/>
    <w:rsid w:val="00F81800"/>
    <w:rsid w:val="00F829FE"/>
    <w:rsid w:val="00F85335"/>
    <w:rsid w:val="00F8565F"/>
    <w:rsid w:val="00F86021"/>
    <w:rsid w:val="00F87574"/>
    <w:rsid w:val="00F9267E"/>
    <w:rsid w:val="00F92C8C"/>
    <w:rsid w:val="00F96956"/>
    <w:rsid w:val="00FA1DDC"/>
    <w:rsid w:val="00FA29AD"/>
    <w:rsid w:val="00FA3955"/>
    <w:rsid w:val="00FA577A"/>
    <w:rsid w:val="00FA78A3"/>
    <w:rsid w:val="00FB1454"/>
    <w:rsid w:val="00FB1710"/>
    <w:rsid w:val="00FB2D5B"/>
    <w:rsid w:val="00FB2E2C"/>
    <w:rsid w:val="00FB376F"/>
    <w:rsid w:val="00FB4151"/>
    <w:rsid w:val="00FC095F"/>
    <w:rsid w:val="00FC0DCF"/>
    <w:rsid w:val="00FC441D"/>
    <w:rsid w:val="00FD0284"/>
    <w:rsid w:val="00FD0A93"/>
    <w:rsid w:val="00FD0B33"/>
    <w:rsid w:val="00FD0CAE"/>
    <w:rsid w:val="00FD2959"/>
    <w:rsid w:val="00FD41FC"/>
    <w:rsid w:val="00FD7393"/>
    <w:rsid w:val="00FE1472"/>
    <w:rsid w:val="00FE34C3"/>
    <w:rsid w:val="00FE5B95"/>
    <w:rsid w:val="00FE6772"/>
    <w:rsid w:val="00FE7311"/>
    <w:rsid w:val="00FF46FC"/>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CEC2A0"/>
  <w15:chartTrackingRefBased/>
  <w15:docId w15:val="{5FC22E5E-5014-420A-BB42-77894C78C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B05A6"/>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B05A6"/>
    <w:pPr>
      <w:keepNext/>
      <w:keepLines/>
      <w:spacing w:before="40" w:after="0" w:line="240" w:lineRule="auto"/>
      <w:outlineLvl w:val="1"/>
    </w:pPr>
    <w:rPr>
      <w:rFonts w:asciiTheme="majorHAnsi" w:eastAsiaTheme="majorEastAsia" w:hAnsiTheme="majorHAnsi" w:cstheme="majorBidi"/>
      <w:b/>
      <w:bCs/>
      <w:i/>
      <w:color w:val="385623" w:themeColor="accent6" w:themeShade="80"/>
      <w:sz w:val="28"/>
      <w:szCs w:val="28"/>
    </w:rPr>
  </w:style>
  <w:style w:type="paragraph" w:styleId="Heading3">
    <w:name w:val="heading 3"/>
    <w:basedOn w:val="Normal"/>
    <w:next w:val="Normal"/>
    <w:link w:val="Heading3Char"/>
    <w:uiPriority w:val="9"/>
    <w:unhideWhenUsed/>
    <w:qFormat/>
    <w:rsid w:val="00B5358B"/>
    <w:pPr>
      <w:keepNext/>
      <w:keepLines/>
      <w:spacing w:before="40" w:after="0"/>
      <w:outlineLvl w:val="2"/>
    </w:pPr>
    <w:rPr>
      <w:rFonts w:asciiTheme="majorHAnsi" w:eastAsiaTheme="majorEastAsia" w:hAnsiTheme="majorHAnsi" w:cstheme="majorBidi"/>
      <w:b/>
      <w: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5B05A6"/>
    <w:rPr>
      <w:rFonts w:asciiTheme="majorHAnsi" w:eastAsiaTheme="majorEastAsia" w:hAnsiTheme="majorHAnsi" w:cstheme="majorBidi"/>
      <w:b/>
      <w:bCs/>
      <w:color w:val="385623" w:themeColor="accent6" w:themeShade="80"/>
      <w:sz w:val="32"/>
      <w:szCs w:val="28"/>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5B05A6"/>
    <w:rPr>
      <w:rFonts w:asciiTheme="majorHAnsi" w:eastAsiaTheme="majorEastAsia" w:hAnsiTheme="majorHAnsi" w:cstheme="majorBidi"/>
      <w:b/>
      <w:bCs/>
      <w:i/>
      <w:color w:val="385623" w:themeColor="accent6" w:themeShade="80"/>
      <w:sz w:val="28"/>
      <w:szCs w:val="28"/>
    </w:rPr>
  </w:style>
  <w:style w:type="character" w:styleId="Hyperlink">
    <w:name w:val="Hyperlink"/>
    <w:basedOn w:val="DefaultParagraphFont"/>
    <w:uiPriority w:val="99"/>
    <w:unhideWhenUsed/>
    <w:rsid w:val="003D798F"/>
    <w:rPr>
      <w:color w:val="0563C1" w:themeColor="hyperlink"/>
      <w:u w:val="single"/>
    </w:rPr>
  </w:style>
  <w:style w:type="character" w:customStyle="1" w:styleId="UnresolvedMention1">
    <w:name w:val="Unresolved Mention1"/>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B5358B"/>
    <w:rPr>
      <w:rFonts w:asciiTheme="majorHAnsi" w:eastAsiaTheme="majorEastAsia" w:hAnsiTheme="majorHAnsi" w:cstheme="majorBidi"/>
      <w:b/>
      <w:i/>
      <w:color w:val="538135" w:themeColor="accent6" w:themeShade="BF"/>
      <w:sz w:val="24"/>
      <w:szCs w:val="24"/>
    </w:rPr>
  </w:style>
  <w:style w:type="paragraph" w:styleId="TOC1">
    <w:name w:val="toc 1"/>
    <w:basedOn w:val="Normal"/>
    <w:next w:val="Normal"/>
    <w:autoRedefine/>
    <w:uiPriority w:val="39"/>
    <w:unhideWhenUsed/>
    <w:rsid w:val="00955143"/>
    <w:pPr>
      <w:spacing w:after="100"/>
    </w:p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7"/>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character" w:styleId="FollowedHyperlink">
    <w:name w:val="FollowedHyperlink"/>
    <w:basedOn w:val="DefaultParagraphFont"/>
    <w:uiPriority w:val="99"/>
    <w:semiHidden/>
    <w:unhideWhenUsed/>
    <w:rsid w:val="00054209"/>
    <w:rPr>
      <w:color w:val="954F72" w:themeColor="followedHyperlink"/>
      <w:u w:val="single"/>
    </w:rPr>
  </w:style>
  <w:style w:type="paragraph" w:customStyle="1" w:styleId="Default">
    <w:name w:val="Default"/>
    <w:rsid w:val="00923D57"/>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3B7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90090">
      <w:bodyDiv w:val="1"/>
      <w:marLeft w:val="0"/>
      <w:marRight w:val="0"/>
      <w:marTop w:val="0"/>
      <w:marBottom w:val="0"/>
      <w:divBdr>
        <w:top w:val="none" w:sz="0" w:space="0" w:color="auto"/>
        <w:left w:val="none" w:sz="0" w:space="0" w:color="auto"/>
        <w:bottom w:val="none" w:sz="0" w:space="0" w:color="auto"/>
        <w:right w:val="none" w:sz="0" w:space="0" w:color="auto"/>
      </w:divBdr>
    </w:div>
    <w:div w:id="88235670">
      <w:bodyDiv w:val="1"/>
      <w:marLeft w:val="0"/>
      <w:marRight w:val="0"/>
      <w:marTop w:val="0"/>
      <w:marBottom w:val="0"/>
      <w:divBdr>
        <w:top w:val="none" w:sz="0" w:space="0" w:color="auto"/>
        <w:left w:val="none" w:sz="0" w:space="0" w:color="auto"/>
        <w:bottom w:val="none" w:sz="0" w:space="0" w:color="auto"/>
        <w:right w:val="none" w:sz="0" w:space="0" w:color="auto"/>
      </w:divBdr>
      <w:divsChild>
        <w:div w:id="145635260">
          <w:marLeft w:val="360"/>
          <w:marRight w:val="0"/>
          <w:marTop w:val="200"/>
          <w:marBottom w:val="0"/>
          <w:divBdr>
            <w:top w:val="none" w:sz="0" w:space="0" w:color="auto"/>
            <w:left w:val="none" w:sz="0" w:space="0" w:color="auto"/>
            <w:bottom w:val="none" w:sz="0" w:space="0" w:color="auto"/>
            <w:right w:val="none" w:sz="0" w:space="0" w:color="auto"/>
          </w:divBdr>
        </w:div>
        <w:div w:id="1272199455">
          <w:marLeft w:val="360"/>
          <w:marRight w:val="0"/>
          <w:marTop w:val="200"/>
          <w:marBottom w:val="0"/>
          <w:divBdr>
            <w:top w:val="none" w:sz="0" w:space="0" w:color="auto"/>
            <w:left w:val="none" w:sz="0" w:space="0" w:color="auto"/>
            <w:bottom w:val="none" w:sz="0" w:space="0" w:color="auto"/>
            <w:right w:val="none" w:sz="0" w:space="0" w:color="auto"/>
          </w:divBdr>
        </w:div>
        <w:div w:id="1718316810">
          <w:marLeft w:val="360"/>
          <w:marRight w:val="0"/>
          <w:marTop w:val="200"/>
          <w:marBottom w:val="0"/>
          <w:divBdr>
            <w:top w:val="none" w:sz="0" w:space="0" w:color="auto"/>
            <w:left w:val="none" w:sz="0" w:space="0" w:color="auto"/>
            <w:bottom w:val="none" w:sz="0" w:space="0" w:color="auto"/>
            <w:right w:val="none" w:sz="0" w:space="0" w:color="auto"/>
          </w:divBdr>
        </w:div>
        <w:div w:id="2107652318">
          <w:marLeft w:val="360"/>
          <w:marRight w:val="0"/>
          <w:marTop w:val="200"/>
          <w:marBottom w:val="0"/>
          <w:divBdr>
            <w:top w:val="none" w:sz="0" w:space="0" w:color="auto"/>
            <w:left w:val="none" w:sz="0" w:space="0" w:color="auto"/>
            <w:bottom w:val="none" w:sz="0" w:space="0" w:color="auto"/>
            <w:right w:val="none" w:sz="0" w:space="0" w:color="auto"/>
          </w:divBdr>
        </w:div>
      </w:divsChild>
    </w:div>
    <w:div w:id="731344410">
      <w:bodyDiv w:val="1"/>
      <w:marLeft w:val="0"/>
      <w:marRight w:val="0"/>
      <w:marTop w:val="0"/>
      <w:marBottom w:val="0"/>
      <w:divBdr>
        <w:top w:val="none" w:sz="0" w:space="0" w:color="auto"/>
        <w:left w:val="none" w:sz="0" w:space="0" w:color="auto"/>
        <w:bottom w:val="none" w:sz="0" w:space="0" w:color="auto"/>
        <w:right w:val="none" w:sz="0" w:space="0" w:color="auto"/>
      </w:divBdr>
    </w:div>
    <w:div w:id="780035869">
      <w:bodyDiv w:val="1"/>
      <w:marLeft w:val="0"/>
      <w:marRight w:val="0"/>
      <w:marTop w:val="0"/>
      <w:marBottom w:val="0"/>
      <w:divBdr>
        <w:top w:val="none" w:sz="0" w:space="0" w:color="auto"/>
        <w:left w:val="none" w:sz="0" w:space="0" w:color="auto"/>
        <w:bottom w:val="none" w:sz="0" w:space="0" w:color="auto"/>
        <w:right w:val="none" w:sz="0" w:space="0" w:color="auto"/>
      </w:divBdr>
    </w:div>
    <w:div w:id="1058168350">
      <w:bodyDiv w:val="1"/>
      <w:marLeft w:val="0"/>
      <w:marRight w:val="0"/>
      <w:marTop w:val="0"/>
      <w:marBottom w:val="0"/>
      <w:divBdr>
        <w:top w:val="none" w:sz="0" w:space="0" w:color="auto"/>
        <w:left w:val="none" w:sz="0" w:space="0" w:color="auto"/>
        <w:bottom w:val="none" w:sz="0" w:space="0" w:color="auto"/>
        <w:right w:val="none" w:sz="0" w:space="0" w:color="auto"/>
      </w:divBdr>
    </w:div>
    <w:div w:id="1136096956">
      <w:bodyDiv w:val="1"/>
      <w:marLeft w:val="0"/>
      <w:marRight w:val="0"/>
      <w:marTop w:val="0"/>
      <w:marBottom w:val="0"/>
      <w:divBdr>
        <w:top w:val="none" w:sz="0" w:space="0" w:color="auto"/>
        <w:left w:val="none" w:sz="0" w:space="0" w:color="auto"/>
        <w:bottom w:val="none" w:sz="0" w:space="0" w:color="auto"/>
        <w:right w:val="none" w:sz="0" w:space="0" w:color="auto"/>
      </w:divBdr>
      <w:divsChild>
        <w:div w:id="604850313">
          <w:marLeft w:val="446"/>
          <w:marRight w:val="0"/>
          <w:marTop w:val="0"/>
          <w:marBottom w:val="0"/>
          <w:divBdr>
            <w:top w:val="none" w:sz="0" w:space="0" w:color="auto"/>
            <w:left w:val="none" w:sz="0" w:space="0" w:color="auto"/>
            <w:bottom w:val="none" w:sz="0" w:space="0" w:color="auto"/>
            <w:right w:val="none" w:sz="0" w:space="0" w:color="auto"/>
          </w:divBdr>
        </w:div>
      </w:divsChild>
    </w:div>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 w:id="1375152698">
      <w:bodyDiv w:val="1"/>
      <w:marLeft w:val="0"/>
      <w:marRight w:val="0"/>
      <w:marTop w:val="0"/>
      <w:marBottom w:val="0"/>
      <w:divBdr>
        <w:top w:val="none" w:sz="0" w:space="0" w:color="auto"/>
        <w:left w:val="none" w:sz="0" w:space="0" w:color="auto"/>
        <w:bottom w:val="none" w:sz="0" w:space="0" w:color="auto"/>
        <w:right w:val="none" w:sz="0" w:space="0" w:color="auto"/>
      </w:divBdr>
    </w:div>
    <w:div w:id="1537233681">
      <w:bodyDiv w:val="1"/>
      <w:marLeft w:val="0"/>
      <w:marRight w:val="0"/>
      <w:marTop w:val="0"/>
      <w:marBottom w:val="0"/>
      <w:divBdr>
        <w:top w:val="none" w:sz="0" w:space="0" w:color="auto"/>
        <w:left w:val="none" w:sz="0" w:space="0" w:color="auto"/>
        <w:bottom w:val="none" w:sz="0" w:space="0" w:color="auto"/>
        <w:right w:val="none" w:sz="0" w:space="0" w:color="auto"/>
      </w:divBdr>
    </w:div>
    <w:div w:id="1549292295">
      <w:bodyDiv w:val="1"/>
      <w:marLeft w:val="0"/>
      <w:marRight w:val="0"/>
      <w:marTop w:val="0"/>
      <w:marBottom w:val="0"/>
      <w:divBdr>
        <w:top w:val="none" w:sz="0" w:space="0" w:color="auto"/>
        <w:left w:val="none" w:sz="0" w:space="0" w:color="auto"/>
        <w:bottom w:val="none" w:sz="0" w:space="0" w:color="auto"/>
        <w:right w:val="none" w:sz="0" w:space="0" w:color="auto"/>
      </w:divBdr>
    </w:div>
    <w:div w:id="1799452194">
      <w:bodyDiv w:val="1"/>
      <w:marLeft w:val="0"/>
      <w:marRight w:val="0"/>
      <w:marTop w:val="0"/>
      <w:marBottom w:val="0"/>
      <w:divBdr>
        <w:top w:val="none" w:sz="0" w:space="0" w:color="auto"/>
        <w:left w:val="none" w:sz="0" w:space="0" w:color="auto"/>
        <w:bottom w:val="none" w:sz="0" w:space="0" w:color="auto"/>
        <w:right w:val="none" w:sz="0" w:space="0" w:color="auto"/>
      </w:divBdr>
    </w:div>
    <w:div w:id="1892879533">
      <w:bodyDiv w:val="1"/>
      <w:marLeft w:val="0"/>
      <w:marRight w:val="0"/>
      <w:marTop w:val="0"/>
      <w:marBottom w:val="0"/>
      <w:divBdr>
        <w:top w:val="none" w:sz="0" w:space="0" w:color="auto"/>
        <w:left w:val="none" w:sz="0" w:space="0" w:color="auto"/>
        <w:bottom w:val="none" w:sz="0" w:space="0" w:color="auto"/>
        <w:right w:val="none" w:sz="0" w:space="0" w:color="auto"/>
      </w:divBdr>
    </w:div>
    <w:div w:id="20531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igimapforschools.edina.ac.uk" TargetMode="External"/><Relationship Id="rId25" Type="http://schemas.openxmlformats.org/officeDocument/2006/relationships/hyperlink" Target="https://www.geography.org.uk/Shop/The-Everyday-Guide-To-Primary-Geography-Locational-Knowledge/9781843774686"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thenounproject.com/" TargetMode="External"/><Relationship Id="rId10" Type="http://schemas.openxmlformats.org/officeDocument/2006/relationships/endnotes" Target="endnotes.xml"/><Relationship Id="rId19" Type="http://schemas.openxmlformats.org/officeDocument/2006/relationships/hyperlink" Target="https://www.flightradar24.co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kylinewebcams.com/" TargetMode="External"/><Relationship Id="rId27" Type="http://schemas.openxmlformats.org/officeDocument/2006/relationships/hyperlink" Target="https://www.geography.org.uk/Shop/The-Everyday-Guide-To-Primary-Geography-Locational-Knowledge/9781843774686" TargetMode="External"/><Relationship Id="rId30" Type="http://schemas.openxmlformats.org/officeDocument/2006/relationships/hyperlink" Target="https://creativecommons.org/licenses/by-nc-sa/4.0/"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E33FAB-027E-493F-81DE-C2DDE15DB92F}">
  <ds:schemaRefs>
    <ds:schemaRef ds:uri="http://schemas.microsoft.com/sharepoint/v3/contenttype/forms"/>
  </ds:schemaRefs>
</ds:datastoreItem>
</file>

<file path=customXml/itemProps2.xml><?xml version="1.0" encoding="utf-8"?>
<ds:datastoreItem xmlns:ds="http://schemas.openxmlformats.org/officeDocument/2006/customXml" ds:itemID="{5EE80B5D-5182-4EB5-8C3D-967D6DE2BB26}">
  <ds:schemaRefs>
    <ds:schemaRef ds:uri="http://www.w3.org/XML/1998/namespace"/>
    <ds:schemaRef ds:uri="http://schemas.microsoft.com/office/2006/documentManagement/types"/>
    <ds:schemaRef ds:uri="http://purl.org/dc/elements/1.1/"/>
    <ds:schemaRef ds:uri="http://purl.org/dc/dcmitype/"/>
    <ds:schemaRef ds:uri="http://schemas.openxmlformats.org/package/2006/metadata/core-properties"/>
    <ds:schemaRef ds:uri="bf3d64b9-9be0-484c-a458-ff18f578662d"/>
    <ds:schemaRef ds:uri="http://purl.org/dc/terms/"/>
    <ds:schemaRef ds:uri="http://schemas.microsoft.com/office/infopath/2007/PartnerControls"/>
    <ds:schemaRef ds:uri="ed129ae4-a617-455a-9e24-43146cc3c1c3"/>
    <ds:schemaRef ds:uri="http://schemas.microsoft.com/office/2006/metadata/properties"/>
  </ds:schemaRefs>
</ds:datastoreItem>
</file>

<file path=customXml/itemProps3.xml><?xml version="1.0" encoding="utf-8"?>
<ds:datastoreItem xmlns:ds="http://schemas.openxmlformats.org/officeDocument/2006/customXml" ds:itemID="{0614140E-406F-413C-8308-D6809EC5A94B}">
  <ds:schemaRefs>
    <ds:schemaRef ds:uri="http://schemas.openxmlformats.org/officeDocument/2006/bibliography"/>
  </ds:schemaRefs>
</ds:datastoreItem>
</file>

<file path=customXml/itemProps4.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15</Pages>
  <Words>2070</Words>
  <Characters>11801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Exploringtimezones_Resource9</vt:lpstr>
    </vt:vector>
  </TitlesOfParts>
  <Company/>
  <LinksUpToDate>false</LinksUpToDate>
  <CharactersWithSpaces>13844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timezones - KS2 - Resource 9</dc:title>
  <dc:subject/>
  <dc:creator>vivienne.mayo@ed.ac.uk</dc:creator>
  <cp:keywords/>
  <dc:description/>
  <cp:lastModifiedBy>Denise Hora Masek</cp:lastModifiedBy>
  <cp:revision>232</cp:revision>
  <cp:lastPrinted>2024-03-06T15:01:00Z</cp:lastPrinted>
  <dcterms:created xsi:type="dcterms:W3CDTF">2020-07-13T08:25:00Z</dcterms:created>
  <dcterms:modified xsi:type="dcterms:W3CDTF">2024-03-06T15:02:00Z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