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14D1309" w14:textId="7F6AE3A1" w:rsidR="002F622B" w:rsidRPr="00907D3F" w:rsidRDefault="00EF70B6" w:rsidP="00514A9F">
      <w:pPr>
        <w:pBdr>
          <w:top w:val="single" w:sz="24" w:space="1" w:color="385623" w:themeColor="accent6" w:themeShade="80"/>
          <w:left w:val="single" w:sz="24" w:space="4" w:color="385623" w:themeColor="accent6" w:themeShade="80"/>
          <w:bottom w:val="single" w:sz="24" w:space="1" w:color="385623" w:themeColor="accent6" w:themeShade="80"/>
          <w:right w:val="single" w:sz="24" w:space="4" w:color="385623" w:themeColor="accent6" w:themeShade="80"/>
        </w:pBdr>
        <w:jc w:val="center"/>
        <w:rPr>
          <w:rFonts w:ascii="Omnes Cond" w:hAnsi="Omnes Cond"/>
          <w:color w:val="385623" w:themeColor="accent6" w:themeShade="80"/>
          <w:sz w:val="96"/>
          <w:szCs w:val="72"/>
        </w:rPr>
      </w:pPr>
      <w:bookmarkStart w:id="0" w:name="_Hlk46913074"/>
      <w:bookmarkEnd w:id="0"/>
      <w:r w:rsidRPr="00907D3F">
        <w:rPr>
          <w:rFonts w:ascii="Omnes Cond" w:hAnsi="Omnes Cond"/>
          <w:color w:val="385623" w:themeColor="accent6" w:themeShade="80"/>
          <w:sz w:val="96"/>
          <w:szCs w:val="72"/>
        </w:rPr>
        <w:t>Treasure Hunt</w:t>
      </w:r>
    </w:p>
    <w:p w14:paraId="18A16515" w14:textId="71190AF5" w:rsidR="00EF70B6" w:rsidRPr="005C0DC6" w:rsidRDefault="00EF70B6" w:rsidP="00514A9F">
      <w:pPr>
        <w:pBdr>
          <w:top w:val="single" w:sz="24" w:space="1" w:color="385623" w:themeColor="accent6" w:themeShade="80"/>
          <w:left w:val="single" w:sz="24" w:space="4" w:color="385623" w:themeColor="accent6" w:themeShade="80"/>
          <w:bottom w:val="single" w:sz="24" w:space="1" w:color="385623" w:themeColor="accent6" w:themeShade="80"/>
          <w:right w:val="single" w:sz="24" w:space="4" w:color="385623" w:themeColor="accent6" w:themeShade="80"/>
        </w:pBdr>
        <w:jc w:val="center"/>
        <w:rPr>
          <w:color w:val="385623" w:themeColor="accent6" w:themeShade="80"/>
          <w:sz w:val="52"/>
          <w:szCs w:val="52"/>
        </w:rPr>
      </w:pPr>
      <w:r w:rsidRPr="005C0DC6">
        <w:rPr>
          <w:color w:val="385623" w:themeColor="accent6" w:themeShade="80"/>
          <w:sz w:val="52"/>
          <w:szCs w:val="52"/>
        </w:rPr>
        <w:t>Paula Owens</w:t>
      </w:r>
    </w:p>
    <w:p w14:paraId="68C6554F" w14:textId="1CF7C5D4" w:rsidR="00EF70B6" w:rsidRPr="005C0DC6" w:rsidRDefault="00EF70B6" w:rsidP="00514A9F">
      <w:pPr>
        <w:pBdr>
          <w:top w:val="single" w:sz="24" w:space="1" w:color="385623" w:themeColor="accent6" w:themeShade="80"/>
          <w:left w:val="single" w:sz="24" w:space="4" w:color="385623" w:themeColor="accent6" w:themeShade="80"/>
          <w:bottom w:val="single" w:sz="24" w:space="1" w:color="385623" w:themeColor="accent6" w:themeShade="80"/>
          <w:right w:val="single" w:sz="24" w:space="4" w:color="385623" w:themeColor="accent6" w:themeShade="80"/>
        </w:pBdr>
        <w:jc w:val="center"/>
        <w:rPr>
          <w:color w:val="385623" w:themeColor="accent6" w:themeShade="80"/>
          <w:sz w:val="52"/>
          <w:szCs w:val="52"/>
        </w:rPr>
      </w:pPr>
      <w:r w:rsidRPr="005C0DC6">
        <w:rPr>
          <w:color w:val="385623" w:themeColor="accent6" w:themeShade="80"/>
          <w:sz w:val="52"/>
          <w:szCs w:val="52"/>
        </w:rPr>
        <w:t>Geograph</w:t>
      </w:r>
      <w:r w:rsidR="004446B7" w:rsidRPr="005C0DC6">
        <w:rPr>
          <w:color w:val="385623" w:themeColor="accent6" w:themeShade="80"/>
          <w:sz w:val="52"/>
          <w:szCs w:val="52"/>
        </w:rPr>
        <w:t>y</w:t>
      </w:r>
      <w:r w:rsidRPr="005C0DC6">
        <w:rPr>
          <w:color w:val="385623" w:themeColor="accent6" w:themeShade="80"/>
          <w:sz w:val="52"/>
          <w:szCs w:val="52"/>
        </w:rPr>
        <w:t xml:space="preserve"> Teaching Resource</w:t>
      </w:r>
    </w:p>
    <w:p w14:paraId="5DBF8ED5" w14:textId="122530DF" w:rsidR="00EF70B6" w:rsidRPr="005C0DC6" w:rsidRDefault="00EF70B6" w:rsidP="00514A9F">
      <w:pPr>
        <w:pBdr>
          <w:top w:val="single" w:sz="24" w:space="1" w:color="385623" w:themeColor="accent6" w:themeShade="80"/>
          <w:left w:val="single" w:sz="24" w:space="4" w:color="385623" w:themeColor="accent6" w:themeShade="80"/>
          <w:bottom w:val="single" w:sz="24" w:space="1" w:color="385623" w:themeColor="accent6" w:themeShade="80"/>
          <w:right w:val="single" w:sz="24" w:space="4" w:color="385623" w:themeColor="accent6" w:themeShade="80"/>
        </w:pBdr>
        <w:jc w:val="center"/>
        <w:rPr>
          <w:color w:val="385623" w:themeColor="accent6" w:themeShade="80"/>
          <w:sz w:val="40"/>
          <w:szCs w:val="40"/>
        </w:rPr>
      </w:pPr>
      <w:r w:rsidRPr="005C0DC6">
        <w:rPr>
          <w:color w:val="385623" w:themeColor="accent6" w:themeShade="80"/>
          <w:sz w:val="40"/>
          <w:szCs w:val="40"/>
        </w:rPr>
        <w:t>Primary</w:t>
      </w:r>
    </w:p>
    <w:p w14:paraId="5A232FF4" w14:textId="6B5483A0" w:rsidR="00C22E34" w:rsidRPr="005C0DC6" w:rsidRDefault="000E04DD" w:rsidP="004B2510">
      <w:pPr>
        <w:rPr>
          <w:color w:val="385623" w:themeColor="accent6" w:themeShade="80"/>
          <w:sz w:val="18"/>
          <w:szCs w:val="18"/>
        </w:rPr>
      </w:pPr>
      <w:r w:rsidRPr="005C0DC6">
        <w:rPr>
          <w:noProof/>
          <w:color w:val="385623" w:themeColor="accent6" w:themeShade="80"/>
          <w:sz w:val="18"/>
          <w:szCs w:val="18"/>
        </w:rPr>
        <w:drawing>
          <wp:anchor distT="0" distB="0" distL="114300" distR="114300" simplePos="0" relativeHeight="251658240" behindDoc="0" locked="0" layoutInCell="1" allowOverlap="1" wp14:anchorId="34BCB2E2" wp14:editId="1B68CF80">
            <wp:simplePos x="0" y="0"/>
            <wp:positionH relativeFrom="page">
              <wp:posOffset>914400</wp:posOffset>
            </wp:positionH>
            <wp:positionV relativeFrom="page">
              <wp:posOffset>5503653</wp:posOffset>
            </wp:positionV>
            <wp:extent cx="5730875" cy="1907540"/>
            <wp:effectExtent l="0" t="0" r="3175" b="0"/>
            <wp:wrapTopAndBottom/>
            <wp:docPr id="4" name="Picture 4" descr="3 maps from Digimap for Sch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reasure hunt (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0875" cy="1907540"/>
                    </a:xfrm>
                    <a:prstGeom prst="rect">
                      <a:avLst/>
                    </a:prstGeom>
                  </pic:spPr>
                </pic:pic>
              </a:graphicData>
            </a:graphic>
            <wp14:sizeRelH relativeFrom="margin">
              <wp14:pctWidth>0</wp14:pctWidth>
            </wp14:sizeRelH>
            <wp14:sizeRelV relativeFrom="margin">
              <wp14:pctHeight>0</wp14:pctHeight>
            </wp14:sizeRelV>
          </wp:anchor>
        </w:drawing>
      </w:r>
    </w:p>
    <w:p w14:paraId="3CB02780" w14:textId="248DB48E" w:rsidR="00C22E34" w:rsidRPr="005C0DC6" w:rsidRDefault="00C22E34" w:rsidP="004B2510">
      <w:pPr>
        <w:rPr>
          <w:color w:val="385623" w:themeColor="accent6" w:themeShade="80"/>
          <w:sz w:val="18"/>
          <w:szCs w:val="18"/>
        </w:rPr>
      </w:pPr>
    </w:p>
    <w:p w14:paraId="39E7E631" w14:textId="1FDB76C8" w:rsidR="00C22E34" w:rsidRPr="005C0DC6" w:rsidRDefault="0019207C" w:rsidP="004B2510">
      <w:pPr>
        <w:rPr>
          <w:color w:val="385623" w:themeColor="accent6" w:themeShade="80"/>
          <w:sz w:val="18"/>
          <w:szCs w:val="18"/>
        </w:rPr>
      </w:pPr>
      <w:r w:rsidRPr="005C0DC6">
        <w:rPr>
          <w:color w:val="385623" w:themeColor="accent6" w:themeShade="80"/>
          <w:sz w:val="18"/>
          <w:szCs w:val="18"/>
        </w:rPr>
        <w:br w:type="page"/>
      </w:r>
    </w:p>
    <w:p w14:paraId="1DCD95D4" w14:textId="77777777" w:rsidR="00663F06" w:rsidRDefault="00663F06" w:rsidP="00663F06">
      <w:pPr>
        <w:pStyle w:val="Heading1"/>
        <w:rPr>
          <w:noProof/>
        </w:rPr>
      </w:pPr>
      <w:bookmarkStart w:id="1" w:name="_Toc46913524"/>
      <w:r>
        <w:rPr>
          <w:noProof/>
        </w:rPr>
        <w:lastRenderedPageBreak/>
        <w:t>Contents</w:t>
      </w:r>
      <w:bookmarkEnd w:id="1"/>
    </w:p>
    <w:p w14:paraId="763BC376" w14:textId="1FD852D4" w:rsidR="00663F06" w:rsidRDefault="00663F06">
      <w:pPr>
        <w:pStyle w:val="TOC1"/>
        <w:rPr>
          <w:rFonts w:eastAsiaTheme="minorEastAsia"/>
          <w:color w:val="auto"/>
          <w:lang w:eastAsia="en-GB"/>
        </w:rPr>
      </w:pPr>
      <w:r>
        <w:rPr>
          <w:sz w:val="18"/>
          <w:szCs w:val="18"/>
        </w:rPr>
        <w:fldChar w:fldCharType="begin"/>
      </w:r>
      <w:r>
        <w:rPr>
          <w:sz w:val="18"/>
          <w:szCs w:val="18"/>
        </w:rPr>
        <w:instrText xml:space="preserve"> TOC \o "1-1" \h \z \u </w:instrText>
      </w:r>
      <w:r>
        <w:rPr>
          <w:sz w:val="18"/>
          <w:szCs w:val="18"/>
        </w:rPr>
        <w:fldChar w:fldCharType="separate"/>
      </w:r>
      <w:hyperlink w:anchor="_Toc46913524" w:history="1">
        <w:r w:rsidRPr="00FC28FB">
          <w:rPr>
            <w:rStyle w:val="Hyperlink"/>
          </w:rPr>
          <w:t>Contents</w:t>
        </w:r>
        <w:r>
          <w:rPr>
            <w:webHidden/>
          </w:rPr>
          <w:tab/>
        </w:r>
        <w:r>
          <w:rPr>
            <w:webHidden/>
          </w:rPr>
          <w:fldChar w:fldCharType="begin"/>
        </w:r>
        <w:r>
          <w:rPr>
            <w:webHidden/>
          </w:rPr>
          <w:instrText xml:space="preserve"> PAGEREF _Toc46913524 \h </w:instrText>
        </w:r>
        <w:r>
          <w:rPr>
            <w:webHidden/>
          </w:rPr>
        </w:r>
        <w:r>
          <w:rPr>
            <w:webHidden/>
          </w:rPr>
          <w:fldChar w:fldCharType="separate"/>
        </w:r>
        <w:r>
          <w:rPr>
            <w:webHidden/>
          </w:rPr>
          <w:t>2</w:t>
        </w:r>
        <w:r>
          <w:rPr>
            <w:webHidden/>
          </w:rPr>
          <w:fldChar w:fldCharType="end"/>
        </w:r>
      </w:hyperlink>
    </w:p>
    <w:p w14:paraId="6DC68252" w14:textId="71B1C934" w:rsidR="00663F06" w:rsidRDefault="00663F06">
      <w:pPr>
        <w:pStyle w:val="TOC1"/>
        <w:rPr>
          <w:rFonts w:eastAsiaTheme="minorEastAsia"/>
          <w:color w:val="auto"/>
          <w:lang w:eastAsia="en-GB"/>
        </w:rPr>
      </w:pPr>
      <w:hyperlink w:anchor="_Toc46913525" w:history="1">
        <w:r w:rsidRPr="00FC28FB">
          <w:rPr>
            <w:rStyle w:val="Hyperlink"/>
          </w:rPr>
          <w:t>Content and Curriculum links</w:t>
        </w:r>
        <w:r>
          <w:rPr>
            <w:webHidden/>
          </w:rPr>
          <w:tab/>
        </w:r>
        <w:r>
          <w:rPr>
            <w:webHidden/>
          </w:rPr>
          <w:fldChar w:fldCharType="begin"/>
        </w:r>
        <w:r>
          <w:rPr>
            <w:webHidden/>
          </w:rPr>
          <w:instrText xml:space="preserve"> PAGEREF _Toc46913525 \h </w:instrText>
        </w:r>
        <w:r>
          <w:rPr>
            <w:webHidden/>
          </w:rPr>
        </w:r>
        <w:r>
          <w:rPr>
            <w:webHidden/>
          </w:rPr>
          <w:fldChar w:fldCharType="separate"/>
        </w:r>
        <w:r>
          <w:rPr>
            <w:webHidden/>
          </w:rPr>
          <w:t>3</w:t>
        </w:r>
        <w:r>
          <w:rPr>
            <w:webHidden/>
          </w:rPr>
          <w:fldChar w:fldCharType="end"/>
        </w:r>
      </w:hyperlink>
    </w:p>
    <w:p w14:paraId="738278C0" w14:textId="41904CF2" w:rsidR="00663F06" w:rsidRDefault="00663F06">
      <w:pPr>
        <w:pStyle w:val="TOC1"/>
        <w:rPr>
          <w:rFonts w:eastAsiaTheme="minorEastAsia"/>
          <w:color w:val="auto"/>
          <w:lang w:eastAsia="en-GB"/>
        </w:rPr>
      </w:pPr>
      <w:hyperlink w:anchor="_Toc46913526" w:history="1">
        <w:r w:rsidRPr="00FC28FB">
          <w:rPr>
            <w:rStyle w:val="Hyperlink"/>
          </w:rPr>
          <w:t>Activity</w:t>
        </w:r>
        <w:r>
          <w:rPr>
            <w:webHidden/>
          </w:rPr>
          <w:tab/>
        </w:r>
        <w:r>
          <w:rPr>
            <w:webHidden/>
          </w:rPr>
          <w:fldChar w:fldCharType="begin"/>
        </w:r>
        <w:r>
          <w:rPr>
            <w:webHidden/>
          </w:rPr>
          <w:instrText xml:space="preserve"> PAGEREF _Toc46913526 \h </w:instrText>
        </w:r>
        <w:r>
          <w:rPr>
            <w:webHidden/>
          </w:rPr>
        </w:r>
        <w:r>
          <w:rPr>
            <w:webHidden/>
          </w:rPr>
          <w:fldChar w:fldCharType="separate"/>
        </w:r>
        <w:r>
          <w:rPr>
            <w:webHidden/>
          </w:rPr>
          <w:t>4</w:t>
        </w:r>
        <w:r>
          <w:rPr>
            <w:webHidden/>
          </w:rPr>
          <w:fldChar w:fldCharType="end"/>
        </w:r>
      </w:hyperlink>
    </w:p>
    <w:p w14:paraId="6F5F4C6B" w14:textId="19BF3277" w:rsidR="00663F06" w:rsidRDefault="00663F06">
      <w:pPr>
        <w:pStyle w:val="TOC1"/>
        <w:rPr>
          <w:rFonts w:eastAsiaTheme="minorEastAsia"/>
          <w:color w:val="auto"/>
          <w:lang w:eastAsia="en-GB"/>
        </w:rPr>
      </w:pPr>
      <w:hyperlink w:anchor="_Toc46913527" w:history="1">
        <w:r w:rsidRPr="00FC28FB">
          <w:rPr>
            <w:rStyle w:val="Hyperlink"/>
          </w:rPr>
          <w:t>Tasks</w:t>
        </w:r>
        <w:r>
          <w:rPr>
            <w:webHidden/>
          </w:rPr>
          <w:tab/>
        </w:r>
        <w:r>
          <w:rPr>
            <w:webHidden/>
          </w:rPr>
          <w:fldChar w:fldCharType="begin"/>
        </w:r>
        <w:r>
          <w:rPr>
            <w:webHidden/>
          </w:rPr>
          <w:instrText xml:space="preserve"> PAGEREF _Toc46913527 \h </w:instrText>
        </w:r>
        <w:r>
          <w:rPr>
            <w:webHidden/>
          </w:rPr>
        </w:r>
        <w:r>
          <w:rPr>
            <w:webHidden/>
          </w:rPr>
          <w:fldChar w:fldCharType="separate"/>
        </w:r>
        <w:r>
          <w:rPr>
            <w:webHidden/>
          </w:rPr>
          <w:t>4</w:t>
        </w:r>
        <w:r>
          <w:rPr>
            <w:webHidden/>
          </w:rPr>
          <w:fldChar w:fldCharType="end"/>
        </w:r>
      </w:hyperlink>
    </w:p>
    <w:p w14:paraId="360389A7" w14:textId="4230E7CD" w:rsidR="00663F06" w:rsidRDefault="00663F06">
      <w:pPr>
        <w:pStyle w:val="TOC1"/>
        <w:rPr>
          <w:rFonts w:eastAsiaTheme="minorEastAsia"/>
          <w:color w:val="auto"/>
          <w:lang w:eastAsia="en-GB"/>
        </w:rPr>
      </w:pPr>
      <w:hyperlink w:anchor="_Toc46913528" w:history="1">
        <w:r w:rsidRPr="00FC28FB">
          <w:rPr>
            <w:rStyle w:val="Hyperlink"/>
          </w:rPr>
          <w:t>Web links</w:t>
        </w:r>
        <w:r>
          <w:rPr>
            <w:webHidden/>
          </w:rPr>
          <w:tab/>
        </w:r>
        <w:r>
          <w:rPr>
            <w:webHidden/>
          </w:rPr>
          <w:fldChar w:fldCharType="begin"/>
        </w:r>
        <w:r>
          <w:rPr>
            <w:webHidden/>
          </w:rPr>
          <w:instrText xml:space="preserve"> PAGEREF _Toc46913528 \h </w:instrText>
        </w:r>
        <w:r>
          <w:rPr>
            <w:webHidden/>
          </w:rPr>
        </w:r>
        <w:r>
          <w:rPr>
            <w:webHidden/>
          </w:rPr>
          <w:fldChar w:fldCharType="separate"/>
        </w:r>
        <w:r>
          <w:rPr>
            <w:webHidden/>
          </w:rPr>
          <w:t>4</w:t>
        </w:r>
        <w:r>
          <w:rPr>
            <w:webHidden/>
          </w:rPr>
          <w:fldChar w:fldCharType="end"/>
        </w:r>
      </w:hyperlink>
    </w:p>
    <w:p w14:paraId="40C48AFC" w14:textId="1B33C945" w:rsidR="00663F06" w:rsidRDefault="00663F06">
      <w:pPr>
        <w:pStyle w:val="TOC1"/>
        <w:rPr>
          <w:rFonts w:eastAsiaTheme="minorEastAsia"/>
          <w:color w:val="auto"/>
          <w:lang w:eastAsia="en-GB"/>
        </w:rPr>
      </w:pPr>
      <w:hyperlink w:anchor="_Toc46913529" w:history="1">
        <w:r w:rsidRPr="00FC28FB">
          <w:rPr>
            <w:rStyle w:val="Hyperlink"/>
          </w:rPr>
          <w:t>Activity: The Kendal Mystery Treasure Trail</w:t>
        </w:r>
        <w:r>
          <w:rPr>
            <w:webHidden/>
          </w:rPr>
          <w:tab/>
        </w:r>
        <w:r>
          <w:rPr>
            <w:webHidden/>
          </w:rPr>
          <w:fldChar w:fldCharType="begin"/>
        </w:r>
        <w:r>
          <w:rPr>
            <w:webHidden/>
          </w:rPr>
          <w:instrText xml:space="preserve"> PAGEREF _Toc46913529 \h </w:instrText>
        </w:r>
        <w:r>
          <w:rPr>
            <w:webHidden/>
          </w:rPr>
        </w:r>
        <w:r>
          <w:rPr>
            <w:webHidden/>
          </w:rPr>
          <w:fldChar w:fldCharType="separate"/>
        </w:r>
        <w:r>
          <w:rPr>
            <w:webHidden/>
          </w:rPr>
          <w:t>5</w:t>
        </w:r>
        <w:r>
          <w:rPr>
            <w:webHidden/>
          </w:rPr>
          <w:fldChar w:fldCharType="end"/>
        </w:r>
      </w:hyperlink>
    </w:p>
    <w:p w14:paraId="4F14ABAE" w14:textId="5C754376" w:rsidR="00663F06" w:rsidRDefault="00663F06">
      <w:pPr>
        <w:pStyle w:val="TOC1"/>
        <w:rPr>
          <w:rFonts w:eastAsiaTheme="minorEastAsia"/>
          <w:color w:val="auto"/>
          <w:lang w:eastAsia="en-GB"/>
        </w:rPr>
      </w:pPr>
      <w:hyperlink w:anchor="_Toc46913530" w:history="1">
        <w:r w:rsidRPr="00FC28FB">
          <w:rPr>
            <w:rStyle w:val="Hyperlink"/>
          </w:rPr>
          <w:t>Activity: St David’s Secret Sword Treasure Trail</w:t>
        </w:r>
        <w:r>
          <w:rPr>
            <w:webHidden/>
          </w:rPr>
          <w:tab/>
        </w:r>
        <w:r>
          <w:rPr>
            <w:webHidden/>
          </w:rPr>
          <w:fldChar w:fldCharType="begin"/>
        </w:r>
        <w:r>
          <w:rPr>
            <w:webHidden/>
          </w:rPr>
          <w:instrText xml:space="preserve"> PAGEREF _Toc46913530 \h </w:instrText>
        </w:r>
        <w:r>
          <w:rPr>
            <w:webHidden/>
          </w:rPr>
        </w:r>
        <w:r>
          <w:rPr>
            <w:webHidden/>
          </w:rPr>
          <w:fldChar w:fldCharType="separate"/>
        </w:r>
        <w:r>
          <w:rPr>
            <w:webHidden/>
          </w:rPr>
          <w:t>6</w:t>
        </w:r>
        <w:r>
          <w:rPr>
            <w:webHidden/>
          </w:rPr>
          <w:fldChar w:fldCharType="end"/>
        </w:r>
      </w:hyperlink>
    </w:p>
    <w:p w14:paraId="670B0CA6" w14:textId="3CEA90DB" w:rsidR="00663F06" w:rsidRDefault="00663F06">
      <w:pPr>
        <w:pStyle w:val="TOC1"/>
        <w:rPr>
          <w:rFonts w:eastAsiaTheme="minorEastAsia"/>
          <w:color w:val="auto"/>
          <w:lang w:eastAsia="en-GB"/>
        </w:rPr>
      </w:pPr>
      <w:hyperlink w:anchor="_Toc46913531" w:history="1">
        <w:r w:rsidRPr="00FC28FB">
          <w:rPr>
            <w:rStyle w:val="Hyperlink"/>
          </w:rPr>
          <w:t>Activity: The Norwich Knowledge Treasure Trail</w:t>
        </w:r>
        <w:r>
          <w:rPr>
            <w:webHidden/>
          </w:rPr>
          <w:tab/>
        </w:r>
        <w:r>
          <w:rPr>
            <w:webHidden/>
          </w:rPr>
          <w:fldChar w:fldCharType="begin"/>
        </w:r>
        <w:r>
          <w:rPr>
            <w:webHidden/>
          </w:rPr>
          <w:instrText xml:space="preserve"> PAGEREF _Toc46913531 \h </w:instrText>
        </w:r>
        <w:r>
          <w:rPr>
            <w:webHidden/>
          </w:rPr>
        </w:r>
        <w:r>
          <w:rPr>
            <w:webHidden/>
          </w:rPr>
          <w:fldChar w:fldCharType="separate"/>
        </w:r>
        <w:r>
          <w:rPr>
            <w:webHidden/>
          </w:rPr>
          <w:t>7</w:t>
        </w:r>
        <w:r>
          <w:rPr>
            <w:webHidden/>
          </w:rPr>
          <w:fldChar w:fldCharType="end"/>
        </w:r>
      </w:hyperlink>
    </w:p>
    <w:p w14:paraId="2DF11F5C" w14:textId="3094A36F" w:rsidR="00663F06" w:rsidRDefault="00663F06">
      <w:pPr>
        <w:pStyle w:val="TOC1"/>
        <w:rPr>
          <w:rFonts w:eastAsiaTheme="minorEastAsia"/>
          <w:color w:val="auto"/>
          <w:lang w:eastAsia="en-GB"/>
        </w:rPr>
      </w:pPr>
      <w:hyperlink w:anchor="_Toc46913532" w:history="1">
        <w:r w:rsidRPr="00FC28FB">
          <w:rPr>
            <w:rStyle w:val="Hyperlink"/>
          </w:rPr>
          <w:t>Taking it further</w:t>
        </w:r>
        <w:r>
          <w:rPr>
            <w:webHidden/>
          </w:rPr>
          <w:tab/>
        </w:r>
        <w:r>
          <w:rPr>
            <w:webHidden/>
          </w:rPr>
          <w:fldChar w:fldCharType="begin"/>
        </w:r>
        <w:r>
          <w:rPr>
            <w:webHidden/>
          </w:rPr>
          <w:instrText xml:space="preserve"> PAGEREF _Toc46913532 \h </w:instrText>
        </w:r>
        <w:r>
          <w:rPr>
            <w:webHidden/>
          </w:rPr>
        </w:r>
        <w:r>
          <w:rPr>
            <w:webHidden/>
          </w:rPr>
          <w:fldChar w:fldCharType="separate"/>
        </w:r>
        <w:r>
          <w:rPr>
            <w:webHidden/>
          </w:rPr>
          <w:t>8</w:t>
        </w:r>
        <w:r>
          <w:rPr>
            <w:webHidden/>
          </w:rPr>
          <w:fldChar w:fldCharType="end"/>
        </w:r>
      </w:hyperlink>
    </w:p>
    <w:p w14:paraId="164CEB36" w14:textId="7E34C248" w:rsidR="00663F06" w:rsidRDefault="00663F06">
      <w:pPr>
        <w:pStyle w:val="TOC1"/>
        <w:rPr>
          <w:rFonts w:eastAsiaTheme="minorEastAsia"/>
          <w:color w:val="auto"/>
          <w:lang w:eastAsia="en-GB"/>
        </w:rPr>
      </w:pPr>
      <w:hyperlink w:anchor="_Toc46913533" w:history="1">
        <w:r w:rsidRPr="00FC28FB">
          <w:rPr>
            <w:rStyle w:val="Hyperlink"/>
          </w:rPr>
          <w:t>Copyright</w:t>
        </w:r>
        <w:r>
          <w:rPr>
            <w:webHidden/>
          </w:rPr>
          <w:tab/>
        </w:r>
        <w:r>
          <w:rPr>
            <w:webHidden/>
          </w:rPr>
          <w:fldChar w:fldCharType="begin"/>
        </w:r>
        <w:r>
          <w:rPr>
            <w:webHidden/>
          </w:rPr>
          <w:instrText xml:space="preserve"> PAGEREF _Toc46913533 \h </w:instrText>
        </w:r>
        <w:r>
          <w:rPr>
            <w:webHidden/>
          </w:rPr>
        </w:r>
        <w:r>
          <w:rPr>
            <w:webHidden/>
          </w:rPr>
          <w:fldChar w:fldCharType="separate"/>
        </w:r>
        <w:r>
          <w:rPr>
            <w:webHidden/>
          </w:rPr>
          <w:t>8</w:t>
        </w:r>
        <w:r>
          <w:rPr>
            <w:webHidden/>
          </w:rPr>
          <w:fldChar w:fldCharType="end"/>
        </w:r>
      </w:hyperlink>
    </w:p>
    <w:p w14:paraId="1FE8217A" w14:textId="4D5ED9E6" w:rsidR="00663F06" w:rsidRDefault="00663F06">
      <w:pPr>
        <w:pStyle w:val="TOC1"/>
        <w:rPr>
          <w:rFonts w:eastAsiaTheme="minorEastAsia"/>
          <w:color w:val="auto"/>
          <w:lang w:eastAsia="en-GB"/>
        </w:rPr>
      </w:pPr>
      <w:hyperlink w:anchor="_Toc46913534" w:history="1">
        <w:r w:rsidRPr="00FC28FB">
          <w:rPr>
            <w:rStyle w:val="Hyperlink"/>
          </w:rPr>
          <w:t>Acknowledgements</w:t>
        </w:r>
        <w:r>
          <w:rPr>
            <w:webHidden/>
          </w:rPr>
          <w:tab/>
        </w:r>
        <w:r>
          <w:rPr>
            <w:webHidden/>
          </w:rPr>
          <w:fldChar w:fldCharType="begin"/>
        </w:r>
        <w:r>
          <w:rPr>
            <w:webHidden/>
          </w:rPr>
          <w:instrText xml:space="preserve"> PAGEREF _Toc46913534 \h </w:instrText>
        </w:r>
        <w:r>
          <w:rPr>
            <w:webHidden/>
          </w:rPr>
        </w:r>
        <w:r>
          <w:rPr>
            <w:webHidden/>
          </w:rPr>
          <w:fldChar w:fldCharType="separate"/>
        </w:r>
        <w:r>
          <w:rPr>
            <w:webHidden/>
          </w:rPr>
          <w:t>8</w:t>
        </w:r>
        <w:r>
          <w:rPr>
            <w:webHidden/>
          </w:rPr>
          <w:fldChar w:fldCharType="end"/>
        </w:r>
      </w:hyperlink>
    </w:p>
    <w:p w14:paraId="7E1ABAF0" w14:textId="27591B44" w:rsidR="009A59D6" w:rsidRPr="005C0DC6" w:rsidRDefault="00663F06" w:rsidP="00663F06">
      <w:pPr>
        <w:pStyle w:val="Heading1"/>
        <w:rPr>
          <w:sz w:val="18"/>
          <w:szCs w:val="18"/>
        </w:rPr>
      </w:pPr>
      <w:r>
        <w:rPr>
          <w:sz w:val="18"/>
          <w:szCs w:val="18"/>
        </w:rPr>
        <w:fldChar w:fldCharType="end"/>
      </w:r>
      <w:r w:rsidR="009A59D6" w:rsidRPr="005C0DC6">
        <w:rPr>
          <w:sz w:val="18"/>
          <w:szCs w:val="18"/>
        </w:rPr>
        <w:br w:type="page"/>
      </w:r>
    </w:p>
    <w:p w14:paraId="021D1528" w14:textId="447EEB2B" w:rsidR="004446B7" w:rsidRDefault="00907D3F" w:rsidP="00056DFF">
      <w:pPr>
        <w:pStyle w:val="Heading1"/>
      </w:pPr>
      <w:bookmarkStart w:id="2" w:name="_Toc42009165"/>
      <w:bookmarkStart w:id="3" w:name="_Toc46913488"/>
      <w:bookmarkStart w:id="4" w:name="_Toc46913525"/>
      <w:r>
        <w:lastRenderedPageBreak/>
        <w:t>Content and Curriculum links</w:t>
      </w:r>
      <w:bookmarkEnd w:id="3"/>
      <w:bookmarkEnd w:id="4"/>
    </w:p>
    <w:p w14:paraId="5410A510" w14:textId="14ADAB71" w:rsidR="00907D3F" w:rsidRDefault="00907D3F" w:rsidP="00907D3F"/>
    <w:p w14:paraId="62E47137" w14:textId="77777777" w:rsidR="00DB7F91" w:rsidRPr="005C0DC6" w:rsidRDefault="00DB7F91" w:rsidP="00DB7F91">
      <w:pPr>
        <w:pStyle w:val="Heading2"/>
      </w:pPr>
      <w:bookmarkStart w:id="5" w:name="_Toc46913489"/>
      <w:r w:rsidRPr="00056DFF">
        <w:t>Activity</w:t>
      </w:r>
      <w:bookmarkEnd w:id="5"/>
      <w:r w:rsidRPr="005C0DC6">
        <w:t xml:space="preserve"> </w:t>
      </w:r>
    </w:p>
    <w:p w14:paraId="70D82D35" w14:textId="77777777" w:rsidR="00DB7F91" w:rsidRPr="00B23F1C" w:rsidRDefault="00DB7F91" w:rsidP="00DB7F91">
      <w:pPr>
        <w:rPr>
          <w:rFonts w:eastAsiaTheme="majorEastAsia" w:cstheme="majorBidi"/>
          <w:color w:val="385623" w:themeColor="accent6" w:themeShade="80"/>
          <w:sz w:val="24"/>
        </w:rPr>
      </w:pPr>
      <w:r w:rsidRPr="00B23F1C">
        <w:rPr>
          <w:rFonts w:eastAsiaTheme="majorEastAsia" w:cstheme="majorBidi"/>
          <w:color w:val="385623" w:themeColor="accent6" w:themeShade="80"/>
          <w:sz w:val="24"/>
        </w:rPr>
        <w:t>Pupils use given clues to follow direction on maps and find out where the ‘treasure’ is hidden.  Then they create a treasure trail of their own.</w:t>
      </w:r>
    </w:p>
    <w:p w14:paraId="6596BD2E" w14:textId="304B4F7A" w:rsidR="00DB7F91" w:rsidRDefault="00DB7F91" w:rsidP="00907D3F"/>
    <w:tbl>
      <w:tblPr>
        <w:tblW w:w="9815" w:type="dxa"/>
        <w:tblInd w:w="-165" w:type="dxa"/>
        <w:tblBorders>
          <w:top w:val="single" w:sz="18" w:space="0" w:color="A8D08D" w:themeColor="accent6" w:themeTint="99"/>
          <w:left w:val="single" w:sz="18" w:space="0" w:color="A8D08D" w:themeColor="accent6" w:themeTint="99"/>
          <w:bottom w:val="single" w:sz="18" w:space="0" w:color="A8D08D" w:themeColor="accent6" w:themeTint="99"/>
          <w:right w:val="single" w:sz="18" w:space="0" w:color="A8D08D" w:themeColor="accent6" w:themeTint="99"/>
          <w:insideH w:val="single" w:sz="18" w:space="0" w:color="A8D08D" w:themeColor="accent6" w:themeTint="99"/>
          <w:insideV w:val="single" w:sz="18" w:space="0" w:color="A8D08D" w:themeColor="accent6" w:themeTint="99"/>
        </w:tblBorders>
        <w:tblCellMar>
          <w:top w:w="67" w:type="dxa"/>
          <w:right w:w="75" w:type="dxa"/>
        </w:tblCellMar>
        <w:tblLook w:val="04A0" w:firstRow="1" w:lastRow="0" w:firstColumn="1" w:lastColumn="0" w:noHBand="0" w:noVBand="1"/>
      </w:tblPr>
      <w:tblGrid>
        <w:gridCol w:w="1349"/>
        <w:gridCol w:w="4067"/>
        <w:gridCol w:w="4399"/>
      </w:tblGrid>
      <w:tr w:rsidR="004B2510" w:rsidRPr="00B23F1C" w14:paraId="6A2EE485" w14:textId="77777777" w:rsidTr="00A5566A">
        <w:trPr>
          <w:trHeight w:val="384"/>
        </w:trPr>
        <w:tc>
          <w:tcPr>
            <w:tcW w:w="1349" w:type="dxa"/>
            <w:hideMark/>
          </w:tcPr>
          <w:p w14:paraId="30C147C5" w14:textId="77777777" w:rsidR="004446B7" w:rsidRPr="00B23F1C" w:rsidRDefault="004446B7" w:rsidP="004B2510">
            <w:pPr>
              <w:rPr>
                <w:rFonts w:eastAsiaTheme="majorEastAsia" w:cstheme="majorBidi"/>
                <w:color w:val="385623" w:themeColor="accent6" w:themeShade="80"/>
                <w:sz w:val="24"/>
              </w:rPr>
            </w:pPr>
            <w:r w:rsidRPr="00B23F1C">
              <w:rPr>
                <w:rFonts w:eastAsiaTheme="majorEastAsia" w:cstheme="majorBidi"/>
                <w:color w:val="385623" w:themeColor="accent6" w:themeShade="80"/>
                <w:sz w:val="24"/>
              </w:rPr>
              <w:t xml:space="preserve">Level </w:t>
            </w:r>
          </w:p>
        </w:tc>
        <w:tc>
          <w:tcPr>
            <w:tcW w:w="4067" w:type="dxa"/>
            <w:hideMark/>
          </w:tcPr>
          <w:p w14:paraId="01EB18CE" w14:textId="77777777" w:rsidR="004446B7" w:rsidRPr="00B23F1C" w:rsidRDefault="004446B7" w:rsidP="004B2510">
            <w:pPr>
              <w:rPr>
                <w:rFonts w:eastAsiaTheme="majorEastAsia" w:cstheme="majorBidi"/>
                <w:color w:val="385623" w:themeColor="accent6" w:themeShade="80"/>
                <w:sz w:val="24"/>
              </w:rPr>
            </w:pPr>
            <w:r w:rsidRPr="00B23F1C">
              <w:rPr>
                <w:rFonts w:eastAsiaTheme="majorEastAsia" w:cstheme="majorBidi"/>
                <w:color w:val="385623" w:themeColor="accent6" w:themeShade="80"/>
                <w:sz w:val="24"/>
              </w:rPr>
              <w:t xml:space="preserve">Context </w:t>
            </w:r>
          </w:p>
        </w:tc>
        <w:tc>
          <w:tcPr>
            <w:tcW w:w="4399" w:type="dxa"/>
            <w:hideMark/>
          </w:tcPr>
          <w:p w14:paraId="33233ED9" w14:textId="77777777" w:rsidR="004446B7" w:rsidRPr="00B23F1C" w:rsidRDefault="004446B7" w:rsidP="004B2510">
            <w:pPr>
              <w:rPr>
                <w:rFonts w:eastAsiaTheme="majorEastAsia" w:cstheme="majorBidi"/>
                <w:color w:val="385623" w:themeColor="accent6" w:themeShade="80"/>
                <w:sz w:val="24"/>
              </w:rPr>
            </w:pPr>
            <w:r w:rsidRPr="00B23F1C">
              <w:rPr>
                <w:rFonts w:eastAsiaTheme="majorEastAsia" w:cstheme="majorBidi"/>
                <w:color w:val="385623" w:themeColor="accent6" w:themeShade="80"/>
                <w:sz w:val="24"/>
              </w:rPr>
              <w:t xml:space="preserve">Location </w:t>
            </w:r>
          </w:p>
        </w:tc>
      </w:tr>
      <w:tr w:rsidR="004B2510" w:rsidRPr="00B23F1C" w14:paraId="2160B2B5" w14:textId="77777777" w:rsidTr="00A5566A">
        <w:trPr>
          <w:trHeight w:val="1395"/>
        </w:trPr>
        <w:tc>
          <w:tcPr>
            <w:tcW w:w="1349" w:type="dxa"/>
            <w:hideMark/>
          </w:tcPr>
          <w:p w14:paraId="2401C36B" w14:textId="77777777" w:rsidR="004446B7" w:rsidRPr="00B23F1C" w:rsidRDefault="004446B7" w:rsidP="004B2510">
            <w:pPr>
              <w:rPr>
                <w:rFonts w:eastAsiaTheme="majorEastAsia" w:cstheme="majorBidi"/>
                <w:color w:val="385623" w:themeColor="accent6" w:themeShade="80"/>
                <w:sz w:val="24"/>
              </w:rPr>
            </w:pPr>
            <w:r w:rsidRPr="00B23F1C">
              <w:rPr>
                <w:rFonts w:eastAsiaTheme="majorEastAsia" w:cstheme="majorBidi"/>
                <w:color w:val="385623" w:themeColor="accent6" w:themeShade="80"/>
                <w:sz w:val="24"/>
              </w:rPr>
              <w:t>Primary</w:t>
            </w:r>
          </w:p>
        </w:tc>
        <w:tc>
          <w:tcPr>
            <w:tcW w:w="4067" w:type="dxa"/>
            <w:hideMark/>
          </w:tcPr>
          <w:p w14:paraId="72B2B86F" w14:textId="77777777" w:rsidR="004446B7" w:rsidRPr="00B23F1C" w:rsidRDefault="004446B7" w:rsidP="004B2510">
            <w:pPr>
              <w:rPr>
                <w:rFonts w:eastAsiaTheme="majorEastAsia" w:cstheme="majorBidi"/>
                <w:color w:val="385623" w:themeColor="accent6" w:themeShade="80"/>
                <w:sz w:val="24"/>
              </w:rPr>
            </w:pPr>
            <w:r w:rsidRPr="00B23F1C">
              <w:rPr>
                <w:rFonts w:eastAsiaTheme="majorEastAsia" w:cstheme="majorBidi"/>
                <w:color w:val="385623" w:themeColor="accent6" w:themeShade="80"/>
                <w:sz w:val="24"/>
              </w:rPr>
              <w:t xml:space="preserve">Reading maps </w:t>
            </w:r>
          </w:p>
        </w:tc>
        <w:tc>
          <w:tcPr>
            <w:tcW w:w="4399" w:type="dxa"/>
            <w:hideMark/>
          </w:tcPr>
          <w:p w14:paraId="4D5A6EFD" w14:textId="77777777" w:rsidR="004446B7" w:rsidRPr="00B23F1C" w:rsidRDefault="004446B7" w:rsidP="004B2510">
            <w:pPr>
              <w:rPr>
                <w:rFonts w:eastAsiaTheme="majorEastAsia" w:cstheme="majorBidi"/>
                <w:color w:val="385623" w:themeColor="accent6" w:themeShade="80"/>
                <w:sz w:val="24"/>
              </w:rPr>
            </w:pPr>
            <w:r w:rsidRPr="00B23F1C">
              <w:rPr>
                <w:rFonts w:eastAsiaTheme="majorEastAsia" w:cstheme="majorBidi"/>
                <w:color w:val="385623" w:themeColor="accent6" w:themeShade="80"/>
                <w:sz w:val="24"/>
              </w:rPr>
              <w:t xml:space="preserve">Given examples are for Kendal in Cumbria, St David’s in </w:t>
            </w:r>
            <w:proofErr w:type="gramStart"/>
            <w:r w:rsidRPr="00B23F1C">
              <w:rPr>
                <w:rFonts w:eastAsiaTheme="majorEastAsia" w:cstheme="majorBidi"/>
                <w:color w:val="385623" w:themeColor="accent6" w:themeShade="80"/>
                <w:sz w:val="24"/>
              </w:rPr>
              <w:t>Pembrokeshire</w:t>
            </w:r>
            <w:proofErr w:type="gramEnd"/>
            <w:r w:rsidRPr="00B23F1C">
              <w:rPr>
                <w:rFonts w:eastAsiaTheme="majorEastAsia" w:cstheme="majorBidi"/>
                <w:color w:val="385623" w:themeColor="accent6" w:themeShade="80"/>
                <w:sz w:val="24"/>
              </w:rPr>
              <w:t xml:space="preserve"> and Norwich in Norfolk but the idea can be applied anywhere. </w:t>
            </w:r>
          </w:p>
        </w:tc>
      </w:tr>
    </w:tbl>
    <w:p w14:paraId="15B49895" w14:textId="77FF3B43" w:rsidR="004446B7" w:rsidRPr="00B23F1C" w:rsidRDefault="004446B7" w:rsidP="004B2510">
      <w:pPr>
        <w:rPr>
          <w:rFonts w:eastAsiaTheme="majorEastAsia" w:cstheme="majorBidi"/>
          <w:color w:val="385623" w:themeColor="accent6" w:themeShade="80"/>
          <w:sz w:val="24"/>
        </w:rPr>
      </w:pPr>
    </w:p>
    <w:tbl>
      <w:tblPr>
        <w:tblW w:w="9815" w:type="dxa"/>
        <w:tblInd w:w="-165" w:type="dxa"/>
        <w:tblBorders>
          <w:top w:val="single" w:sz="18" w:space="0" w:color="A8D08D" w:themeColor="accent6" w:themeTint="99"/>
          <w:left w:val="single" w:sz="18" w:space="0" w:color="A8D08D" w:themeColor="accent6" w:themeTint="99"/>
          <w:bottom w:val="single" w:sz="18" w:space="0" w:color="A8D08D" w:themeColor="accent6" w:themeTint="99"/>
          <w:right w:val="single" w:sz="18" w:space="0" w:color="A8D08D" w:themeColor="accent6" w:themeTint="99"/>
          <w:insideH w:val="single" w:sz="18" w:space="0" w:color="A8D08D" w:themeColor="accent6" w:themeTint="99"/>
          <w:insideV w:val="single" w:sz="18" w:space="0" w:color="A8D08D" w:themeColor="accent6" w:themeTint="99"/>
        </w:tblBorders>
        <w:tblCellMar>
          <w:top w:w="69" w:type="dxa"/>
          <w:right w:w="99" w:type="dxa"/>
        </w:tblCellMar>
        <w:tblLook w:val="04A0" w:firstRow="1" w:lastRow="0" w:firstColumn="1" w:lastColumn="0" w:noHBand="0" w:noVBand="1"/>
      </w:tblPr>
      <w:tblGrid>
        <w:gridCol w:w="3430"/>
        <w:gridCol w:w="6385"/>
      </w:tblGrid>
      <w:tr w:rsidR="004B2510" w:rsidRPr="00B23F1C" w14:paraId="73F91FC2" w14:textId="77777777" w:rsidTr="00203186">
        <w:trPr>
          <w:trHeight w:val="888"/>
        </w:trPr>
        <w:tc>
          <w:tcPr>
            <w:tcW w:w="3430" w:type="dxa"/>
            <w:hideMark/>
          </w:tcPr>
          <w:p w14:paraId="4C4E42E7" w14:textId="77777777" w:rsidR="004446B7" w:rsidRPr="00B23F1C" w:rsidRDefault="004446B7" w:rsidP="004B2510">
            <w:pPr>
              <w:rPr>
                <w:rFonts w:eastAsiaTheme="majorEastAsia" w:cstheme="majorBidi"/>
                <w:color w:val="385623" w:themeColor="accent6" w:themeShade="80"/>
                <w:sz w:val="24"/>
              </w:rPr>
            </w:pPr>
            <w:r w:rsidRPr="00B23F1C">
              <w:rPr>
                <w:rFonts w:eastAsiaTheme="majorEastAsia" w:cstheme="majorBidi"/>
                <w:color w:val="385623" w:themeColor="accent6" w:themeShade="80"/>
                <w:sz w:val="24"/>
              </w:rPr>
              <w:t xml:space="preserve">Knowledge </w:t>
            </w:r>
          </w:p>
        </w:tc>
        <w:tc>
          <w:tcPr>
            <w:tcW w:w="6385" w:type="dxa"/>
            <w:hideMark/>
          </w:tcPr>
          <w:p w14:paraId="7169694A" w14:textId="77777777" w:rsidR="004446B7" w:rsidRPr="00B23F1C" w:rsidRDefault="004446B7" w:rsidP="004B2510">
            <w:pPr>
              <w:rPr>
                <w:rFonts w:eastAsiaTheme="majorEastAsia" w:cstheme="majorBidi"/>
                <w:color w:val="385623" w:themeColor="accent6" w:themeShade="80"/>
                <w:sz w:val="24"/>
              </w:rPr>
            </w:pPr>
            <w:r w:rsidRPr="00B23F1C">
              <w:rPr>
                <w:rFonts w:eastAsiaTheme="majorEastAsia" w:cstheme="majorBidi"/>
                <w:color w:val="385623" w:themeColor="accent6" w:themeShade="80"/>
                <w:sz w:val="24"/>
              </w:rPr>
              <w:t xml:space="preserve">Reading and following directions on maps/knowing that Grid Reference numbers are used to pinpoint locations/using the Grid Reference tool/Using four and eight cardinal points. </w:t>
            </w:r>
          </w:p>
        </w:tc>
      </w:tr>
      <w:tr w:rsidR="004B2510" w:rsidRPr="00B23F1C" w14:paraId="6EB97525" w14:textId="77777777" w:rsidTr="00203186">
        <w:trPr>
          <w:trHeight w:val="888"/>
        </w:trPr>
        <w:tc>
          <w:tcPr>
            <w:tcW w:w="3430" w:type="dxa"/>
            <w:hideMark/>
          </w:tcPr>
          <w:p w14:paraId="37445AA0" w14:textId="77777777" w:rsidR="004446B7" w:rsidRPr="00B23F1C" w:rsidRDefault="004446B7" w:rsidP="004B2510">
            <w:pPr>
              <w:rPr>
                <w:rFonts w:eastAsiaTheme="majorEastAsia" w:cstheme="majorBidi"/>
                <w:color w:val="385623" w:themeColor="accent6" w:themeShade="80"/>
                <w:sz w:val="24"/>
              </w:rPr>
            </w:pPr>
            <w:r w:rsidRPr="00B23F1C">
              <w:rPr>
                <w:rFonts w:eastAsiaTheme="majorEastAsia" w:cstheme="majorBidi"/>
                <w:color w:val="385623" w:themeColor="accent6" w:themeShade="80"/>
                <w:sz w:val="24"/>
              </w:rPr>
              <w:t xml:space="preserve">Curriculum links (England) </w:t>
            </w:r>
          </w:p>
        </w:tc>
        <w:tc>
          <w:tcPr>
            <w:tcW w:w="6385" w:type="dxa"/>
            <w:hideMark/>
          </w:tcPr>
          <w:p w14:paraId="54557D6C" w14:textId="77777777" w:rsidR="004446B7" w:rsidRPr="00B23F1C" w:rsidRDefault="004446B7" w:rsidP="004B2510">
            <w:pPr>
              <w:rPr>
                <w:rFonts w:eastAsiaTheme="majorEastAsia" w:cstheme="majorBidi"/>
                <w:color w:val="385623" w:themeColor="accent6" w:themeShade="80"/>
                <w:sz w:val="24"/>
              </w:rPr>
            </w:pPr>
            <w:r w:rsidRPr="00B23F1C">
              <w:rPr>
                <w:rFonts w:eastAsiaTheme="majorEastAsia" w:cstheme="majorBidi"/>
                <w:color w:val="385623" w:themeColor="accent6" w:themeShade="80"/>
                <w:sz w:val="24"/>
              </w:rPr>
              <w:t xml:space="preserve">Use the eight points of a compass, four-figure grid references, </w:t>
            </w:r>
            <w:proofErr w:type="gramStart"/>
            <w:r w:rsidRPr="00B23F1C">
              <w:rPr>
                <w:rFonts w:eastAsiaTheme="majorEastAsia" w:cstheme="majorBidi"/>
                <w:color w:val="385623" w:themeColor="accent6" w:themeShade="80"/>
                <w:sz w:val="24"/>
              </w:rPr>
              <w:t>symbols</w:t>
            </w:r>
            <w:proofErr w:type="gramEnd"/>
            <w:r w:rsidRPr="00B23F1C">
              <w:rPr>
                <w:rFonts w:eastAsiaTheme="majorEastAsia" w:cstheme="majorBidi"/>
                <w:color w:val="385623" w:themeColor="accent6" w:themeShade="80"/>
                <w:sz w:val="24"/>
              </w:rPr>
              <w:t xml:space="preserve"> and key (including the use of Ordnance Survey maps) to build their knowledge of the United Kingdom. </w:t>
            </w:r>
          </w:p>
        </w:tc>
      </w:tr>
      <w:tr w:rsidR="004B2510" w:rsidRPr="00B23F1C" w14:paraId="51D00628" w14:textId="77777777" w:rsidTr="00203186">
        <w:trPr>
          <w:trHeight w:val="636"/>
        </w:trPr>
        <w:tc>
          <w:tcPr>
            <w:tcW w:w="3430" w:type="dxa"/>
            <w:hideMark/>
          </w:tcPr>
          <w:p w14:paraId="5BCFEF45" w14:textId="77777777" w:rsidR="004446B7" w:rsidRPr="00B23F1C" w:rsidRDefault="004446B7" w:rsidP="004B2510">
            <w:pPr>
              <w:rPr>
                <w:rFonts w:eastAsiaTheme="majorEastAsia" w:cstheme="majorBidi"/>
                <w:color w:val="385623" w:themeColor="accent6" w:themeShade="80"/>
                <w:sz w:val="24"/>
              </w:rPr>
            </w:pPr>
            <w:r w:rsidRPr="00B23F1C">
              <w:rPr>
                <w:rFonts w:eastAsiaTheme="majorEastAsia" w:cstheme="majorBidi"/>
                <w:color w:val="385623" w:themeColor="accent6" w:themeShade="80"/>
                <w:sz w:val="24"/>
              </w:rPr>
              <w:t xml:space="preserve">Curriculum links (Wales) </w:t>
            </w:r>
          </w:p>
        </w:tc>
        <w:tc>
          <w:tcPr>
            <w:tcW w:w="6385" w:type="dxa"/>
            <w:hideMark/>
          </w:tcPr>
          <w:p w14:paraId="531B1A62" w14:textId="77777777" w:rsidR="004446B7" w:rsidRPr="00B23F1C" w:rsidRDefault="004446B7" w:rsidP="004B2510">
            <w:pPr>
              <w:rPr>
                <w:rFonts w:eastAsiaTheme="majorEastAsia" w:cstheme="majorBidi"/>
                <w:color w:val="385623" w:themeColor="accent6" w:themeShade="80"/>
                <w:sz w:val="24"/>
              </w:rPr>
            </w:pPr>
            <w:r w:rsidRPr="00B23F1C">
              <w:rPr>
                <w:rFonts w:eastAsiaTheme="majorEastAsia" w:cstheme="majorBidi"/>
                <w:color w:val="385623" w:themeColor="accent6" w:themeShade="80"/>
                <w:sz w:val="24"/>
              </w:rPr>
              <w:t xml:space="preserve">Identify and locate places using maps, follow directions using maps. </w:t>
            </w:r>
          </w:p>
        </w:tc>
      </w:tr>
      <w:tr w:rsidR="004B2510" w:rsidRPr="00B23F1C" w14:paraId="4D7139CD" w14:textId="77777777" w:rsidTr="00203186">
        <w:trPr>
          <w:trHeight w:val="636"/>
        </w:trPr>
        <w:tc>
          <w:tcPr>
            <w:tcW w:w="3430" w:type="dxa"/>
            <w:hideMark/>
          </w:tcPr>
          <w:p w14:paraId="3488FD3B" w14:textId="77777777" w:rsidR="004446B7" w:rsidRPr="00B23F1C" w:rsidRDefault="004446B7" w:rsidP="004B2510">
            <w:pPr>
              <w:rPr>
                <w:rFonts w:eastAsiaTheme="majorEastAsia" w:cstheme="majorBidi"/>
                <w:color w:val="385623" w:themeColor="accent6" w:themeShade="80"/>
                <w:sz w:val="24"/>
              </w:rPr>
            </w:pPr>
            <w:r w:rsidRPr="00B23F1C">
              <w:rPr>
                <w:rFonts w:eastAsiaTheme="majorEastAsia" w:cstheme="majorBidi"/>
                <w:color w:val="385623" w:themeColor="accent6" w:themeShade="80"/>
                <w:sz w:val="24"/>
              </w:rPr>
              <w:t xml:space="preserve">Scottish Curriculum for Excellence </w:t>
            </w:r>
          </w:p>
        </w:tc>
        <w:tc>
          <w:tcPr>
            <w:tcW w:w="6385" w:type="dxa"/>
            <w:hideMark/>
          </w:tcPr>
          <w:p w14:paraId="06678BF7" w14:textId="77777777" w:rsidR="004446B7" w:rsidRPr="00B23F1C" w:rsidRDefault="004446B7" w:rsidP="004B2510">
            <w:pPr>
              <w:rPr>
                <w:rFonts w:eastAsiaTheme="majorEastAsia" w:cstheme="majorBidi"/>
                <w:color w:val="385623" w:themeColor="accent6" w:themeShade="80"/>
                <w:sz w:val="24"/>
              </w:rPr>
            </w:pPr>
            <w:r w:rsidRPr="00B23F1C">
              <w:rPr>
                <w:rFonts w:eastAsiaTheme="majorEastAsia" w:cstheme="majorBidi"/>
                <w:color w:val="385623" w:themeColor="accent6" w:themeShade="80"/>
                <w:sz w:val="24"/>
              </w:rPr>
              <w:t xml:space="preserve">Social Studies Outcomes: People, Place and Environment: 2-13a, 2-14a </w:t>
            </w:r>
          </w:p>
        </w:tc>
      </w:tr>
    </w:tbl>
    <w:p w14:paraId="4D743A6B" w14:textId="77777777" w:rsidR="004446B7" w:rsidRPr="005C0DC6" w:rsidRDefault="004446B7" w:rsidP="004B2510">
      <w:pPr>
        <w:rPr>
          <w:rFonts w:eastAsiaTheme="majorEastAsia" w:cstheme="majorBidi"/>
          <w:color w:val="385623" w:themeColor="accent6" w:themeShade="80"/>
          <w:sz w:val="24"/>
        </w:rPr>
      </w:pPr>
      <w:r w:rsidRPr="005C0DC6">
        <w:rPr>
          <w:color w:val="385623" w:themeColor="accent6" w:themeShade="80"/>
          <w:sz w:val="18"/>
          <w:szCs w:val="18"/>
        </w:rPr>
        <w:br w:type="page"/>
      </w:r>
    </w:p>
    <w:p w14:paraId="5ACDBC65" w14:textId="051C676C" w:rsidR="004446B7" w:rsidRPr="005C0DC6" w:rsidRDefault="004446B7" w:rsidP="00056DFF">
      <w:pPr>
        <w:pStyle w:val="Heading1"/>
      </w:pPr>
      <w:bookmarkStart w:id="6" w:name="_Toc46913490"/>
      <w:bookmarkStart w:id="7" w:name="_Toc46913526"/>
      <w:bookmarkEnd w:id="2"/>
      <w:r w:rsidRPr="00056DFF">
        <w:lastRenderedPageBreak/>
        <w:t>Activity</w:t>
      </w:r>
      <w:bookmarkEnd w:id="6"/>
      <w:bookmarkEnd w:id="7"/>
      <w:r w:rsidRPr="005C0DC6">
        <w:t xml:space="preserve"> </w:t>
      </w:r>
    </w:p>
    <w:p w14:paraId="0F75962B" w14:textId="4B6D962F" w:rsidR="004446B7" w:rsidRPr="00B23F1C" w:rsidRDefault="004446B7" w:rsidP="002559F7">
      <w:pPr>
        <w:rPr>
          <w:rFonts w:eastAsiaTheme="majorEastAsia" w:cstheme="majorBidi"/>
          <w:color w:val="385623" w:themeColor="accent6" w:themeShade="80"/>
          <w:sz w:val="24"/>
        </w:rPr>
      </w:pPr>
      <w:r w:rsidRPr="00B23F1C">
        <w:rPr>
          <w:rFonts w:eastAsiaTheme="majorEastAsia" w:cstheme="majorBidi"/>
          <w:color w:val="385623" w:themeColor="accent6" w:themeShade="80"/>
          <w:sz w:val="24"/>
        </w:rPr>
        <w:t xml:space="preserve">Pupils use given clues to follow direction on maps and find out where the ‘treasure’ is hidden. </w:t>
      </w:r>
      <w:r w:rsidR="00E66EAB" w:rsidRPr="00B23F1C">
        <w:rPr>
          <w:rFonts w:eastAsiaTheme="majorEastAsia" w:cstheme="majorBidi"/>
          <w:color w:val="385623" w:themeColor="accent6" w:themeShade="80"/>
          <w:sz w:val="24"/>
        </w:rPr>
        <w:t xml:space="preserve"> </w:t>
      </w:r>
      <w:r w:rsidRPr="00B23F1C">
        <w:rPr>
          <w:rFonts w:eastAsiaTheme="majorEastAsia" w:cstheme="majorBidi"/>
          <w:color w:val="385623" w:themeColor="accent6" w:themeShade="80"/>
          <w:sz w:val="24"/>
        </w:rPr>
        <w:t>Then they create a treasure trail of their own.</w:t>
      </w:r>
    </w:p>
    <w:p w14:paraId="042F35C1" w14:textId="72662185" w:rsidR="004446B7" w:rsidRPr="00B23F1C" w:rsidRDefault="004446B7" w:rsidP="002559F7">
      <w:pPr>
        <w:rPr>
          <w:rFonts w:eastAsiaTheme="majorEastAsia" w:cstheme="majorBidi"/>
          <w:color w:val="385623" w:themeColor="accent6" w:themeShade="80"/>
          <w:sz w:val="24"/>
        </w:rPr>
      </w:pPr>
      <w:r w:rsidRPr="00B23F1C">
        <w:rPr>
          <w:rFonts w:eastAsiaTheme="majorEastAsia" w:cstheme="majorBidi"/>
          <w:color w:val="385623" w:themeColor="accent6" w:themeShade="80"/>
          <w:sz w:val="24"/>
        </w:rPr>
        <w:t xml:space="preserve">Treasure trails help children to read and use maps with greater confidence. </w:t>
      </w:r>
      <w:r w:rsidR="00E66EAB" w:rsidRPr="00B23F1C">
        <w:rPr>
          <w:rFonts w:eastAsiaTheme="majorEastAsia" w:cstheme="majorBidi"/>
          <w:color w:val="385623" w:themeColor="accent6" w:themeShade="80"/>
          <w:sz w:val="24"/>
        </w:rPr>
        <w:t xml:space="preserve"> </w:t>
      </w:r>
      <w:r w:rsidRPr="00B23F1C">
        <w:rPr>
          <w:rFonts w:eastAsiaTheme="majorEastAsia" w:cstheme="majorBidi"/>
          <w:i/>
          <w:color w:val="385623" w:themeColor="accent6" w:themeShade="80"/>
          <w:sz w:val="24"/>
        </w:rPr>
        <w:t>Digimap for Schools</w:t>
      </w:r>
      <w:r w:rsidRPr="00B23F1C">
        <w:rPr>
          <w:rFonts w:eastAsiaTheme="majorEastAsia" w:cstheme="majorBidi"/>
          <w:color w:val="385623" w:themeColor="accent6" w:themeShade="80"/>
          <w:sz w:val="24"/>
        </w:rPr>
        <w:t xml:space="preserve"> offers maps at a range of scales and the large-scale maps are very detailed.</w:t>
      </w:r>
      <w:r w:rsidR="00E66EAB" w:rsidRPr="00B23F1C">
        <w:rPr>
          <w:rFonts w:eastAsiaTheme="majorEastAsia" w:cstheme="majorBidi"/>
          <w:color w:val="385623" w:themeColor="accent6" w:themeShade="80"/>
          <w:sz w:val="24"/>
        </w:rPr>
        <w:t xml:space="preserve"> </w:t>
      </w:r>
      <w:r w:rsidRPr="00B23F1C">
        <w:rPr>
          <w:rFonts w:eastAsiaTheme="majorEastAsia" w:cstheme="majorBidi"/>
          <w:color w:val="385623" w:themeColor="accent6" w:themeShade="80"/>
          <w:sz w:val="24"/>
        </w:rPr>
        <w:t xml:space="preserve"> This helps pupils to get better at recognising map features and grid reference numbers as they learn how to take virtual ‘walks’ through the landscape.</w:t>
      </w:r>
    </w:p>
    <w:p w14:paraId="7480C3A3" w14:textId="717BC118" w:rsidR="004446B7" w:rsidRPr="00B23F1C" w:rsidRDefault="004446B7" w:rsidP="002559F7">
      <w:pPr>
        <w:rPr>
          <w:rFonts w:eastAsiaTheme="majorEastAsia" w:cstheme="majorBidi"/>
          <w:color w:val="385623" w:themeColor="accent6" w:themeShade="80"/>
          <w:sz w:val="24"/>
        </w:rPr>
      </w:pPr>
      <w:r w:rsidRPr="00B23F1C">
        <w:rPr>
          <w:rFonts w:eastAsiaTheme="majorEastAsia" w:cstheme="majorBidi"/>
          <w:color w:val="385623" w:themeColor="accent6" w:themeShade="80"/>
          <w:sz w:val="24"/>
        </w:rPr>
        <w:t xml:space="preserve">There are three ‘Secret Treasure’ missions to choose from. </w:t>
      </w:r>
      <w:r w:rsidR="00E66EAB" w:rsidRPr="00B23F1C">
        <w:rPr>
          <w:rFonts w:eastAsiaTheme="majorEastAsia" w:cstheme="majorBidi"/>
          <w:color w:val="385623" w:themeColor="accent6" w:themeShade="80"/>
          <w:sz w:val="24"/>
        </w:rPr>
        <w:t xml:space="preserve"> </w:t>
      </w:r>
      <w:r w:rsidRPr="00B23F1C">
        <w:rPr>
          <w:rFonts w:eastAsiaTheme="majorEastAsia" w:cstheme="majorBidi"/>
          <w:color w:val="385623" w:themeColor="accent6" w:themeShade="80"/>
          <w:sz w:val="24"/>
        </w:rPr>
        <w:t xml:space="preserve">Each trail has a ‘secret code’ to find the start, in the form of a grid reference number. </w:t>
      </w:r>
      <w:r w:rsidR="00E66EAB" w:rsidRPr="00B23F1C">
        <w:rPr>
          <w:rFonts w:eastAsiaTheme="majorEastAsia" w:cstheme="majorBidi"/>
          <w:color w:val="385623" w:themeColor="accent6" w:themeShade="80"/>
          <w:sz w:val="24"/>
        </w:rPr>
        <w:t xml:space="preserve"> </w:t>
      </w:r>
      <w:r w:rsidRPr="00B23F1C">
        <w:rPr>
          <w:rFonts w:eastAsiaTheme="majorEastAsia" w:cstheme="majorBidi"/>
          <w:color w:val="385623" w:themeColor="accent6" w:themeShade="80"/>
          <w:sz w:val="24"/>
        </w:rPr>
        <w:t>Pupils work alone, or with a partner, to read the clues and follow the trail on the map.</w:t>
      </w:r>
      <w:r w:rsidR="00E66EAB" w:rsidRPr="00B23F1C">
        <w:rPr>
          <w:rFonts w:eastAsiaTheme="majorEastAsia" w:cstheme="majorBidi"/>
          <w:color w:val="385623" w:themeColor="accent6" w:themeShade="80"/>
          <w:sz w:val="24"/>
        </w:rPr>
        <w:t xml:space="preserve"> </w:t>
      </w:r>
      <w:r w:rsidRPr="00B23F1C">
        <w:rPr>
          <w:rFonts w:eastAsiaTheme="majorEastAsia" w:cstheme="majorBidi"/>
          <w:color w:val="385623" w:themeColor="accent6" w:themeShade="80"/>
          <w:sz w:val="24"/>
        </w:rPr>
        <w:t xml:space="preserve"> They need to think carefully about which way north, south, </w:t>
      </w:r>
      <w:proofErr w:type="gramStart"/>
      <w:r w:rsidRPr="00B23F1C">
        <w:rPr>
          <w:rFonts w:eastAsiaTheme="majorEastAsia" w:cstheme="majorBidi"/>
          <w:color w:val="385623" w:themeColor="accent6" w:themeShade="80"/>
          <w:sz w:val="24"/>
        </w:rPr>
        <w:t>east</w:t>
      </w:r>
      <w:proofErr w:type="gramEnd"/>
      <w:r w:rsidRPr="00B23F1C">
        <w:rPr>
          <w:rFonts w:eastAsiaTheme="majorEastAsia" w:cstheme="majorBidi"/>
          <w:color w:val="385623" w:themeColor="accent6" w:themeShade="80"/>
          <w:sz w:val="24"/>
        </w:rPr>
        <w:t xml:space="preserve"> or west is on the map.</w:t>
      </w:r>
    </w:p>
    <w:p w14:paraId="6C0C9F2D" w14:textId="77777777" w:rsidR="004446B7" w:rsidRPr="00B23F1C" w:rsidRDefault="004446B7" w:rsidP="002559F7">
      <w:pPr>
        <w:pStyle w:val="Heading1"/>
      </w:pPr>
      <w:bookmarkStart w:id="8" w:name="_Toc46913491"/>
      <w:bookmarkStart w:id="9" w:name="_Toc46913527"/>
      <w:r w:rsidRPr="00B23F1C">
        <w:t>Tasks</w:t>
      </w:r>
      <w:bookmarkEnd w:id="8"/>
      <w:bookmarkEnd w:id="9"/>
      <w:r w:rsidRPr="00B23F1C">
        <w:t xml:space="preserve"> </w:t>
      </w:r>
    </w:p>
    <w:p w14:paraId="3B4362D4" w14:textId="33ABABE2" w:rsidR="004446B7" w:rsidRPr="00B23F1C" w:rsidRDefault="004446B7" w:rsidP="00237E28">
      <w:pPr>
        <w:pStyle w:val="ListParagraph"/>
        <w:numPr>
          <w:ilvl w:val="0"/>
          <w:numId w:val="5"/>
        </w:numPr>
        <w:rPr>
          <w:rFonts w:eastAsiaTheme="majorEastAsia" w:cstheme="majorBidi"/>
          <w:color w:val="385623" w:themeColor="accent6" w:themeShade="80"/>
          <w:sz w:val="24"/>
        </w:rPr>
      </w:pPr>
      <w:r w:rsidRPr="00B23F1C">
        <w:rPr>
          <w:rFonts w:eastAsiaTheme="majorEastAsia" w:cstheme="majorBidi"/>
          <w:color w:val="385623" w:themeColor="accent6" w:themeShade="80"/>
          <w:sz w:val="24"/>
        </w:rPr>
        <w:t xml:space="preserve">Pupils read the secret treasure mission. </w:t>
      </w:r>
      <w:r w:rsidR="00E66EAB" w:rsidRPr="00B23F1C">
        <w:rPr>
          <w:rFonts w:eastAsiaTheme="majorEastAsia" w:cstheme="majorBidi"/>
          <w:color w:val="385623" w:themeColor="accent6" w:themeShade="80"/>
          <w:sz w:val="24"/>
        </w:rPr>
        <w:t xml:space="preserve"> </w:t>
      </w:r>
      <w:r w:rsidRPr="00B23F1C">
        <w:rPr>
          <w:rFonts w:eastAsiaTheme="majorEastAsia" w:cstheme="majorBidi"/>
          <w:color w:val="385623" w:themeColor="accent6" w:themeShade="80"/>
          <w:sz w:val="24"/>
        </w:rPr>
        <w:t>Once they have opened Digimap for Schools, they enter the secret code (grid reference number) into the search box and search the map that appears for the place mentioned in clue 1.</w:t>
      </w:r>
    </w:p>
    <w:p w14:paraId="233344FF" w14:textId="3869B134" w:rsidR="004446B7" w:rsidRPr="00B23F1C" w:rsidRDefault="004446B7" w:rsidP="00237E28">
      <w:pPr>
        <w:pStyle w:val="ListParagraph"/>
        <w:numPr>
          <w:ilvl w:val="0"/>
          <w:numId w:val="5"/>
        </w:numPr>
        <w:rPr>
          <w:rFonts w:eastAsiaTheme="majorEastAsia" w:cstheme="majorBidi"/>
          <w:color w:val="385623" w:themeColor="accent6" w:themeShade="80"/>
          <w:sz w:val="24"/>
        </w:rPr>
      </w:pPr>
      <w:r w:rsidRPr="00B23F1C">
        <w:rPr>
          <w:rFonts w:eastAsiaTheme="majorEastAsia" w:cstheme="majorBidi"/>
          <w:color w:val="385623" w:themeColor="accent6" w:themeShade="80"/>
          <w:sz w:val="24"/>
        </w:rPr>
        <w:t>Following the clues should lead them to the treasure; they click on the map where they think it is and copy down the grid reference number.</w:t>
      </w:r>
    </w:p>
    <w:p w14:paraId="44F9E21C" w14:textId="48DCB007" w:rsidR="004446B7" w:rsidRPr="00B23F1C" w:rsidRDefault="004446B7" w:rsidP="00237E28">
      <w:pPr>
        <w:pStyle w:val="ListParagraph"/>
        <w:numPr>
          <w:ilvl w:val="0"/>
          <w:numId w:val="5"/>
        </w:numPr>
        <w:rPr>
          <w:rFonts w:eastAsiaTheme="majorEastAsia" w:cstheme="majorBidi"/>
          <w:color w:val="385623" w:themeColor="accent6" w:themeShade="80"/>
          <w:sz w:val="24"/>
        </w:rPr>
      </w:pPr>
      <w:r w:rsidRPr="00B23F1C">
        <w:rPr>
          <w:rFonts w:eastAsiaTheme="majorEastAsia" w:cstheme="majorBidi"/>
          <w:color w:val="385623" w:themeColor="accent6" w:themeShade="80"/>
          <w:sz w:val="24"/>
        </w:rPr>
        <w:t>(If some pupils are able and willing to attempt using eight-figure grid references, you can afford to be generous and allow some difference in the last digit to the given answer).</w:t>
      </w:r>
    </w:p>
    <w:p w14:paraId="2EF90A28" w14:textId="77777777" w:rsidR="002559F7" w:rsidRDefault="002559F7" w:rsidP="00907D3F">
      <w:pPr>
        <w:pStyle w:val="Heading1"/>
      </w:pPr>
    </w:p>
    <w:p w14:paraId="1A69CA82" w14:textId="2164B178" w:rsidR="004446B7" w:rsidRPr="00B23F1C" w:rsidRDefault="004446B7" w:rsidP="00907D3F">
      <w:pPr>
        <w:pStyle w:val="Heading1"/>
      </w:pPr>
      <w:bookmarkStart w:id="10" w:name="_Toc46913492"/>
      <w:bookmarkStart w:id="11" w:name="_Toc46913528"/>
      <w:r w:rsidRPr="00B23F1C">
        <w:t>Web link</w:t>
      </w:r>
      <w:r w:rsidR="00203186" w:rsidRPr="00B23F1C">
        <w:t>s</w:t>
      </w:r>
      <w:bookmarkEnd w:id="10"/>
      <w:bookmarkEnd w:id="11"/>
    </w:p>
    <w:p w14:paraId="1832159B" w14:textId="77777777" w:rsidR="00907AF4" w:rsidRPr="00B23F1C" w:rsidRDefault="004446B7" w:rsidP="004B2510">
      <w:pPr>
        <w:rPr>
          <w:rFonts w:eastAsiaTheme="majorEastAsia" w:cstheme="majorBidi"/>
          <w:color w:val="385623" w:themeColor="accent6" w:themeShade="80"/>
          <w:sz w:val="24"/>
        </w:rPr>
      </w:pPr>
      <w:r w:rsidRPr="00B23F1C">
        <w:rPr>
          <w:rFonts w:eastAsiaTheme="majorEastAsia" w:cstheme="majorBidi"/>
          <w:color w:val="385623" w:themeColor="accent6" w:themeShade="80"/>
          <w:sz w:val="24"/>
        </w:rPr>
        <w:t>National Grid FAQs</w:t>
      </w:r>
      <w:hyperlink r:id="rId12" w:history="1">
        <w:r w:rsidRPr="00B23F1C">
          <w:rPr>
            <w:rFonts w:eastAsiaTheme="majorEastAsia" w:cstheme="majorBidi"/>
            <w:color w:val="385623" w:themeColor="accent6" w:themeShade="80"/>
            <w:sz w:val="24"/>
          </w:rPr>
          <w:t xml:space="preserve"> </w:t>
        </w:r>
      </w:hyperlink>
    </w:p>
    <w:p w14:paraId="34F15BD0" w14:textId="75C0645B" w:rsidR="00A5566A" w:rsidRPr="00B23F1C" w:rsidRDefault="00237E28" w:rsidP="004B2510">
      <w:pPr>
        <w:rPr>
          <w:rStyle w:val="Hyperlink"/>
          <w:rFonts w:eastAsiaTheme="majorEastAsia" w:cstheme="majorBidi"/>
          <w:bCs/>
          <w:color w:val="385623" w:themeColor="accent6" w:themeShade="80"/>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13" w:history="1">
        <w:r w:rsidR="00A5566A" w:rsidRPr="00B23F1C">
          <w:rPr>
            <w:rStyle w:val="Hyperlink"/>
            <w:rFonts w:eastAsiaTheme="majorEastAsia" w:cstheme="majorBidi"/>
            <w:bCs/>
            <w:color w:val="385623" w:themeColor="accent6" w:themeShade="80"/>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http://www.ordnancesurvey.co.uk/support/the-national-grid.html</w:t>
        </w:r>
      </w:hyperlink>
    </w:p>
    <w:p w14:paraId="4CEBF7E3" w14:textId="5A3157A1" w:rsidR="004446B7" w:rsidRPr="00B23F1C" w:rsidRDefault="004446B7" w:rsidP="004B2510">
      <w:pPr>
        <w:rPr>
          <w:rFonts w:eastAsiaTheme="majorEastAsia" w:cstheme="majorBidi"/>
          <w:color w:val="385623" w:themeColor="accent6" w:themeShade="80"/>
          <w:sz w:val="24"/>
        </w:rPr>
      </w:pPr>
      <w:r w:rsidRPr="00B23F1C">
        <w:rPr>
          <w:rFonts w:eastAsiaTheme="majorEastAsia" w:cstheme="majorBidi"/>
          <w:color w:val="385623" w:themeColor="accent6" w:themeShade="80"/>
          <w:sz w:val="24"/>
        </w:rPr>
        <w:t>Using grid references, interactive guide</w:t>
      </w:r>
      <w:r w:rsidR="00907AF4" w:rsidRPr="00B23F1C">
        <w:rPr>
          <w:rFonts w:eastAsiaTheme="majorEastAsia" w:cstheme="majorBidi"/>
          <w:color w:val="385623" w:themeColor="accent6" w:themeShade="80"/>
          <w:sz w:val="24"/>
        </w:rPr>
        <w:t xml:space="preserve"> </w:t>
      </w:r>
    </w:p>
    <w:p w14:paraId="13919077" w14:textId="70D6F9BB" w:rsidR="006C357D" w:rsidRPr="00B23F1C" w:rsidRDefault="00237E28" w:rsidP="004B2510">
      <w:pPr>
        <w:rPr>
          <w:rFonts w:eastAsiaTheme="majorEastAsia" w:cstheme="majorBidi"/>
          <w:color w:val="385623" w:themeColor="accent6" w:themeShade="80"/>
          <w:sz w:val="24"/>
        </w:rPr>
      </w:pPr>
      <w:hyperlink r:id="rId14" w:history="1">
        <w:r w:rsidR="00907AF4" w:rsidRPr="00B23F1C">
          <w:rPr>
            <w:rStyle w:val="Hyperlink"/>
            <w:rFonts w:eastAsiaTheme="majorEastAsia" w:cstheme="majorBidi"/>
            <w:bCs/>
            <w:color w:val="385623" w:themeColor="accent6" w:themeShade="80"/>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https://www.ordnancesurvey.co.uk/mapzone</w:t>
        </w:r>
      </w:hyperlink>
      <w:r w:rsidR="00907AF4" w:rsidRPr="00B23F1C">
        <w:rPr>
          <w:rFonts w:eastAsiaTheme="majorEastAsia" w:cstheme="majorBidi"/>
          <w:color w:val="385623" w:themeColor="accent6" w:themeShade="80"/>
          <w:sz w:val="24"/>
        </w:rPr>
        <w:t xml:space="preserve"> </w:t>
      </w:r>
    </w:p>
    <w:p w14:paraId="1FFCBB0C" w14:textId="77777777" w:rsidR="006C357D" w:rsidRPr="00B23F1C" w:rsidRDefault="006C357D" w:rsidP="004B2510">
      <w:pPr>
        <w:rPr>
          <w:rFonts w:eastAsiaTheme="majorEastAsia" w:cstheme="majorBidi"/>
          <w:color w:val="385623" w:themeColor="accent6" w:themeShade="80"/>
          <w:szCs w:val="20"/>
        </w:rPr>
      </w:pPr>
      <w:r w:rsidRPr="00B23F1C">
        <w:rPr>
          <w:rFonts w:eastAsiaTheme="majorEastAsia" w:cstheme="majorBidi"/>
          <w:color w:val="385623" w:themeColor="accent6" w:themeShade="80"/>
          <w:szCs w:val="20"/>
        </w:rPr>
        <w:br w:type="page"/>
      </w:r>
    </w:p>
    <w:p w14:paraId="2147783F" w14:textId="521E9EA7" w:rsidR="006C357D" w:rsidRPr="00D92867" w:rsidRDefault="00907D3F" w:rsidP="00907D3F">
      <w:pPr>
        <w:pStyle w:val="Heading1"/>
      </w:pPr>
      <w:bookmarkStart w:id="12" w:name="_Hlk42611139"/>
      <w:bookmarkStart w:id="13" w:name="_Toc46913493"/>
      <w:bookmarkStart w:id="14" w:name="_Toc46913529"/>
      <w:r w:rsidRPr="00907D3F">
        <w:lastRenderedPageBreak/>
        <w:t xml:space="preserve">Activity: </w:t>
      </w:r>
      <w:r w:rsidR="007B3F8A" w:rsidRPr="00907D3F">
        <w:t xml:space="preserve">The Kendal Mystery </w:t>
      </w:r>
      <w:r w:rsidR="006C357D" w:rsidRPr="00907D3F">
        <w:t>Treasure Trail</w:t>
      </w:r>
      <w:bookmarkEnd w:id="13"/>
      <w:bookmarkEnd w:id="14"/>
    </w:p>
    <w:bookmarkEnd w:id="12"/>
    <w:p w14:paraId="00219E8D" w14:textId="555A78B4" w:rsidR="006C357D" w:rsidRPr="00514A9F" w:rsidRDefault="006C357D" w:rsidP="00514A9F">
      <w:pPr>
        <w:tabs>
          <w:tab w:val="left" w:pos="5103"/>
        </w:tabs>
        <w:spacing w:before="240"/>
        <w:rPr>
          <w:color w:val="385623" w:themeColor="accent6" w:themeShade="80"/>
          <w:sz w:val="18"/>
          <w:szCs w:val="18"/>
          <w:u w:val="dotted"/>
        </w:rPr>
      </w:pPr>
      <w:r w:rsidRPr="007B3F8A">
        <w:rPr>
          <w:rFonts w:eastAsiaTheme="majorEastAsia" w:cstheme="majorBidi"/>
          <w:color w:val="385623" w:themeColor="accent6" w:themeShade="80"/>
          <w:sz w:val="24"/>
        </w:rPr>
        <w:t>Nam</w:t>
      </w:r>
      <w:r w:rsidR="00514A9F">
        <w:rPr>
          <w:rFonts w:eastAsiaTheme="majorEastAsia" w:cstheme="majorBidi"/>
          <w:color w:val="385623" w:themeColor="accent6" w:themeShade="80"/>
          <w:sz w:val="24"/>
        </w:rPr>
        <w:t>e</w:t>
      </w:r>
      <w:r w:rsidR="00514A9F">
        <w:rPr>
          <w:rFonts w:eastAsiaTheme="majorEastAsia" w:cstheme="majorBidi"/>
          <w:color w:val="385623" w:themeColor="accent6" w:themeShade="80"/>
          <w:sz w:val="24"/>
          <w:u w:val="dotted"/>
        </w:rPr>
        <w:tab/>
      </w:r>
    </w:p>
    <w:p w14:paraId="1D268627" w14:textId="6BBCE4D3" w:rsidR="001E522C" w:rsidRPr="00AF52FF" w:rsidRDefault="001E522C" w:rsidP="00AF52FF">
      <w:pPr>
        <w:jc w:val="center"/>
        <w:rPr>
          <w:rFonts w:eastAsiaTheme="majorEastAsia" w:cstheme="majorBidi"/>
          <w:b/>
          <w:bCs/>
          <w:color w:val="385623" w:themeColor="accent6" w:themeShade="80"/>
          <w:sz w:val="20"/>
          <w:szCs w:val="18"/>
        </w:rPr>
      </w:pPr>
      <w:r w:rsidRPr="00AF52FF">
        <w:rPr>
          <w:rFonts w:eastAsiaTheme="majorEastAsia" w:cstheme="majorBidi"/>
          <w:b/>
          <w:bCs/>
          <w:color w:val="385623" w:themeColor="accent6" w:themeShade="80"/>
          <w:sz w:val="24"/>
        </w:rPr>
        <w:t>The Kendal Mystery</w:t>
      </w:r>
      <w:r w:rsidRPr="00AF52FF">
        <w:rPr>
          <w:rFonts w:eastAsiaTheme="majorEastAsia" w:cstheme="majorBidi"/>
          <w:b/>
          <w:bCs/>
          <w:color w:val="385623" w:themeColor="accent6" w:themeShade="80"/>
          <w:sz w:val="24"/>
        </w:rPr>
        <w:tab/>
        <w:t>Start NY 2800 2391</w:t>
      </w:r>
      <w:r w:rsidRPr="00AF52FF">
        <w:rPr>
          <w:rFonts w:eastAsiaTheme="majorEastAsia" w:cstheme="majorBidi"/>
          <w:b/>
          <w:bCs/>
          <w:color w:val="385623" w:themeColor="accent6" w:themeShade="80"/>
          <w:sz w:val="24"/>
        </w:rPr>
        <w:tab/>
        <w:t>End NY 2644 2451</w:t>
      </w:r>
    </w:p>
    <w:p w14:paraId="276C9F58" w14:textId="3983FEA4" w:rsidR="00AF52FF" w:rsidRDefault="004446B7" w:rsidP="00FF3D15">
      <w:pPr>
        <w:spacing w:before="240"/>
        <w:rPr>
          <w:rFonts w:eastAsiaTheme="majorEastAsia" w:cstheme="majorBidi"/>
          <w:color w:val="385623" w:themeColor="accent6" w:themeShade="80"/>
          <w:sz w:val="24"/>
        </w:rPr>
      </w:pPr>
      <w:r w:rsidRPr="007B3F8A">
        <w:rPr>
          <w:rFonts w:eastAsiaTheme="majorEastAsia" w:cstheme="majorBidi"/>
          <w:color w:val="385623" w:themeColor="accent6" w:themeShade="80"/>
          <w:sz w:val="24"/>
        </w:rPr>
        <w:t>A valuable, magical recipe for Kendal Mint Cake has gone missing.</w:t>
      </w:r>
      <w:r w:rsidR="00E66EAB" w:rsidRPr="007B3F8A">
        <w:rPr>
          <w:rFonts w:eastAsiaTheme="majorEastAsia" w:cstheme="majorBidi"/>
          <w:color w:val="385623" w:themeColor="accent6" w:themeShade="80"/>
          <w:sz w:val="24"/>
        </w:rPr>
        <w:t xml:space="preserve"> </w:t>
      </w:r>
      <w:r w:rsidRPr="007B3F8A">
        <w:rPr>
          <w:rFonts w:eastAsiaTheme="majorEastAsia" w:cstheme="majorBidi"/>
          <w:color w:val="385623" w:themeColor="accent6" w:themeShade="80"/>
          <w:sz w:val="24"/>
        </w:rPr>
        <w:t xml:space="preserve"> Only these clues remain to say where it was hidden. </w:t>
      </w:r>
      <w:r w:rsidR="00E66EAB" w:rsidRPr="007B3F8A">
        <w:rPr>
          <w:rFonts w:eastAsiaTheme="majorEastAsia" w:cstheme="majorBidi"/>
          <w:color w:val="385623" w:themeColor="accent6" w:themeShade="80"/>
          <w:sz w:val="24"/>
        </w:rPr>
        <w:t xml:space="preserve"> </w:t>
      </w:r>
      <w:r w:rsidRPr="007B3F8A">
        <w:rPr>
          <w:rFonts w:eastAsiaTheme="majorEastAsia" w:cstheme="majorBidi"/>
          <w:color w:val="385623" w:themeColor="accent6" w:themeShade="80"/>
          <w:sz w:val="24"/>
        </w:rPr>
        <w:t>Can you find it?</w:t>
      </w:r>
      <w:r w:rsidR="006C357D" w:rsidRPr="007B3F8A">
        <w:rPr>
          <w:rFonts w:eastAsiaTheme="majorEastAsia" w:cstheme="majorBidi"/>
          <w:color w:val="385623" w:themeColor="accent6" w:themeShade="80"/>
          <w:sz w:val="24"/>
        </w:rPr>
        <w:t xml:space="preserve"> </w:t>
      </w:r>
    </w:p>
    <w:p w14:paraId="1331D1AD" w14:textId="77777777" w:rsidR="00AF52FF" w:rsidRDefault="00AF52FF" w:rsidP="00237E28">
      <w:pPr>
        <w:pStyle w:val="ListParagraph"/>
        <w:numPr>
          <w:ilvl w:val="0"/>
          <w:numId w:val="8"/>
        </w:numPr>
        <w:spacing w:after="0"/>
        <w:jc w:val="both"/>
        <w:rPr>
          <w:rFonts w:eastAsiaTheme="majorEastAsia" w:cstheme="majorBidi"/>
          <w:color w:val="385623" w:themeColor="accent6" w:themeShade="80"/>
          <w:sz w:val="24"/>
        </w:rPr>
      </w:pPr>
      <w:r>
        <w:rPr>
          <w:rFonts w:eastAsiaTheme="majorEastAsia" w:cstheme="majorBidi"/>
          <w:color w:val="385623" w:themeColor="accent6" w:themeShade="80"/>
          <w:sz w:val="24"/>
        </w:rPr>
        <w:t>Select Overlays and check the box next to British National Grid.</w:t>
      </w:r>
    </w:p>
    <w:p w14:paraId="79459C9B" w14:textId="3ED658F9" w:rsidR="00AF52FF" w:rsidRPr="00AF52FF" w:rsidRDefault="00AF52FF" w:rsidP="00237E28">
      <w:pPr>
        <w:pStyle w:val="ListParagraph"/>
        <w:numPr>
          <w:ilvl w:val="0"/>
          <w:numId w:val="8"/>
        </w:numPr>
        <w:spacing w:after="0"/>
        <w:rPr>
          <w:rFonts w:ascii="Arial" w:eastAsia="Arial" w:hAnsi="Arial" w:cs="Arial"/>
          <w:noProof/>
          <w:color w:val="000000"/>
          <w:sz w:val="20"/>
          <w:szCs w:val="20"/>
          <w:lang w:eastAsia="en-GB"/>
        </w:rPr>
      </w:pPr>
      <w:r>
        <w:rPr>
          <w:rFonts w:eastAsiaTheme="majorEastAsia" w:cstheme="majorBidi"/>
          <w:iCs/>
          <w:color w:val="385623" w:themeColor="accent6" w:themeShade="80"/>
          <w:sz w:val="24"/>
          <w:szCs w:val="24"/>
        </w:rPr>
        <w:t>Pu</w:t>
      </w:r>
      <w:r w:rsidRPr="0031009B">
        <w:rPr>
          <w:rFonts w:eastAsiaTheme="majorEastAsia" w:cstheme="majorBidi"/>
          <w:iCs/>
          <w:color w:val="385623" w:themeColor="accent6" w:themeShade="80"/>
          <w:sz w:val="24"/>
          <w:szCs w:val="24"/>
        </w:rPr>
        <w:t xml:space="preserve">t </w:t>
      </w:r>
      <w:r w:rsidRPr="00AF52FF">
        <w:rPr>
          <w:rFonts w:eastAsiaTheme="majorEastAsia" w:cstheme="majorBidi"/>
          <w:color w:val="385623" w:themeColor="accent6" w:themeShade="80"/>
          <w:sz w:val="24"/>
        </w:rPr>
        <w:t>this</w:t>
      </w:r>
      <w:r w:rsidRPr="0031009B">
        <w:rPr>
          <w:rFonts w:eastAsiaTheme="majorEastAsia" w:cstheme="majorBidi"/>
          <w:iCs/>
          <w:color w:val="385623" w:themeColor="accent6" w:themeShade="80"/>
          <w:sz w:val="24"/>
          <w:szCs w:val="24"/>
        </w:rPr>
        <w:t xml:space="preserve"> secret code number in the search box </w:t>
      </w:r>
      <w:r>
        <w:rPr>
          <w:rFonts w:eastAsiaTheme="majorEastAsia" w:cstheme="majorBidi"/>
          <w:iCs/>
          <w:color w:val="385623" w:themeColor="accent6" w:themeShade="80"/>
          <w:sz w:val="24"/>
          <w:szCs w:val="24"/>
        </w:rPr>
        <w:t>–</w:t>
      </w:r>
      <w:r>
        <w:rPr>
          <w:rFonts w:eastAsiaTheme="majorEastAsia" w:cstheme="majorBidi"/>
          <w:iCs/>
          <w:color w:val="385623" w:themeColor="accent6" w:themeShade="80"/>
          <w:sz w:val="24"/>
          <w:szCs w:val="24"/>
        </w:rPr>
        <w:t xml:space="preserve"> </w:t>
      </w:r>
      <w:r w:rsidRPr="00AF52FF">
        <w:rPr>
          <w:rFonts w:eastAsiaTheme="majorEastAsia" w:cstheme="majorBidi"/>
          <w:b/>
          <w:bCs/>
          <w:iCs/>
          <w:color w:val="385623" w:themeColor="accent6" w:themeShade="80"/>
          <w:sz w:val="24"/>
          <w:szCs w:val="24"/>
        </w:rPr>
        <w:t>NY28002391</w:t>
      </w:r>
      <w:r w:rsidRPr="00AF52FF">
        <w:rPr>
          <w:rFonts w:eastAsiaTheme="majorEastAsia" w:cstheme="majorBidi"/>
          <w:b/>
          <w:bCs/>
          <w:iCs/>
          <w:color w:val="385623" w:themeColor="accent6" w:themeShade="80"/>
          <w:sz w:val="24"/>
          <w:szCs w:val="24"/>
        </w:rPr>
        <w:t>.</w:t>
      </w:r>
      <w:r w:rsidRPr="0031009B">
        <w:rPr>
          <w:noProof/>
        </w:rPr>
        <w:t xml:space="preserve"> </w:t>
      </w:r>
    </w:p>
    <w:p w14:paraId="34376776" w14:textId="345F164B" w:rsidR="003D72E3" w:rsidRPr="003D72E3" w:rsidRDefault="00AF52FF" w:rsidP="00AF52FF">
      <w:pPr>
        <w:jc w:val="center"/>
        <w:rPr>
          <w:color w:val="385623" w:themeColor="accent6" w:themeShade="80"/>
          <w:sz w:val="24"/>
          <w:szCs w:val="24"/>
        </w:rPr>
      </w:pPr>
      <w:r>
        <w:rPr>
          <w:noProof/>
        </w:rPr>
        <w:drawing>
          <wp:inline distT="0" distB="0" distL="0" distR="0" wp14:anchorId="3EE71ADB" wp14:editId="6EE4A845">
            <wp:extent cx="2495550" cy="1381125"/>
            <wp:effectExtent l="0" t="0" r="0" b="9525"/>
            <wp:docPr id="9" name="Picture 9" descr="large scale map of a location in Kesw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95550" cy="1381125"/>
                    </a:xfrm>
                    <a:prstGeom prst="rect">
                      <a:avLst/>
                    </a:prstGeom>
                  </pic:spPr>
                </pic:pic>
              </a:graphicData>
            </a:graphic>
          </wp:inline>
        </w:drawing>
      </w:r>
    </w:p>
    <w:p w14:paraId="0B70AAC9" w14:textId="72940958" w:rsidR="00E66EAB" w:rsidRPr="00FF3D15" w:rsidRDefault="00E66EAB" w:rsidP="00907D3F">
      <w:pPr>
        <w:pStyle w:val="Heading2"/>
      </w:pPr>
      <w:bookmarkStart w:id="15" w:name="_Toc46913494"/>
      <w:r w:rsidRPr="00FF3D15">
        <w:t>C</w:t>
      </w:r>
      <w:r w:rsidR="004446B7" w:rsidRPr="00FF3D15">
        <w:t>lues</w:t>
      </w:r>
      <w:r w:rsidRPr="00FF3D15">
        <w:t>:</w:t>
      </w:r>
      <w:bookmarkEnd w:id="15"/>
    </w:p>
    <w:p w14:paraId="63DFE885" w14:textId="38993C4C" w:rsidR="003D2F9B" w:rsidRPr="007B3F8A" w:rsidRDefault="004446B7" w:rsidP="00237E28">
      <w:pPr>
        <w:pStyle w:val="ListParagraph"/>
        <w:numPr>
          <w:ilvl w:val="0"/>
          <w:numId w:val="2"/>
        </w:numPr>
        <w:spacing w:line="240" w:lineRule="auto"/>
        <w:rPr>
          <w:rFonts w:eastAsiaTheme="majorEastAsia" w:cstheme="majorBidi"/>
          <w:color w:val="385623" w:themeColor="accent6" w:themeShade="80"/>
          <w:sz w:val="24"/>
        </w:rPr>
      </w:pPr>
      <w:r w:rsidRPr="007B3F8A">
        <w:rPr>
          <w:rFonts w:eastAsiaTheme="majorEastAsia" w:cstheme="majorBidi"/>
          <w:color w:val="385623" w:themeColor="accent6" w:themeShade="80"/>
          <w:sz w:val="24"/>
        </w:rPr>
        <w:t>You are at the end of Forge Lane.</w:t>
      </w:r>
    </w:p>
    <w:p w14:paraId="25D78AAA" w14:textId="5F62EBCC" w:rsidR="003D2F9B" w:rsidRPr="007B3F8A" w:rsidRDefault="004446B7" w:rsidP="00237E28">
      <w:pPr>
        <w:pStyle w:val="ListParagraph"/>
        <w:numPr>
          <w:ilvl w:val="0"/>
          <w:numId w:val="2"/>
        </w:numPr>
        <w:spacing w:line="240" w:lineRule="auto"/>
        <w:rPr>
          <w:rFonts w:eastAsiaTheme="majorEastAsia" w:cstheme="majorBidi"/>
          <w:color w:val="385623" w:themeColor="accent6" w:themeShade="80"/>
          <w:sz w:val="24"/>
        </w:rPr>
      </w:pPr>
      <w:r w:rsidRPr="007B3F8A">
        <w:rPr>
          <w:rFonts w:eastAsiaTheme="majorEastAsia" w:cstheme="majorBidi"/>
          <w:color w:val="385623" w:themeColor="accent6" w:themeShade="80"/>
          <w:sz w:val="24"/>
        </w:rPr>
        <w:t>Go East until you meet the junction of Penrith Road then go West on Penrith Road and follow the road to Calvert’s Bridge.</w:t>
      </w:r>
    </w:p>
    <w:p w14:paraId="11D4E7EE" w14:textId="70FCCC98" w:rsidR="004446B7" w:rsidRPr="007B3F8A" w:rsidRDefault="004446B7" w:rsidP="00237E28">
      <w:pPr>
        <w:pStyle w:val="ListParagraph"/>
        <w:numPr>
          <w:ilvl w:val="0"/>
          <w:numId w:val="2"/>
        </w:numPr>
        <w:spacing w:line="240" w:lineRule="auto"/>
        <w:rPr>
          <w:rFonts w:eastAsiaTheme="majorEastAsia" w:cstheme="majorBidi"/>
          <w:color w:val="385623" w:themeColor="accent6" w:themeShade="80"/>
          <w:sz w:val="24"/>
        </w:rPr>
      </w:pPr>
      <w:r w:rsidRPr="007B3F8A">
        <w:rPr>
          <w:rFonts w:eastAsiaTheme="majorEastAsia" w:cstheme="majorBidi"/>
          <w:color w:val="385623" w:themeColor="accent6" w:themeShade="80"/>
          <w:sz w:val="24"/>
        </w:rPr>
        <w:t xml:space="preserve">Cross the river. </w:t>
      </w:r>
      <w:r w:rsidR="00E66EAB" w:rsidRPr="007B3F8A">
        <w:rPr>
          <w:rFonts w:eastAsiaTheme="majorEastAsia" w:cstheme="majorBidi"/>
          <w:color w:val="385623" w:themeColor="accent6" w:themeShade="80"/>
          <w:sz w:val="24"/>
        </w:rPr>
        <w:t xml:space="preserve"> </w:t>
      </w:r>
      <w:r w:rsidRPr="007B3F8A">
        <w:rPr>
          <w:rFonts w:eastAsiaTheme="majorEastAsia" w:cstheme="majorBidi"/>
          <w:color w:val="385623" w:themeColor="accent6" w:themeShade="80"/>
          <w:sz w:val="24"/>
        </w:rPr>
        <w:t>What is the name of the river you have just crossed?</w:t>
      </w:r>
    </w:p>
    <w:p w14:paraId="2FD255E7" w14:textId="2D41DB1B" w:rsidR="004446B7" w:rsidRPr="007B3F8A" w:rsidRDefault="004446B7" w:rsidP="00237E28">
      <w:pPr>
        <w:pStyle w:val="ListParagraph"/>
        <w:numPr>
          <w:ilvl w:val="0"/>
          <w:numId w:val="2"/>
        </w:numPr>
        <w:spacing w:line="240" w:lineRule="auto"/>
        <w:rPr>
          <w:rFonts w:eastAsiaTheme="majorEastAsia" w:cstheme="majorBidi"/>
          <w:color w:val="385623" w:themeColor="accent6" w:themeShade="80"/>
          <w:sz w:val="24"/>
        </w:rPr>
      </w:pPr>
      <w:r w:rsidRPr="007B3F8A">
        <w:rPr>
          <w:rFonts w:eastAsiaTheme="majorEastAsia" w:cstheme="majorBidi"/>
          <w:color w:val="385623" w:themeColor="accent6" w:themeShade="80"/>
          <w:sz w:val="24"/>
        </w:rPr>
        <w:t>Head North until you come to a farm with the same name as the river.</w:t>
      </w:r>
    </w:p>
    <w:p w14:paraId="33363A7D" w14:textId="527F6643" w:rsidR="004446B7" w:rsidRPr="007B3F8A" w:rsidRDefault="004446B7" w:rsidP="00237E28">
      <w:pPr>
        <w:pStyle w:val="ListParagraph"/>
        <w:numPr>
          <w:ilvl w:val="0"/>
          <w:numId w:val="2"/>
        </w:numPr>
        <w:spacing w:line="240" w:lineRule="auto"/>
        <w:rPr>
          <w:rFonts w:eastAsiaTheme="majorEastAsia" w:cstheme="majorBidi"/>
          <w:color w:val="385623" w:themeColor="accent6" w:themeShade="80"/>
          <w:sz w:val="24"/>
        </w:rPr>
      </w:pPr>
      <w:r w:rsidRPr="007B3F8A">
        <w:rPr>
          <w:rFonts w:eastAsiaTheme="majorEastAsia" w:cstheme="majorBidi"/>
          <w:color w:val="385623" w:themeColor="accent6" w:themeShade="80"/>
          <w:sz w:val="24"/>
        </w:rPr>
        <w:t>From this farm, head West across fields until you reach a lane with a name that reminds you of eating. You are near a junction.</w:t>
      </w:r>
    </w:p>
    <w:p w14:paraId="426E9065" w14:textId="7C82EECE" w:rsidR="004446B7" w:rsidRPr="007B3F8A" w:rsidRDefault="004446B7" w:rsidP="00237E28">
      <w:pPr>
        <w:pStyle w:val="ListParagraph"/>
        <w:numPr>
          <w:ilvl w:val="0"/>
          <w:numId w:val="2"/>
        </w:numPr>
        <w:spacing w:line="240" w:lineRule="auto"/>
        <w:rPr>
          <w:rFonts w:eastAsiaTheme="majorEastAsia" w:cstheme="majorBidi"/>
          <w:color w:val="385623" w:themeColor="accent6" w:themeShade="80"/>
          <w:sz w:val="24"/>
        </w:rPr>
      </w:pPr>
      <w:r w:rsidRPr="007B3F8A">
        <w:rPr>
          <w:rFonts w:eastAsiaTheme="majorEastAsia" w:cstheme="majorBidi"/>
          <w:color w:val="385623" w:themeColor="accent6" w:themeShade="80"/>
          <w:sz w:val="24"/>
        </w:rPr>
        <w:t>Turn West at this junction and keep going to a place that looks after sick people.</w:t>
      </w:r>
    </w:p>
    <w:p w14:paraId="26A65B5E" w14:textId="46104634" w:rsidR="004446B7" w:rsidRPr="007B3F8A" w:rsidRDefault="004446B7" w:rsidP="00237E28">
      <w:pPr>
        <w:pStyle w:val="ListParagraph"/>
        <w:numPr>
          <w:ilvl w:val="0"/>
          <w:numId w:val="2"/>
        </w:numPr>
        <w:spacing w:line="240" w:lineRule="auto"/>
        <w:rPr>
          <w:rFonts w:eastAsiaTheme="majorEastAsia" w:cstheme="majorBidi"/>
          <w:color w:val="385623" w:themeColor="accent6" w:themeShade="80"/>
          <w:sz w:val="24"/>
        </w:rPr>
      </w:pPr>
      <w:r w:rsidRPr="007B3F8A">
        <w:rPr>
          <w:rFonts w:eastAsiaTheme="majorEastAsia" w:cstheme="majorBidi"/>
          <w:color w:val="385623" w:themeColor="accent6" w:themeShade="80"/>
          <w:sz w:val="24"/>
        </w:rPr>
        <w:t>Now, head North towards a roundabout. Cross over and keep heading North and look for the caravan park.</w:t>
      </w:r>
    </w:p>
    <w:p w14:paraId="06034C7D" w14:textId="77777777" w:rsidR="004921F6" w:rsidRDefault="004446B7" w:rsidP="00237E28">
      <w:pPr>
        <w:pStyle w:val="ListParagraph"/>
        <w:numPr>
          <w:ilvl w:val="0"/>
          <w:numId w:val="2"/>
        </w:numPr>
        <w:spacing w:line="240" w:lineRule="auto"/>
        <w:rPr>
          <w:rFonts w:eastAsiaTheme="majorEastAsia" w:cstheme="majorBidi"/>
          <w:color w:val="385623" w:themeColor="accent6" w:themeShade="80"/>
          <w:sz w:val="24"/>
        </w:rPr>
      </w:pPr>
      <w:r w:rsidRPr="007B3F8A">
        <w:rPr>
          <w:rFonts w:eastAsiaTheme="majorEastAsia" w:cstheme="majorBidi"/>
          <w:color w:val="385623" w:themeColor="accent6" w:themeShade="80"/>
          <w:sz w:val="24"/>
        </w:rPr>
        <w:t xml:space="preserve">The recipe is in the caravan park, hidden in the caravan that is furthest South. </w:t>
      </w:r>
    </w:p>
    <w:p w14:paraId="60B622D4" w14:textId="7B4656FF" w:rsidR="004921F6" w:rsidRDefault="004921F6" w:rsidP="00237E28">
      <w:pPr>
        <w:pStyle w:val="ListParagraph"/>
        <w:numPr>
          <w:ilvl w:val="0"/>
          <w:numId w:val="2"/>
        </w:numPr>
        <w:spacing w:after="0"/>
        <w:rPr>
          <w:rFonts w:eastAsiaTheme="majorEastAsia" w:cstheme="majorBidi"/>
          <w:color w:val="385623" w:themeColor="accent6" w:themeShade="80"/>
          <w:sz w:val="24"/>
        </w:rPr>
      </w:pPr>
      <w:r w:rsidRPr="0031009B">
        <w:rPr>
          <w:rFonts w:eastAsiaTheme="majorEastAsia" w:cstheme="majorBidi"/>
          <w:color w:val="385623" w:themeColor="accent6" w:themeShade="80"/>
          <w:sz w:val="24"/>
        </w:rPr>
        <w:t xml:space="preserve">Open the Drawing Tools. Select the Place Grid Reference tool. </w:t>
      </w:r>
      <w:r w:rsidRPr="007B3F8A">
        <w:rPr>
          <w:rFonts w:eastAsiaTheme="majorEastAsia" w:cstheme="majorBidi"/>
          <w:color w:val="385623" w:themeColor="accent6" w:themeShade="80"/>
          <w:sz w:val="24"/>
        </w:rPr>
        <w:t xml:space="preserve">Click </w:t>
      </w:r>
      <w:r>
        <w:rPr>
          <w:rFonts w:eastAsiaTheme="majorEastAsia" w:cstheme="majorBidi"/>
          <w:color w:val="385623" w:themeColor="accent6" w:themeShade="80"/>
          <w:sz w:val="24"/>
        </w:rPr>
        <w:t>on t</w:t>
      </w:r>
      <w:r w:rsidRPr="007B3F8A">
        <w:rPr>
          <w:rFonts w:eastAsiaTheme="majorEastAsia" w:cstheme="majorBidi"/>
          <w:color w:val="385623" w:themeColor="accent6" w:themeShade="80"/>
          <w:sz w:val="24"/>
        </w:rPr>
        <w:t>h</w:t>
      </w:r>
      <w:r>
        <w:rPr>
          <w:rFonts w:eastAsiaTheme="majorEastAsia" w:cstheme="majorBidi"/>
          <w:color w:val="385623" w:themeColor="accent6" w:themeShade="80"/>
          <w:sz w:val="24"/>
        </w:rPr>
        <w:t xml:space="preserve">e </w:t>
      </w:r>
      <w:r>
        <w:rPr>
          <w:rFonts w:eastAsiaTheme="majorEastAsia" w:cstheme="majorBidi"/>
          <w:color w:val="385623" w:themeColor="accent6" w:themeShade="80"/>
          <w:sz w:val="24"/>
        </w:rPr>
        <w:t xml:space="preserve">caravan </w:t>
      </w:r>
      <w:r w:rsidRPr="007B3F8A">
        <w:rPr>
          <w:rFonts w:eastAsiaTheme="majorEastAsia" w:cstheme="majorBidi"/>
          <w:color w:val="385623" w:themeColor="accent6" w:themeShade="80"/>
          <w:sz w:val="24"/>
        </w:rPr>
        <w:t>to get the secret code.</w:t>
      </w:r>
      <w:r>
        <w:rPr>
          <w:b/>
          <w:color w:val="385623" w:themeColor="accent6" w:themeShade="80"/>
          <w:sz w:val="18"/>
          <w:szCs w:val="18"/>
        </w:rPr>
        <w:t xml:space="preserve"> </w:t>
      </w:r>
      <w:r w:rsidRPr="0031009B">
        <w:rPr>
          <w:rFonts w:eastAsiaTheme="majorEastAsia" w:cstheme="majorBidi"/>
          <w:color w:val="385623" w:themeColor="accent6" w:themeShade="80"/>
          <w:sz w:val="24"/>
        </w:rPr>
        <w:t xml:space="preserve"> </w:t>
      </w:r>
    </w:p>
    <w:p w14:paraId="04550268" w14:textId="0AD573ED" w:rsidR="004446B7" w:rsidRDefault="004446B7" w:rsidP="00514A9F">
      <w:pPr>
        <w:tabs>
          <w:tab w:val="left" w:pos="5103"/>
        </w:tabs>
        <w:spacing w:before="240"/>
        <w:rPr>
          <w:rFonts w:eastAsiaTheme="majorEastAsia" w:cstheme="majorBidi"/>
          <w:color w:val="385623" w:themeColor="accent6" w:themeShade="80"/>
          <w:sz w:val="24"/>
        </w:rPr>
      </w:pPr>
      <w:r w:rsidRPr="007B3F8A">
        <w:rPr>
          <w:rFonts w:eastAsiaTheme="majorEastAsia" w:cstheme="majorBidi"/>
          <w:color w:val="385623" w:themeColor="accent6" w:themeShade="80"/>
          <w:sz w:val="24"/>
        </w:rPr>
        <w:t>Answer</w:t>
      </w:r>
      <w:r w:rsidR="00514A9F" w:rsidRPr="00514A9F">
        <w:rPr>
          <w:rFonts w:eastAsiaTheme="majorEastAsia" w:cstheme="majorBidi"/>
          <w:color w:val="385623" w:themeColor="accent6" w:themeShade="80"/>
          <w:sz w:val="24"/>
          <w:u w:val="dotted"/>
        </w:rPr>
        <w:tab/>
      </w:r>
    </w:p>
    <w:p w14:paraId="3151FE36" w14:textId="77777777" w:rsidR="00FF3D15" w:rsidRPr="00FF3D15" w:rsidRDefault="00FF3D15" w:rsidP="00907D3F">
      <w:pPr>
        <w:pStyle w:val="Heading2"/>
      </w:pPr>
      <w:bookmarkStart w:id="16" w:name="_Toc46913495"/>
      <w:r w:rsidRPr="00FF3D15">
        <w:t>Extension activities</w:t>
      </w:r>
      <w:bookmarkEnd w:id="16"/>
    </w:p>
    <w:p w14:paraId="6C695EA7" w14:textId="76C72FEC" w:rsidR="003D72E3" w:rsidRDefault="00FF3D15" w:rsidP="003D72E3">
      <w:pPr>
        <w:spacing w:before="240"/>
        <w:rPr>
          <w:rFonts w:eastAsiaTheme="majorEastAsia" w:cstheme="majorBidi"/>
          <w:color w:val="385623" w:themeColor="accent6" w:themeShade="80"/>
          <w:sz w:val="24"/>
        </w:rPr>
      </w:pPr>
      <w:r w:rsidRPr="00FF3D15">
        <w:rPr>
          <w:rFonts w:eastAsiaTheme="majorEastAsia" w:cstheme="majorBidi"/>
          <w:color w:val="385623" w:themeColor="accent6" w:themeShade="80"/>
          <w:sz w:val="24"/>
        </w:rPr>
        <w:t>Why not draw your own treasure map of this location?  Either create a digital map using Digimap for Schools or a draw a map by hand.</w:t>
      </w:r>
    </w:p>
    <w:p w14:paraId="1129D8CA" w14:textId="19530315" w:rsidR="007B3F8A" w:rsidRPr="007B3F8A" w:rsidRDefault="003D72E3" w:rsidP="00907D3F">
      <w:pPr>
        <w:pStyle w:val="Heading1"/>
      </w:pPr>
      <w:r>
        <w:br w:type="page"/>
      </w:r>
      <w:bookmarkStart w:id="17" w:name="_Hlk42611530"/>
      <w:bookmarkStart w:id="18" w:name="_Toc46913496"/>
      <w:bookmarkStart w:id="19" w:name="_Toc46913530"/>
      <w:r w:rsidR="00907D3F">
        <w:lastRenderedPageBreak/>
        <w:t xml:space="preserve">Activity: </w:t>
      </w:r>
      <w:r w:rsidR="008F03F7" w:rsidRPr="008F03F7">
        <w:t>St David’s Secret Sword</w:t>
      </w:r>
      <w:r w:rsidR="007B3F8A" w:rsidRPr="007B3F8A">
        <w:t xml:space="preserve"> Treasure Trail</w:t>
      </w:r>
      <w:bookmarkEnd w:id="18"/>
      <w:bookmarkEnd w:id="19"/>
    </w:p>
    <w:bookmarkEnd w:id="17"/>
    <w:p w14:paraId="1766129B" w14:textId="33E878F8" w:rsidR="008F03F7" w:rsidRPr="007B3F8A" w:rsidRDefault="008F03F7" w:rsidP="00514A9F">
      <w:pPr>
        <w:tabs>
          <w:tab w:val="left" w:pos="5103"/>
        </w:tabs>
        <w:spacing w:before="240"/>
        <w:rPr>
          <w:rFonts w:eastAsiaTheme="majorEastAsia" w:cstheme="majorBidi"/>
          <w:color w:val="385623" w:themeColor="accent6" w:themeShade="80"/>
          <w:sz w:val="24"/>
        </w:rPr>
      </w:pPr>
      <w:r w:rsidRPr="007B3F8A">
        <w:rPr>
          <w:rFonts w:eastAsiaTheme="majorEastAsia" w:cstheme="majorBidi"/>
          <w:color w:val="385623" w:themeColor="accent6" w:themeShade="80"/>
          <w:sz w:val="24"/>
        </w:rPr>
        <w:t>Name</w:t>
      </w:r>
      <w:r w:rsidR="00514A9F" w:rsidRPr="00514A9F">
        <w:rPr>
          <w:rFonts w:eastAsiaTheme="majorEastAsia" w:cstheme="majorBidi"/>
          <w:color w:val="385623" w:themeColor="accent6" w:themeShade="80"/>
          <w:sz w:val="24"/>
          <w:u w:val="dotted"/>
        </w:rPr>
        <w:tab/>
      </w:r>
    </w:p>
    <w:p w14:paraId="234A0C23" w14:textId="011DC8FD" w:rsidR="008F03F7" w:rsidRDefault="008F03F7" w:rsidP="0031009B">
      <w:pPr>
        <w:spacing w:before="240" w:after="0"/>
        <w:jc w:val="center"/>
        <w:rPr>
          <w:rFonts w:eastAsiaTheme="majorEastAsia" w:cstheme="majorBidi"/>
          <w:b/>
          <w:bCs/>
          <w:color w:val="385623" w:themeColor="accent6" w:themeShade="80"/>
          <w:sz w:val="24"/>
        </w:rPr>
      </w:pPr>
      <w:bookmarkStart w:id="20" w:name="_Hlk42611155"/>
      <w:r w:rsidRPr="0031009B">
        <w:rPr>
          <w:rFonts w:eastAsiaTheme="majorEastAsia" w:cstheme="majorBidi"/>
          <w:b/>
          <w:bCs/>
          <w:color w:val="385623" w:themeColor="accent6" w:themeShade="80"/>
          <w:sz w:val="24"/>
        </w:rPr>
        <w:t>St David’s Secret Sword</w:t>
      </w:r>
      <w:bookmarkEnd w:id="20"/>
      <w:r w:rsidRPr="0031009B">
        <w:rPr>
          <w:rFonts w:eastAsiaTheme="majorEastAsia" w:cstheme="majorBidi"/>
          <w:b/>
          <w:bCs/>
          <w:color w:val="385623" w:themeColor="accent6" w:themeShade="80"/>
          <w:sz w:val="24"/>
        </w:rPr>
        <w:tab/>
        <w:t>Start SM 7517 2543</w:t>
      </w:r>
      <w:r w:rsidRPr="0031009B">
        <w:rPr>
          <w:rFonts w:eastAsiaTheme="majorEastAsia" w:cstheme="majorBidi"/>
          <w:b/>
          <w:bCs/>
          <w:color w:val="385623" w:themeColor="accent6" w:themeShade="80"/>
          <w:sz w:val="24"/>
        </w:rPr>
        <w:tab/>
        <w:t>End SM 7633 2395</w:t>
      </w:r>
    </w:p>
    <w:p w14:paraId="089B03DD" w14:textId="79620BFC" w:rsidR="008F03F7" w:rsidRPr="007B3F8A" w:rsidRDefault="008F03F7" w:rsidP="00F47062">
      <w:pPr>
        <w:spacing w:after="0"/>
        <w:rPr>
          <w:rFonts w:eastAsiaTheme="majorEastAsia" w:cstheme="majorBidi"/>
          <w:iCs/>
          <w:color w:val="385623" w:themeColor="accent6" w:themeShade="80"/>
          <w:sz w:val="24"/>
          <w:szCs w:val="24"/>
        </w:rPr>
      </w:pPr>
      <w:r w:rsidRPr="007B3F8A">
        <w:rPr>
          <w:rFonts w:eastAsiaTheme="majorEastAsia" w:cstheme="majorBidi"/>
          <w:iCs/>
          <w:color w:val="385623" w:themeColor="accent6" w:themeShade="80"/>
          <w:sz w:val="24"/>
          <w:szCs w:val="24"/>
        </w:rPr>
        <w:t>A magical sword from ancient times was lost long ago at St David’s. But now some clues have been found. Can you use the map to find it?</w:t>
      </w:r>
    </w:p>
    <w:p w14:paraId="406B9CD1" w14:textId="77777777" w:rsidR="0031009B" w:rsidRDefault="0031009B" w:rsidP="00237E28">
      <w:pPr>
        <w:pStyle w:val="ListParagraph"/>
        <w:numPr>
          <w:ilvl w:val="0"/>
          <w:numId w:val="9"/>
        </w:numPr>
        <w:spacing w:after="0"/>
        <w:jc w:val="both"/>
        <w:rPr>
          <w:rFonts w:eastAsiaTheme="majorEastAsia" w:cstheme="majorBidi"/>
          <w:color w:val="385623" w:themeColor="accent6" w:themeShade="80"/>
          <w:sz w:val="24"/>
        </w:rPr>
      </w:pPr>
      <w:r>
        <w:rPr>
          <w:rFonts w:eastAsiaTheme="majorEastAsia" w:cstheme="majorBidi"/>
          <w:color w:val="385623" w:themeColor="accent6" w:themeShade="80"/>
          <w:sz w:val="24"/>
        </w:rPr>
        <w:t>Select Overlays and check the box next to British National Grid.</w:t>
      </w:r>
    </w:p>
    <w:p w14:paraId="60F4CB39" w14:textId="77777777" w:rsidR="00AF52FF" w:rsidRPr="00AF52FF" w:rsidRDefault="0031009B" w:rsidP="00237E28">
      <w:pPr>
        <w:pStyle w:val="ListParagraph"/>
        <w:numPr>
          <w:ilvl w:val="0"/>
          <w:numId w:val="9"/>
        </w:numPr>
        <w:spacing w:after="0"/>
        <w:rPr>
          <w:rFonts w:ascii="Arial" w:eastAsia="Arial" w:hAnsi="Arial" w:cs="Arial"/>
          <w:noProof/>
          <w:color w:val="000000"/>
          <w:sz w:val="20"/>
          <w:szCs w:val="20"/>
          <w:lang w:eastAsia="en-GB"/>
        </w:rPr>
      </w:pPr>
      <w:r>
        <w:rPr>
          <w:rFonts w:eastAsiaTheme="majorEastAsia" w:cstheme="majorBidi"/>
          <w:iCs/>
          <w:color w:val="385623" w:themeColor="accent6" w:themeShade="80"/>
          <w:sz w:val="24"/>
          <w:szCs w:val="24"/>
        </w:rPr>
        <w:t>Pu</w:t>
      </w:r>
      <w:r w:rsidR="008F03F7" w:rsidRPr="0031009B">
        <w:rPr>
          <w:rFonts w:eastAsiaTheme="majorEastAsia" w:cstheme="majorBidi"/>
          <w:iCs/>
          <w:color w:val="385623" w:themeColor="accent6" w:themeShade="80"/>
          <w:sz w:val="24"/>
          <w:szCs w:val="24"/>
        </w:rPr>
        <w:t xml:space="preserve">t </w:t>
      </w:r>
      <w:r w:rsidR="008F03F7" w:rsidRPr="00AF52FF">
        <w:rPr>
          <w:rFonts w:eastAsiaTheme="majorEastAsia" w:cstheme="majorBidi"/>
          <w:color w:val="385623" w:themeColor="accent6" w:themeShade="80"/>
          <w:sz w:val="24"/>
        </w:rPr>
        <w:t>this</w:t>
      </w:r>
      <w:r w:rsidR="008F03F7" w:rsidRPr="0031009B">
        <w:rPr>
          <w:rFonts w:eastAsiaTheme="majorEastAsia" w:cstheme="majorBidi"/>
          <w:iCs/>
          <w:color w:val="385623" w:themeColor="accent6" w:themeShade="80"/>
          <w:sz w:val="24"/>
          <w:szCs w:val="24"/>
        </w:rPr>
        <w:t xml:space="preserve"> secret code number in the search box </w:t>
      </w:r>
      <w:r>
        <w:rPr>
          <w:rFonts w:eastAsiaTheme="majorEastAsia" w:cstheme="majorBidi"/>
          <w:iCs/>
          <w:color w:val="385623" w:themeColor="accent6" w:themeShade="80"/>
          <w:sz w:val="24"/>
          <w:szCs w:val="24"/>
        </w:rPr>
        <w:t xml:space="preserve">- </w:t>
      </w:r>
      <w:r w:rsidR="008F03F7" w:rsidRPr="0031009B">
        <w:rPr>
          <w:rFonts w:eastAsiaTheme="majorEastAsia" w:cstheme="majorBidi"/>
          <w:b/>
          <w:bCs/>
          <w:iCs/>
          <w:color w:val="385623" w:themeColor="accent6" w:themeShade="80"/>
          <w:sz w:val="24"/>
          <w:szCs w:val="24"/>
        </w:rPr>
        <w:t>SM75172543.</w:t>
      </w:r>
      <w:r w:rsidRPr="0031009B">
        <w:rPr>
          <w:noProof/>
        </w:rPr>
        <w:t xml:space="preserve"> </w:t>
      </w:r>
    </w:p>
    <w:p w14:paraId="3DEFF50D" w14:textId="24300321" w:rsidR="008F03F7" w:rsidRPr="00AF52FF" w:rsidRDefault="0031009B" w:rsidP="00AF52FF">
      <w:pPr>
        <w:spacing w:after="0"/>
        <w:jc w:val="center"/>
        <w:rPr>
          <w:rFonts w:ascii="Arial" w:eastAsia="Arial" w:hAnsi="Arial" w:cs="Arial"/>
          <w:noProof/>
          <w:color w:val="000000"/>
          <w:sz w:val="20"/>
          <w:szCs w:val="20"/>
          <w:lang w:eastAsia="en-GB"/>
        </w:rPr>
      </w:pPr>
      <w:r>
        <w:rPr>
          <w:noProof/>
        </w:rPr>
        <w:drawing>
          <wp:inline distT="0" distB="0" distL="0" distR="0" wp14:anchorId="4C82F27E" wp14:editId="66FEF5B8">
            <wp:extent cx="2188800" cy="1267200"/>
            <wp:effectExtent l="0" t="0" r="2540" b="9525"/>
            <wp:docPr id="12" name="Picture 12" descr="large scale map of St Davids Cathed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88800" cy="1267200"/>
                    </a:xfrm>
                    <a:prstGeom prst="rect">
                      <a:avLst/>
                    </a:prstGeom>
                  </pic:spPr>
                </pic:pic>
              </a:graphicData>
            </a:graphic>
          </wp:inline>
        </w:drawing>
      </w:r>
    </w:p>
    <w:p w14:paraId="4D8707EE" w14:textId="29D9E8B6" w:rsidR="00FF3D15" w:rsidRPr="00FF3D15" w:rsidRDefault="00FF3D15" w:rsidP="00907D3F">
      <w:pPr>
        <w:pStyle w:val="Heading2"/>
        <w:rPr>
          <w:sz w:val="28"/>
          <w:szCs w:val="28"/>
        </w:rPr>
      </w:pPr>
      <w:bookmarkStart w:id="21" w:name="_Toc46913497"/>
      <w:r w:rsidRPr="00FF3D15">
        <w:t>Clues</w:t>
      </w:r>
      <w:bookmarkEnd w:id="21"/>
    </w:p>
    <w:p w14:paraId="3998BD4E" w14:textId="4F559031" w:rsidR="008F03F7" w:rsidRPr="007B3F8A" w:rsidRDefault="008F03F7" w:rsidP="00237E28">
      <w:pPr>
        <w:pStyle w:val="ListParagraph"/>
        <w:numPr>
          <w:ilvl w:val="0"/>
          <w:numId w:val="4"/>
        </w:numPr>
        <w:spacing w:line="240" w:lineRule="auto"/>
        <w:rPr>
          <w:rFonts w:eastAsiaTheme="majorEastAsia" w:cstheme="majorBidi"/>
          <w:iCs/>
          <w:color w:val="385623" w:themeColor="accent6" w:themeShade="80"/>
          <w:sz w:val="24"/>
          <w:szCs w:val="24"/>
        </w:rPr>
      </w:pPr>
      <w:r w:rsidRPr="007B3F8A">
        <w:rPr>
          <w:rFonts w:eastAsiaTheme="majorEastAsia" w:cstheme="majorBidi"/>
          <w:iCs/>
          <w:color w:val="385623" w:themeColor="accent6" w:themeShade="80"/>
          <w:sz w:val="24"/>
          <w:szCs w:val="24"/>
        </w:rPr>
        <w:t xml:space="preserve">You are in a cathedral that is very beautiful.  You want to look around but </w:t>
      </w:r>
      <w:proofErr w:type="gramStart"/>
      <w:r w:rsidRPr="007B3F8A">
        <w:rPr>
          <w:rFonts w:eastAsiaTheme="majorEastAsia" w:cstheme="majorBidi"/>
          <w:iCs/>
          <w:color w:val="385623" w:themeColor="accent6" w:themeShade="80"/>
          <w:sz w:val="24"/>
          <w:szCs w:val="24"/>
        </w:rPr>
        <w:t>there’s</w:t>
      </w:r>
      <w:proofErr w:type="gramEnd"/>
      <w:r w:rsidRPr="007B3F8A">
        <w:rPr>
          <w:rFonts w:eastAsiaTheme="majorEastAsia" w:cstheme="majorBidi"/>
          <w:iCs/>
          <w:color w:val="385623" w:themeColor="accent6" w:themeShade="80"/>
          <w:sz w:val="24"/>
          <w:szCs w:val="24"/>
        </w:rPr>
        <w:t xml:space="preserve"> no time! Get to the High Street as quickly as you can.</w:t>
      </w:r>
    </w:p>
    <w:p w14:paraId="33A31B0D" w14:textId="59FD3EAC" w:rsidR="008F03F7" w:rsidRPr="007B3F8A" w:rsidRDefault="008F03F7" w:rsidP="00237E28">
      <w:pPr>
        <w:pStyle w:val="ListParagraph"/>
        <w:numPr>
          <w:ilvl w:val="0"/>
          <w:numId w:val="4"/>
        </w:numPr>
        <w:spacing w:line="240" w:lineRule="auto"/>
        <w:rPr>
          <w:rFonts w:eastAsiaTheme="majorEastAsia" w:cstheme="majorBidi"/>
          <w:iCs/>
          <w:color w:val="385623" w:themeColor="accent6" w:themeShade="80"/>
          <w:sz w:val="24"/>
          <w:szCs w:val="24"/>
        </w:rPr>
      </w:pPr>
      <w:r w:rsidRPr="007B3F8A">
        <w:rPr>
          <w:rFonts w:eastAsiaTheme="majorEastAsia" w:cstheme="majorBidi"/>
          <w:iCs/>
          <w:color w:val="385623" w:themeColor="accent6" w:themeShade="80"/>
          <w:sz w:val="24"/>
          <w:szCs w:val="24"/>
        </w:rPr>
        <w:t>Head East on the High Street, past the Police Station and past the hotel until you come to a crossroads and car park.</w:t>
      </w:r>
    </w:p>
    <w:p w14:paraId="135180AA" w14:textId="49B12940" w:rsidR="008F03F7" w:rsidRPr="007B3F8A" w:rsidRDefault="008F03F7" w:rsidP="00237E28">
      <w:pPr>
        <w:pStyle w:val="ListParagraph"/>
        <w:numPr>
          <w:ilvl w:val="0"/>
          <w:numId w:val="4"/>
        </w:numPr>
        <w:spacing w:line="240" w:lineRule="auto"/>
        <w:rPr>
          <w:rFonts w:eastAsiaTheme="majorEastAsia" w:cstheme="majorBidi"/>
          <w:iCs/>
          <w:color w:val="385623" w:themeColor="accent6" w:themeShade="80"/>
          <w:sz w:val="24"/>
          <w:szCs w:val="24"/>
        </w:rPr>
      </w:pPr>
      <w:r w:rsidRPr="007B3F8A">
        <w:rPr>
          <w:rFonts w:eastAsiaTheme="majorEastAsia" w:cstheme="majorBidi"/>
          <w:iCs/>
          <w:color w:val="385623" w:themeColor="accent6" w:themeShade="80"/>
          <w:sz w:val="24"/>
          <w:szCs w:val="24"/>
        </w:rPr>
        <w:t xml:space="preserve">Turn right at the crossroads and head south along this road.  Keep going until you come to a place where people stay in tents. </w:t>
      </w:r>
    </w:p>
    <w:p w14:paraId="38C1C36A" w14:textId="38AFE3EB" w:rsidR="008F03F7" w:rsidRPr="007B3F8A" w:rsidRDefault="008F03F7" w:rsidP="00237E28">
      <w:pPr>
        <w:pStyle w:val="ListParagraph"/>
        <w:numPr>
          <w:ilvl w:val="0"/>
          <w:numId w:val="4"/>
        </w:numPr>
        <w:spacing w:line="240" w:lineRule="auto"/>
        <w:rPr>
          <w:rFonts w:eastAsiaTheme="majorEastAsia" w:cstheme="majorBidi"/>
          <w:iCs/>
          <w:color w:val="385623" w:themeColor="accent6" w:themeShade="80"/>
          <w:sz w:val="24"/>
          <w:szCs w:val="24"/>
        </w:rPr>
      </w:pPr>
      <w:r w:rsidRPr="007B3F8A">
        <w:rPr>
          <w:rFonts w:eastAsiaTheme="majorEastAsia" w:cstheme="majorBidi"/>
          <w:iCs/>
          <w:color w:val="385623" w:themeColor="accent6" w:themeShade="80"/>
          <w:sz w:val="24"/>
          <w:szCs w:val="24"/>
        </w:rPr>
        <w:t xml:space="preserve">Take care!  You are near a quarry!  Find the cliff path and follow the top of the cliff around the bay to the East.  There is a sandy beach down below with boulders – </w:t>
      </w:r>
      <w:proofErr w:type="gramStart"/>
      <w:r w:rsidRPr="007B3F8A">
        <w:rPr>
          <w:rFonts w:eastAsiaTheme="majorEastAsia" w:cstheme="majorBidi"/>
          <w:iCs/>
          <w:color w:val="385623" w:themeColor="accent6" w:themeShade="80"/>
          <w:sz w:val="24"/>
          <w:szCs w:val="24"/>
        </w:rPr>
        <w:t>don’t</w:t>
      </w:r>
      <w:proofErr w:type="gramEnd"/>
      <w:r w:rsidRPr="007B3F8A">
        <w:rPr>
          <w:rFonts w:eastAsiaTheme="majorEastAsia" w:cstheme="majorBidi"/>
          <w:iCs/>
          <w:color w:val="385623" w:themeColor="accent6" w:themeShade="80"/>
          <w:sz w:val="24"/>
          <w:szCs w:val="24"/>
        </w:rPr>
        <w:t xml:space="preserve"> fall down!</w:t>
      </w:r>
    </w:p>
    <w:p w14:paraId="7C72822F" w14:textId="08FF4358" w:rsidR="008F03F7" w:rsidRPr="007B3F8A" w:rsidRDefault="008F03F7" w:rsidP="00237E28">
      <w:pPr>
        <w:pStyle w:val="ListParagraph"/>
        <w:numPr>
          <w:ilvl w:val="0"/>
          <w:numId w:val="4"/>
        </w:numPr>
        <w:spacing w:line="240" w:lineRule="auto"/>
        <w:rPr>
          <w:rFonts w:eastAsiaTheme="majorEastAsia" w:cstheme="majorBidi"/>
          <w:iCs/>
          <w:color w:val="385623" w:themeColor="accent6" w:themeShade="80"/>
          <w:sz w:val="24"/>
          <w:szCs w:val="24"/>
        </w:rPr>
      </w:pPr>
      <w:r w:rsidRPr="007B3F8A">
        <w:rPr>
          <w:rFonts w:eastAsiaTheme="majorEastAsia" w:cstheme="majorBidi"/>
          <w:iCs/>
          <w:color w:val="385623" w:themeColor="accent6" w:themeShade="80"/>
          <w:sz w:val="24"/>
          <w:szCs w:val="24"/>
        </w:rPr>
        <w:t>Keep going along the cliff path, it takes you South towards the headland, where there was an ancient settlement.</w:t>
      </w:r>
    </w:p>
    <w:p w14:paraId="37465DF6" w14:textId="77777777" w:rsidR="0031009B" w:rsidRDefault="008F03F7" w:rsidP="00237E28">
      <w:pPr>
        <w:pStyle w:val="ListParagraph"/>
        <w:numPr>
          <w:ilvl w:val="0"/>
          <w:numId w:val="4"/>
        </w:numPr>
        <w:spacing w:line="240" w:lineRule="auto"/>
        <w:rPr>
          <w:rFonts w:eastAsiaTheme="majorEastAsia" w:cstheme="majorBidi"/>
          <w:iCs/>
          <w:color w:val="385623" w:themeColor="accent6" w:themeShade="80"/>
          <w:sz w:val="24"/>
          <w:szCs w:val="24"/>
        </w:rPr>
      </w:pPr>
      <w:r w:rsidRPr="007B3F8A">
        <w:rPr>
          <w:rFonts w:eastAsiaTheme="majorEastAsia" w:cstheme="majorBidi"/>
          <w:iCs/>
          <w:color w:val="385623" w:themeColor="accent6" w:themeShade="80"/>
          <w:sz w:val="24"/>
          <w:szCs w:val="24"/>
        </w:rPr>
        <w:t xml:space="preserve">Keep going and </w:t>
      </w:r>
      <w:proofErr w:type="gramStart"/>
      <w:r w:rsidRPr="007B3F8A">
        <w:rPr>
          <w:rFonts w:eastAsiaTheme="majorEastAsia" w:cstheme="majorBidi"/>
          <w:iCs/>
          <w:color w:val="385623" w:themeColor="accent6" w:themeShade="80"/>
          <w:sz w:val="24"/>
          <w:szCs w:val="24"/>
        </w:rPr>
        <w:t>don’t</w:t>
      </w:r>
      <w:proofErr w:type="gramEnd"/>
      <w:r w:rsidRPr="007B3F8A">
        <w:rPr>
          <w:rFonts w:eastAsiaTheme="majorEastAsia" w:cstheme="majorBidi"/>
          <w:iCs/>
          <w:color w:val="385623" w:themeColor="accent6" w:themeShade="80"/>
          <w:sz w:val="24"/>
          <w:szCs w:val="24"/>
        </w:rPr>
        <w:t xml:space="preserve"> stop to look at the natural arch on the way!  You must find a cave at the most southerly point of the headland and abseil down the cliffs to it.  The sword is hidden in there.  </w:t>
      </w:r>
    </w:p>
    <w:p w14:paraId="218F7DD0" w14:textId="7A8A253D" w:rsidR="0031009B" w:rsidRDefault="0031009B" w:rsidP="00237E28">
      <w:pPr>
        <w:pStyle w:val="ListParagraph"/>
        <w:numPr>
          <w:ilvl w:val="0"/>
          <w:numId w:val="4"/>
        </w:numPr>
        <w:spacing w:after="0"/>
        <w:rPr>
          <w:rFonts w:eastAsiaTheme="majorEastAsia" w:cstheme="majorBidi"/>
          <w:color w:val="385623" w:themeColor="accent6" w:themeShade="80"/>
          <w:sz w:val="24"/>
        </w:rPr>
      </w:pPr>
      <w:r w:rsidRPr="0031009B">
        <w:rPr>
          <w:rFonts w:eastAsiaTheme="majorEastAsia" w:cstheme="majorBidi"/>
          <w:color w:val="385623" w:themeColor="accent6" w:themeShade="80"/>
          <w:sz w:val="24"/>
        </w:rPr>
        <w:t xml:space="preserve">Open the Drawing Tools. Select the Place Grid Reference tool. </w:t>
      </w:r>
      <w:r w:rsidRPr="007B3F8A">
        <w:rPr>
          <w:rFonts w:eastAsiaTheme="majorEastAsia" w:cstheme="majorBidi"/>
          <w:color w:val="385623" w:themeColor="accent6" w:themeShade="80"/>
          <w:sz w:val="24"/>
        </w:rPr>
        <w:t xml:space="preserve">Click </w:t>
      </w:r>
      <w:r>
        <w:rPr>
          <w:rFonts w:eastAsiaTheme="majorEastAsia" w:cstheme="majorBidi"/>
          <w:color w:val="385623" w:themeColor="accent6" w:themeShade="80"/>
          <w:sz w:val="24"/>
        </w:rPr>
        <w:t>on t</w:t>
      </w:r>
      <w:r w:rsidRPr="007B3F8A">
        <w:rPr>
          <w:rFonts w:eastAsiaTheme="majorEastAsia" w:cstheme="majorBidi"/>
          <w:color w:val="385623" w:themeColor="accent6" w:themeShade="80"/>
          <w:sz w:val="24"/>
        </w:rPr>
        <w:t>h</w:t>
      </w:r>
      <w:r>
        <w:rPr>
          <w:rFonts w:eastAsiaTheme="majorEastAsia" w:cstheme="majorBidi"/>
          <w:color w:val="385623" w:themeColor="accent6" w:themeShade="80"/>
          <w:sz w:val="24"/>
        </w:rPr>
        <w:t xml:space="preserve">e </w:t>
      </w:r>
      <w:r>
        <w:rPr>
          <w:rFonts w:eastAsiaTheme="majorEastAsia" w:cstheme="majorBidi"/>
          <w:color w:val="385623" w:themeColor="accent6" w:themeShade="80"/>
          <w:sz w:val="24"/>
        </w:rPr>
        <w:t>cave</w:t>
      </w:r>
      <w:r w:rsidRPr="007B3F8A">
        <w:rPr>
          <w:rFonts w:eastAsiaTheme="majorEastAsia" w:cstheme="majorBidi"/>
          <w:color w:val="385623" w:themeColor="accent6" w:themeShade="80"/>
          <w:sz w:val="24"/>
        </w:rPr>
        <w:t xml:space="preserve"> to get the secret code.</w:t>
      </w:r>
      <w:r>
        <w:rPr>
          <w:b/>
          <w:color w:val="385623" w:themeColor="accent6" w:themeShade="80"/>
          <w:sz w:val="18"/>
          <w:szCs w:val="18"/>
        </w:rPr>
        <w:t xml:space="preserve"> </w:t>
      </w:r>
      <w:r w:rsidRPr="0031009B">
        <w:rPr>
          <w:rFonts w:eastAsiaTheme="majorEastAsia" w:cstheme="majorBidi"/>
          <w:color w:val="385623" w:themeColor="accent6" w:themeShade="80"/>
          <w:sz w:val="24"/>
        </w:rPr>
        <w:t xml:space="preserve"> </w:t>
      </w:r>
    </w:p>
    <w:p w14:paraId="1E56C059" w14:textId="77777777" w:rsidR="0031009B" w:rsidRDefault="0031009B" w:rsidP="00514A9F">
      <w:pPr>
        <w:tabs>
          <w:tab w:val="left" w:pos="5103"/>
        </w:tabs>
        <w:rPr>
          <w:rFonts w:eastAsiaTheme="majorEastAsia" w:cstheme="majorBidi"/>
          <w:iCs/>
          <w:color w:val="385623" w:themeColor="accent6" w:themeShade="80"/>
          <w:sz w:val="24"/>
          <w:szCs w:val="24"/>
        </w:rPr>
      </w:pPr>
    </w:p>
    <w:p w14:paraId="516A1272" w14:textId="522631F1" w:rsidR="008F03F7" w:rsidRPr="007B3F8A" w:rsidRDefault="008F03F7" w:rsidP="00514A9F">
      <w:pPr>
        <w:tabs>
          <w:tab w:val="left" w:pos="5103"/>
        </w:tabs>
        <w:rPr>
          <w:rFonts w:eastAsiaTheme="majorEastAsia" w:cstheme="majorBidi"/>
          <w:iCs/>
          <w:color w:val="385623" w:themeColor="accent6" w:themeShade="80"/>
          <w:sz w:val="24"/>
          <w:szCs w:val="24"/>
        </w:rPr>
      </w:pPr>
      <w:r w:rsidRPr="007B3F8A">
        <w:rPr>
          <w:rFonts w:eastAsiaTheme="majorEastAsia" w:cstheme="majorBidi"/>
          <w:iCs/>
          <w:color w:val="385623" w:themeColor="accent6" w:themeShade="80"/>
          <w:sz w:val="24"/>
          <w:szCs w:val="24"/>
        </w:rPr>
        <w:t>Answer</w:t>
      </w:r>
      <w:r w:rsidR="00514A9F" w:rsidRPr="00514A9F">
        <w:rPr>
          <w:rFonts w:eastAsiaTheme="majorEastAsia" w:cstheme="majorBidi"/>
          <w:iCs/>
          <w:color w:val="385623" w:themeColor="accent6" w:themeShade="80"/>
          <w:sz w:val="24"/>
          <w:szCs w:val="24"/>
          <w:u w:val="dotted"/>
        </w:rPr>
        <w:tab/>
      </w:r>
    </w:p>
    <w:p w14:paraId="2573BB85" w14:textId="33C01EC6" w:rsidR="004446B7" w:rsidRPr="00FF3D15" w:rsidRDefault="00203186" w:rsidP="00907D3F">
      <w:pPr>
        <w:pStyle w:val="Heading2"/>
      </w:pPr>
      <w:bookmarkStart w:id="22" w:name="_Hlk42612023"/>
      <w:bookmarkStart w:id="23" w:name="_Toc46913498"/>
      <w:r w:rsidRPr="00FF3D15">
        <w:t>E</w:t>
      </w:r>
      <w:r w:rsidR="004446B7" w:rsidRPr="00FF3D15">
        <w:t>xtension activities</w:t>
      </w:r>
      <w:bookmarkEnd w:id="23"/>
    </w:p>
    <w:p w14:paraId="1217A087" w14:textId="5732057F" w:rsidR="005C0DC6" w:rsidRPr="005C0DC6" w:rsidRDefault="004446B7">
      <w:pPr>
        <w:rPr>
          <w:rFonts w:eastAsiaTheme="majorEastAsia" w:cstheme="majorBidi"/>
          <w:color w:val="385623" w:themeColor="accent6" w:themeShade="80"/>
          <w:sz w:val="24"/>
        </w:rPr>
      </w:pPr>
      <w:r w:rsidRPr="007B3F8A">
        <w:rPr>
          <w:rFonts w:eastAsiaTheme="majorEastAsia" w:cstheme="majorBidi"/>
          <w:color w:val="385623" w:themeColor="accent6" w:themeShade="80"/>
          <w:sz w:val="24"/>
        </w:rPr>
        <w:t xml:space="preserve">Why not draw your own treasure map of this location? </w:t>
      </w:r>
      <w:r w:rsidR="00907AF4" w:rsidRPr="007B3F8A">
        <w:rPr>
          <w:rFonts w:eastAsiaTheme="majorEastAsia" w:cstheme="majorBidi"/>
          <w:color w:val="385623" w:themeColor="accent6" w:themeShade="80"/>
          <w:sz w:val="24"/>
        </w:rPr>
        <w:t xml:space="preserve"> </w:t>
      </w:r>
      <w:r w:rsidRPr="007B3F8A">
        <w:rPr>
          <w:rFonts w:eastAsiaTheme="majorEastAsia" w:cstheme="majorBidi"/>
          <w:color w:val="385623" w:themeColor="accent6" w:themeShade="80"/>
          <w:sz w:val="24"/>
        </w:rPr>
        <w:t>Either create a digital map using Digimap for Schools or a draw a map by hand.</w:t>
      </w:r>
      <w:bookmarkEnd w:id="22"/>
    </w:p>
    <w:p w14:paraId="1BD0649F" w14:textId="5610C10C" w:rsidR="007B3F8A" w:rsidRDefault="00907D3F" w:rsidP="00907D3F">
      <w:pPr>
        <w:pStyle w:val="Heading1"/>
      </w:pPr>
      <w:bookmarkStart w:id="24" w:name="_Toc46913499"/>
      <w:bookmarkStart w:id="25" w:name="_Toc46913531"/>
      <w:r>
        <w:lastRenderedPageBreak/>
        <w:t xml:space="preserve">Activity: </w:t>
      </w:r>
      <w:r w:rsidR="007B3F8A" w:rsidRPr="007B3F8A">
        <w:t>The Norwich Knowledge Treasure Trail</w:t>
      </w:r>
      <w:bookmarkEnd w:id="24"/>
      <w:bookmarkEnd w:id="25"/>
    </w:p>
    <w:p w14:paraId="4B0F3E48" w14:textId="5A1D57DB" w:rsidR="00090473" w:rsidRPr="00514A9F" w:rsidRDefault="00090473" w:rsidP="00514A9F">
      <w:pPr>
        <w:tabs>
          <w:tab w:val="left" w:pos="5103"/>
        </w:tabs>
        <w:spacing w:before="240"/>
        <w:rPr>
          <w:rFonts w:eastAsiaTheme="majorEastAsia" w:cstheme="majorBidi"/>
          <w:color w:val="385623" w:themeColor="accent6" w:themeShade="80"/>
          <w:sz w:val="24"/>
          <w:u w:val="dotted"/>
        </w:rPr>
      </w:pPr>
      <w:r w:rsidRPr="005C0DC6">
        <w:rPr>
          <w:rFonts w:eastAsiaTheme="majorEastAsia" w:cstheme="majorBidi"/>
          <w:color w:val="385623" w:themeColor="accent6" w:themeShade="80"/>
          <w:sz w:val="24"/>
        </w:rPr>
        <w:t>Name</w:t>
      </w:r>
      <w:r w:rsidR="00514A9F" w:rsidRPr="00514A9F">
        <w:rPr>
          <w:rFonts w:eastAsiaTheme="majorEastAsia" w:cstheme="majorBidi"/>
          <w:color w:val="385623" w:themeColor="accent6" w:themeShade="80"/>
          <w:sz w:val="24"/>
          <w:u w:val="dotted"/>
        </w:rPr>
        <w:tab/>
      </w:r>
    </w:p>
    <w:p w14:paraId="032B272E" w14:textId="405E253E" w:rsidR="005C0DC6" w:rsidRPr="000A2D5D" w:rsidRDefault="005C0DC6" w:rsidP="00941F21">
      <w:pPr>
        <w:spacing w:after="0"/>
        <w:jc w:val="center"/>
        <w:rPr>
          <w:rFonts w:eastAsiaTheme="majorEastAsia" w:cstheme="majorBidi"/>
          <w:b/>
          <w:bCs/>
          <w:color w:val="385623" w:themeColor="accent6" w:themeShade="80"/>
          <w:sz w:val="24"/>
        </w:rPr>
      </w:pPr>
      <w:bookmarkStart w:id="26" w:name="_Hlk42611543"/>
      <w:r w:rsidRPr="000A2D5D">
        <w:rPr>
          <w:rFonts w:eastAsiaTheme="majorEastAsia" w:cstheme="majorBidi"/>
          <w:b/>
          <w:bCs/>
          <w:color w:val="385623" w:themeColor="accent6" w:themeShade="80"/>
          <w:sz w:val="24"/>
        </w:rPr>
        <w:t>The Norwich Knowledge</w:t>
      </w:r>
      <w:bookmarkEnd w:id="26"/>
      <w:r w:rsidRPr="000A2D5D">
        <w:rPr>
          <w:rFonts w:eastAsiaTheme="majorEastAsia" w:cstheme="majorBidi"/>
          <w:b/>
          <w:bCs/>
          <w:color w:val="385623" w:themeColor="accent6" w:themeShade="80"/>
          <w:sz w:val="24"/>
        </w:rPr>
        <w:tab/>
        <w:t>Start TG 2423 0929</w:t>
      </w:r>
      <w:r w:rsidRPr="000A2D5D">
        <w:rPr>
          <w:rFonts w:eastAsiaTheme="majorEastAsia" w:cstheme="majorBidi"/>
          <w:b/>
          <w:bCs/>
          <w:color w:val="385623" w:themeColor="accent6" w:themeShade="80"/>
          <w:sz w:val="24"/>
        </w:rPr>
        <w:tab/>
        <w:t>End TG 2318 0852</w:t>
      </w:r>
    </w:p>
    <w:p w14:paraId="76C79848" w14:textId="77777777" w:rsidR="00907D3F" w:rsidRPr="005C0DC6" w:rsidRDefault="00907D3F" w:rsidP="000E04DD">
      <w:pPr>
        <w:spacing w:after="0"/>
        <w:jc w:val="both"/>
        <w:rPr>
          <w:rFonts w:eastAsiaTheme="majorEastAsia" w:cstheme="majorBidi"/>
          <w:color w:val="385623" w:themeColor="accent6" w:themeShade="80"/>
          <w:sz w:val="20"/>
          <w:szCs w:val="18"/>
        </w:rPr>
      </w:pPr>
    </w:p>
    <w:p w14:paraId="252FCC20" w14:textId="6229FD69" w:rsidR="00090473" w:rsidRDefault="00090473" w:rsidP="002559F7">
      <w:pPr>
        <w:spacing w:after="0"/>
        <w:rPr>
          <w:rFonts w:eastAsiaTheme="majorEastAsia" w:cstheme="majorBidi"/>
          <w:color w:val="385623" w:themeColor="accent6" w:themeShade="80"/>
          <w:sz w:val="24"/>
        </w:rPr>
      </w:pPr>
      <w:r w:rsidRPr="005C0DC6">
        <w:rPr>
          <w:rFonts w:eastAsiaTheme="majorEastAsia" w:cstheme="majorBidi"/>
          <w:color w:val="385623" w:themeColor="accent6" w:themeShade="80"/>
          <w:sz w:val="24"/>
        </w:rPr>
        <w:t>The Norwich Knowledge is a myth as old as time.</w:t>
      </w:r>
      <w:r w:rsidR="003D2F9B" w:rsidRPr="005C0DC6">
        <w:rPr>
          <w:b/>
          <w:color w:val="385623" w:themeColor="accent6" w:themeShade="80"/>
          <w:sz w:val="18"/>
          <w:szCs w:val="18"/>
        </w:rPr>
        <w:t xml:space="preserve"> </w:t>
      </w:r>
      <w:r w:rsidRPr="005C0DC6">
        <w:rPr>
          <w:rFonts w:eastAsiaTheme="majorEastAsia" w:cstheme="majorBidi"/>
          <w:color w:val="385623" w:themeColor="accent6" w:themeShade="80"/>
          <w:sz w:val="24"/>
        </w:rPr>
        <w:t xml:space="preserve"> Legend has it that if you find the Norwich book of Knowledge you will know the answer to any question in the world. </w:t>
      </w:r>
      <w:r w:rsidR="00907AF4" w:rsidRPr="005C0DC6">
        <w:rPr>
          <w:b/>
          <w:color w:val="385623" w:themeColor="accent6" w:themeShade="80"/>
          <w:sz w:val="18"/>
          <w:szCs w:val="18"/>
        </w:rPr>
        <w:t xml:space="preserve"> </w:t>
      </w:r>
      <w:r w:rsidRPr="005C0DC6">
        <w:rPr>
          <w:rFonts w:eastAsiaTheme="majorEastAsia" w:cstheme="majorBidi"/>
          <w:color w:val="385623" w:themeColor="accent6" w:themeShade="80"/>
          <w:sz w:val="24"/>
        </w:rPr>
        <w:t xml:space="preserve">But it </w:t>
      </w:r>
      <w:proofErr w:type="gramStart"/>
      <w:r w:rsidRPr="005C0DC6">
        <w:rPr>
          <w:rFonts w:eastAsiaTheme="majorEastAsia" w:cstheme="majorBidi"/>
          <w:color w:val="385623" w:themeColor="accent6" w:themeShade="80"/>
          <w:sz w:val="24"/>
        </w:rPr>
        <w:t>hasn’t</w:t>
      </w:r>
      <w:proofErr w:type="gramEnd"/>
      <w:r w:rsidRPr="005C0DC6">
        <w:rPr>
          <w:rFonts w:eastAsiaTheme="majorEastAsia" w:cstheme="majorBidi"/>
          <w:color w:val="385623" w:themeColor="accent6" w:themeShade="80"/>
          <w:sz w:val="24"/>
        </w:rPr>
        <w:t xml:space="preserve"> been seen for hundreds of years. </w:t>
      </w:r>
      <w:r w:rsidR="00907AF4" w:rsidRPr="005C0DC6">
        <w:rPr>
          <w:b/>
          <w:color w:val="385623" w:themeColor="accent6" w:themeShade="80"/>
          <w:sz w:val="18"/>
          <w:szCs w:val="18"/>
        </w:rPr>
        <w:t xml:space="preserve"> </w:t>
      </w:r>
      <w:r w:rsidRPr="005C0DC6">
        <w:rPr>
          <w:rFonts w:eastAsiaTheme="majorEastAsia" w:cstheme="majorBidi"/>
          <w:color w:val="385623" w:themeColor="accent6" w:themeShade="80"/>
          <w:sz w:val="24"/>
        </w:rPr>
        <w:t xml:space="preserve">Can you find it? </w:t>
      </w:r>
    </w:p>
    <w:p w14:paraId="7DE0E028" w14:textId="5A219D3F" w:rsidR="000A2D5D" w:rsidRDefault="000A2D5D" w:rsidP="00237E28">
      <w:pPr>
        <w:pStyle w:val="ListParagraph"/>
        <w:numPr>
          <w:ilvl w:val="0"/>
          <w:numId w:val="6"/>
        </w:numPr>
        <w:spacing w:after="0"/>
        <w:jc w:val="both"/>
        <w:rPr>
          <w:rFonts w:eastAsiaTheme="majorEastAsia" w:cstheme="majorBidi"/>
          <w:color w:val="385623" w:themeColor="accent6" w:themeShade="80"/>
          <w:sz w:val="24"/>
        </w:rPr>
      </w:pPr>
      <w:r>
        <w:rPr>
          <w:rFonts w:eastAsiaTheme="majorEastAsia" w:cstheme="majorBidi"/>
          <w:color w:val="385623" w:themeColor="accent6" w:themeShade="80"/>
          <w:sz w:val="24"/>
        </w:rPr>
        <w:t>Select Overlays and check the box next to British National Grid.</w:t>
      </w:r>
    </w:p>
    <w:p w14:paraId="11CD4D7F" w14:textId="7D4BFFC3" w:rsidR="00907AF4" w:rsidRPr="000A2D5D" w:rsidRDefault="000A2D5D" w:rsidP="00237E28">
      <w:pPr>
        <w:pStyle w:val="ListParagraph"/>
        <w:numPr>
          <w:ilvl w:val="0"/>
          <w:numId w:val="6"/>
        </w:numPr>
        <w:spacing w:after="0"/>
        <w:jc w:val="both"/>
        <w:rPr>
          <w:rFonts w:eastAsiaTheme="majorEastAsia" w:cstheme="majorBidi"/>
          <w:color w:val="385623" w:themeColor="accent6" w:themeShade="80"/>
          <w:sz w:val="24"/>
        </w:rPr>
      </w:pPr>
      <w:r>
        <w:rPr>
          <w:rFonts w:eastAsiaTheme="majorEastAsia" w:cstheme="majorBidi"/>
          <w:color w:val="385623" w:themeColor="accent6" w:themeShade="80"/>
          <w:sz w:val="24"/>
        </w:rPr>
        <w:t>Put this</w:t>
      </w:r>
      <w:r w:rsidR="00090473" w:rsidRPr="000A2D5D">
        <w:rPr>
          <w:rFonts w:eastAsiaTheme="majorEastAsia" w:cstheme="majorBidi"/>
          <w:color w:val="385623" w:themeColor="accent6" w:themeShade="80"/>
          <w:sz w:val="24"/>
        </w:rPr>
        <w:t xml:space="preserve"> secret code number in the search box </w:t>
      </w:r>
      <w:r w:rsidR="00955E68" w:rsidRPr="000A2D5D">
        <w:rPr>
          <w:rFonts w:eastAsiaTheme="majorEastAsia" w:cstheme="majorBidi"/>
          <w:color w:val="385623" w:themeColor="accent6" w:themeShade="80"/>
          <w:sz w:val="24"/>
        </w:rPr>
        <w:t xml:space="preserve">- </w:t>
      </w:r>
      <w:r w:rsidR="00090473" w:rsidRPr="00DF3031">
        <w:rPr>
          <w:rFonts w:eastAsiaTheme="majorEastAsia" w:cstheme="majorBidi"/>
          <w:b/>
          <w:bCs/>
          <w:color w:val="385623" w:themeColor="accent6" w:themeShade="80"/>
          <w:sz w:val="24"/>
        </w:rPr>
        <w:t>TG24230929.</w:t>
      </w:r>
    </w:p>
    <w:p w14:paraId="63AB5EBB" w14:textId="77777777" w:rsidR="00907D3F" w:rsidRPr="005C0DC6" w:rsidRDefault="00907D3F" w:rsidP="000E04DD">
      <w:pPr>
        <w:spacing w:after="0"/>
        <w:jc w:val="both"/>
        <w:rPr>
          <w:b/>
          <w:color w:val="385623" w:themeColor="accent6" w:themeShade="80"/>
          <w:sz w:val="18"/>
          <w:szCs w:val="18"/>
        </w:rPr>
      </w:pPr>
    </w:p>
    <w:p w14:paraId="62B37912" w14:textId="06F57FDF" w:rsidR="00941F21" w:rsidRDefault="00537698" w:rsidP="00537698">
      <w:pPr>
        <w:pStyle w:val="Heading2"/>
        <w:jc w:val="center"/>
      </w:pPr>
      <w:bookmarkStart w:id="27" w:name="_Toc46913500"/>
      <w:r>
        <w:rPr>
          <w:noProof/>
        </w:rPr>
        <w:drawing>
          <wp:inline distT="0" distB="0" distL="0" distR="0" wp14:anchorId="13374277" wp14:editId="5C7795AA">
            <wp:extent cx="1914525" cy="1295287"/>
            <wp:effectExtent l="0" t="0" r="0" b="635"/>
            <wp:docPr id="1" name="Picture 1" descr="large scale map of St James Hill in Norw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937208" cy="1310633"/>
                    </a:xfrm>
                    <a:prstGeom prst="rect">
                      <a:avLst/>
                    </a:prstGeom>
                  </pic:spPr>
                </pic:pic>
              </a:graphicData>
            </a:graphic>
          </wp:inline>
        </w:drawing>
      </w:r>
      <w:bookmarkEnd w:id="27"/>
    </w:p>
    <w:p w14:paraId="2FAF2726" w14:textId="49587CAB" w:rsidR="00FF3D15" w:rsidRPr="00FF3D15" w:rsidRDefault="00FF3D15" w:rsidP="00907D3F">
      <w:pPr>
        <w:pStyle w:val="Heading2"/>
      </w:pPr>
      <w:bookmarkStart w:id="28" w:name="_Toc46913501"/>
      <w:r w:rsidRPr="00FF3D15">
        <w:t>Clues</w:t>
      </w:r>
      <w:bookmarkEnd w:id="28"/>
    </w:p>
    <w:p w14:paraId="7A89246D" w14:textId="1D4CAD2D" w:rsidR="00090473" w:rsidRPr="007B3F8A" w:rsidRDefault="00090473" w:rsidP="00237E28">
      <w:pPr>
        <w:pStyle w:val="ListParagraph"/>
        <w:numPr>
          <w:ilvl w:val="0"/>
          <w:numId w:val="7"/>
        </w:numPr>
        <w:spacing w:after="0"/>
        <w:rPr>
          <w:rFonts w:eastAsiaTheme="majorEastAsia" w:cstheme="majorBidi"/>
          <w:color w:val="385623" w:themeColor="accent6" w:themeShade="80"/>
          <w:sz w:val="24"/>
        </w:rPr>
      </w:pPr>
      <w:r w:rsidRPr="007B3F8A">
        <w:rPr>
          <w:rFonts w:eastAsiaTheme="majorEastAsia" w:cstheme="majorBidi"/>
          <w:color w:val="385623" w:themeColor="accent6" w:themeShade="80"/>
          <w:sz w:val="24"/>
        </w:rPr>
        <w:t xml:space="preserve">Your quest begins on a hill named after a famous saint. </w:t>
      </w:r>
      <w:r w:rsidR="003D2F9B" w:rsidRPr="007B3F8A">
        <w:rPr>
          <w:rFonts w:eastAsiaTheme="majorEastAsia" w:cstheme="majorBidi"/>
          <w:color w:val="385623" w:themeColor="accent6" w:themeShade="80"/>
          <w:sz w:val="24"/>
        </w:rPr>
        <w:t xml:space="preserve"> </w:t>
      </w:r>
      <w:r w:rsidRPr="007B3F8A">
        <w:rPr>
          <w:rFonts w:eastAsiaTheme="majorEastAsia" w:cstheme="majorBidi"/>
          <w:color w:val="385623" w:themeColor="accent6" w:themeShade="80"/>
          <w:sz w:val="24"/>
        </w:rPr>
        <w:t xml:space="preserve">But you </w:t>
      </w:r>
      <w:proofErr w:type="gramStart"/>
      <w:r w:rsidRPr="007B3F8A">
        <w:rPr>
          <w:rFonts w:eastAsiaTheme="majorEastAsia" w:cstheme="majorBidi"/>
          <w:color w:val="385623" w:themeColor="accent6" w:themeShade="80"/>
          <w:sz w:val="24"/>
        </w:rPr>
        <w:t>haven’t</w:t>
      </w:r>
      <w:proofErr w:type="gramEnd"/>
      <w:r w:rsidRPr="007B3F8A">
        <w:rPr>
          <w:rFonts w:eastAsiaTheme="majorEastAsia" w:cstheme="majorBidi"/>
          <w:color w:val="385623" w:themeColor="accent6" w:themeShade="80"/>
          <w:sz w:val="24"/>
        </w:rPr>
        <w:t xml:space="preserve"> got time to admire the view!</w:t>
      </w:r>
      <w:r w:rsidR="003D2F9B" w:rsidRPr="007B3F8A">
        <w:rPr>
          <w:rFonts w:eastAsiaTheme="majorEastAsia" w:cstheme="majorBidi"/>
          <w:color w:val="385623" w:themeColor="accent6" w:themeShade="80"/>
          <w:sz w:val="24"/>
        </w:rPr>
        <w:t xml:space="preserve"> </w:t>
      </w:r>
      <w:r w:rsidRPr="007B3F8A">
        <w:rPr>
          <w:rFonts w:eastAsiaTheme="majorEastAsia" w:cstheme="majorBidi"/>
          <w:color w:val="385623" w:themeColor="accent6" w:themeShade="80"/>
          <w:sz w:val="24"/>
        </w:rPr>
        <w:t xml:space="preserve"> You need to find the road that will take you to the nearest police station near the roundabout.</w:t>
      </w:r>
    </w:p>
    <w:p w14:paraId="7A476F91" w14:textId="219C6619" w:rsidR="00090473" w:rsidRPr="007B3F8A" w:rsidRDefault="00090473" w:rsidP="00237E28">
      <w:pPr>
        <w:pStyle w:val="ListParagraph"/>
        <w:numPr>
          <w:ilvl w:val="0"/>
          <w:numId w:val="7"/>
        </w:numPr>
        <w:spacing w:after="0"/>
        <w:rPr>
          <w:rFonts w:eastAsiaTheme="majorEastAsia" w:cstheme="majorBidi"/>
          <w:color w:val="385623" w:themeColor="accent6" w:themeShade="80"/>
          <w:sz w:val="24"/>
        </w:rPr>
      </w:pPr>
      <w:r w:rsidRPr="007B3F8A">
        <w:rPr>
          <w:rFonts w:eastAsiaTheme="majorEastAsia" w:cstheme="majorBidi"/>
          <w:color w:val="385623" w:themeColor="accent6" w:themeShade="80"/>
          <w:sz w:val="24"/>
        </w:rPr>
        <w:t xml:space="preserve">Once at the police station, look out for the River Wensum – </w:t>
      </w:r>
      <w:proofErr w:type="gramStart"/>
      <w:r w:rsidRPr="007B3F8A">
        <w:rPr>
          <w:rFonts w:eastAsiaTheme="majorEastAsia" w:cstheme="majorBidi"/>
          <w:color w:val="385623" w:themeColor="accent6" w:themeShade="80"/>
          <w:sz w:val="24"/>
        </w:rPr>
        <w:t>it’s</w:t>
      </w:r>
      <w:proofErr w:type="gramEnd"/>
      <w:r w:rsidRPr="007B3F8A">
        <w:rPr>
          <w:rFonts w:eastAsiaTheme="majorEastAsia" w:cstheme="majorBidi"/>
          <w:color w:val="385623" w:themeColor="accent6" w:themeShade="80"/>
          <w:sz w:val="24"/>
        </w:rPr>
        <w:t xml:space="preserve"> to the south-west of you but be careful crossing the roads!</w:t>
      </w:r>
    </w:p>
    <w:p w14:paraId="21900530" w14:textId="2F0C4234" w:rsidR="00090473" w:rsidRPr="007B3F8A" w:rsidRDefault="00090473" w:rsidP="00237E28">
      <w:pPr>
        <w:pStyle w:val="ListParagraph"/>
        <w:numPr>
          <w:ilvl w:val="0"/>
          <w:numId w:val="7"/>
        </w:numPr>
        <w:spacing w:after="0"/>
        <w:rPr>
          <w:rFonts w:eastAsiaTheme="majorEastAsia" w:cstheme="majorBidi"/>
          <w:color w:val="385623" w:themeColor="accent6" w:themeShade="80"/>
          <w:sz w:val="24"/>
        </w:rPr>
      </w:pPr>
      <w:r w:rsidRPr="007B3F8A">
        <w:rPr>
          <w:rFonts w:eastAsiaTheme="majorEastAsia" w:cstheme="majorBidi"/>
          <w:color w:val="385623" w:themeColor="accent6" w:themeShade="80"/>
          <w:sz w:val="24"/>
        </w:rPr>
        <w:t>Follow the river southwards until you can see the railway station and another police station.</w:t>
      </w:r>
      <w:r w:rsidR="003D72E3">
        <w:rPr>
          <w:rFonts w:eastAsiaTheme="majorEastAsia" w:cstheme="majorBidi"/>
          <w:color w:val="385623" w:themeColor="accent6" w:themeShade="80"/>
          <w:sz w:val="24"/>
        </w:rPr>
        <w:t xml:space="preserve">  </w:t>
      </w:r>
      <w:r w:rsidRPr="007B3F8A">
        <w:rPr>
          <w:rFonts w:eastAsiaTheme="majorEastAsia" w:cstheme="majorBidi"/>
          <w:color w:val="385623" w:themeColor="accent6" w:themeShade="80"/>
          <w:sz w:val="24"/>
        </w:rPr>
        <w:t xml:space="preserve">Just before the station there is a bridge. </w:t>
      </w:r>
      <w:r w:rsidR="00907AF4" w:rsidRPr="007B3F8A">
        <w:rPr>
          <w:b/>
          <w:color w:val="385623" w:themeColor="accent6" w:themeShade="80"/>
          <w:sz w:val="18"/>
          <w:szCs w:val="18"/>
        </w:rPr>
        <w:t xml:space="preserve"> </w:t>
      </w:r>
      <w:r w:rsidRPr="007B3F8A">
        <w:rPr>
          <w:rFonts w:eastAsiaTheme="majorEastAsia" w:cstheme="majorBidi"/>
          <w:color w:val="385623" w:themeColor="accent6" w:themeShade="80"/>
          <w:sz w:val="24"/>
        </w:rPr>
        <w:t>At this bridge you will find a road fit for royalty.</w:t>
      </w:r>
    </w:p>
    <w:p w14:paraId="2D23D17D" w14:textId="1350C156" w:rsidR="00090473" w:rsidRPr="003D72E3" w:rsidRDefault="00090473" w:rsidP="00237E28">
      <w:pPr>
        <w:pStyle w:val="ListParagraph"/>
        <w:numPr>
          <w:ilvl w:val="0"/>
          <w:numId w:val="7"/>
        </w:numPr>
        <w:spacing w:after="0"/>
        <w:rPr>
          <w:color w:val="385623" w:themeColor="accent6" w:themeShade="80"/>
          <w:sz w:val="24"/>
          <w:szCs w:val="24"/>
        </w:rPr>
      </w:pPr>
      <w:r w:rsidRPr="007B3F8A">
        <w:rPr>
          <w:rFonts w:eastAsiaTheme="majorEastAsia" w:cstheme="majorBidi"/>
          <w:color w:val="385623" w:themeColor="accent6" w:themeShade="80"/>
          <w:sz w:val="24"/>
        </w:rPr>
        <w:t>Head westwards along this road for a little more than half a kilometre until you come to the remains of a building where Kings probably stayed.</w:t>
      </w:r>
    </w:p>
    <w:p w14:paraId="626F1616" w14:textId="77777777" w:rsidR="0031009B" w:rsidRDefault="00090473" w:rsidP="00237E28">
      <w:pPr>
        <w:pStyle w:val="ListParagraph"/>
        <w:numPr>
          <w:ilvl w:val="0"/>
          <w:numId w:val="7"/>
        </w:numPr>
        <w:spacing w:after="0"/>
        <w:rPr>
          <w:rFonts w:eastAsiaTheme="majorEastAsia" w:cstheme="majorBidi"/>
          <w:color w:val="385623" w:themeColor="accent6" w:themeShade="80"/>
          <w:sz w:val="24"/>
        </w:rPr>
      </w:pPr>
      <w:r w:rsidRPr="007B3F8A">
        <w:rPr>
          <w:rFonts w:eastAsiaTheme="majorEastAsia" w:cstheme="majorBidi"/>
          <w:color w:val="385623" w:themeColor="accent6" w:themeShade="80"/>
          <w:sz w:val="24"/>
        </w:rPr>
        <w:t>There is a museum on this site.</w:t>
      </w:r>
      <w:r w:rsidR="003D72E3">
        <w:rPr>
          <w:rFonts w:eastAsiaTheme="majorEastAsia" w:cstheme="majorBidi"/>
          <w:color w:val="385623" w:themeColor="accent6" w:themeShade="80"/>
          <w:sz w:val="24"/>
        </w:rPr>
        <w:t xml:space="preserve">  </w:t>
      </w:r>
      <w:r w:rsidRPr="007B3F8A">
        <w:rPr>
          <w:rFonts w:eastAsiaTheme="majorEastAsia" w:cstheme="majorBidi"/>
          <w:color w:val="385623" w:themeColor="accent6" w:themeShade="80"/>
          <w:sz w:val="24"/>
        </w:rPr>
        <w:t>Little do they know that hidden on their bookshelves is the Book of Knowledge!</w:t>
      </w:r>
      <w:r w:rsidR="003D72E3">
        <w:rPr>
          <w:rFonts w:eastAsiaTheme="majorEastAsia" w:cstheme="majorBidi"/>
          <w:color w:val="385623" w:themeColor="accent6" w:themeShade="80"/>
          <w:sz w:val="24"/>
        </w:rPr>
        <w:t xml:space="preserve">  </w:t>
      </w:r>
    </w:p>
    <w:p w14:paraId="52287416" w14:textId="5807F7F0" w:rsidR="00090473" w:rsidRDefault="0031009B" w:rsidP="00237E28">
      <w:pPr>
        <w:pStyle w:val="ListParagraph"/>
        <w:numPr>
          <w:ilvl w:val="0"/>
          <w:numId w:val="7"/>
        </w:numPr>
        <w:spacing w:after="0"/>
        <w:rPr>
          <w:rFonts w:eastAsiaTheme="majorEastAsia" w:cstheme="majorBidi"/>
          <w:color w:val="385623" w:themeColor="accent6" w:themeShade="80"/>
          <w:sz w:val="24"/>
        </w:rPr>
      </w:pPr>
      <w:r w:rsidRPr="0031009B">
        <w:rPr>
          <w:rFonts w:eastAsiaTheme="majorEastAsia" w:cstheme="majorBidi"/>
          <w:color w:val="385623" w:themeColor="accent6" w:themeShade="80"/>
          <w:sz w:val="24"/>
        </w:rPr>
        <w:t xml:space="preserve">Open the Drawing Tools. Select the Place Grid Reference tool. </w:t>
      </w:r>
      <w:r w:rsidRPr="007B3F8A">
        <w:rPr>
          <w:rFonts w:eastAsiaTheme="majorEastAsia" w:cstheme="majorBidi"/>
          <w:color w:val="385623" w:themeColor="accent6" w:themeShade="80"/>
          <w:sz w:val="24"/>
        </w:rPr>
        <w:t>Click the centre of th</w:t>
      </w:r>
      <w:r>
        <w:rPr>
          <w:rFonts w:eastAsiaTheme="majorEastAsia" w:cstheme="majorBidi"/>
          <w:color w:val="385623" w:themeColor="accent6" w:themeShade="80"/>
          <w:sz w:val="24"/>
        </w:rPr>
        <w:t>e museum</w:t>
      </w:r>
      <w:r w:rsidRPr="007B3F8A">
        <w:rPr>
          <w:rFonts w:eastAsiaTheme="majorEastAsia" w:cstheme="majorBidi"/>
          <w:color w:val="385623" w:themeColor="accent6" w:themeShade="80"/>
          <w:sz w:val="24"/>
        </w:rPr>
        <w:t xml:space="preserve"> to get the secret code.</w:t>
      </w:r>
      <w:r>
        <w:rPr>
          <w:b/>
          <w:color w:val="385623" w:themeColor="accent6" w:themeShade="80"/>
          <w:sz w:val="18"/>
          <w:szCs w:val="18"/>
        </w:rPr>
        <w:t xml:space="preserve"> </w:t>
      </w:r>
      <w:r w:rsidRPr="0031009B">
        <w:rPr>
          <w:rFonts w:eastAsiaTheme="majorEastAsia" w:cstheme="majorBidi"/>
          <w:color w:val="385623" w:themeColor="accent6" w:themeShade="80"/>
          <w:sz w:val="24"/>
        </w:rPr>
        <w:t xml:space="preserve"> </w:t>
      </w:r>
    </w:p>
    <w:p w14:paraId="7D846A75" w14:textId="18696025" w:rsidR="0031009B" w:rsidRDefault="00090473" w:rsidP="00663F06">
      <w:pPr>
        <w:tabs>
          <w:tab w:val="left" w:pos="5103"/>
        </w:tabs>
        <w:spacing w:before="240"/>
      </w:pPr>
      <w:r w:rsidRPr="005C0DC6">
        <w:rPr>
          <w:rFonts w:eastAsiaTheme="majorEastAsia" w:cstheme="majorBidi"/>
          <w:color w:val="385623" w:themeColor="accent6" w:themeShade="80"/>
          <w:sz w:val="24"/>
        </w:rPr>
        <w:t>Answer</w:t>
      </w:r>
      <w:r w:rsidR="00514A9F" w:rsidRPr="00514A9F">
        <w:rPr>
          <w:rFonts w:eastAsiaTheme="majorEastAsia" w:cstheme="majorBidi"/>
          <w:color w:val="385623" w:themeColor="accent6" w:themeShade="80"/>
          <w:sz w:val="24"/>
          <w:u w:val="dotted"/>
        </w:rPr>
        <w:tab/>
      </w:r>
    </w:p>
    <w:p w14:paraId="06E20D21" w14:textId="569A6E40" w:rsidR="00090473" w:rsidRPr="00FF3D15" w:rsidRDefault="00090473" w:rsidP="00907D3F">
      <w:pPr>
        <w:pStyle w:val="Heading2"/>
      </w:pPr>
      <w:bookmarkStart w:id="29" w:name="_Toc46913502"/>
      <w:r w:rsidRPr="00FF3D15">
        <w:t>Extension activities</w:t>
      </w:r>
      <w:bookmarkEnd w:id="29"/>
    </w:p>
    <w:p w14:paraId="291E503B" w14:textId="444FAC14" w:rsidR="00090473" w:rsidRDefault="00090473" w:rsidP="003D2F9B">
      <w:pPr>
        <w:spacing w:before="240"/>
        <w:rPr>
          <w:rFonts w:eastAsiaTheme="majorEastAsia" w:cstheme="majorBidi"/>
          <w:iCs/>
          <w:color w:val="385623" w:themeColor="accent6" w:themeShade="80"/>
          <w:sz w:val="24"/>
        </w:rPr>
      </w:pPr>
      <w:r w:rsidRPr="005C0DC6">
        <w:rPr>
          <w:rFonts w:eastAsiaTheme="majorEastAsia" w:cstheme="majorBidi"/>
          <w:color w:val="385623" w:themeColor="accent6" w:themeShade="80"/>
          <w:sz w:val="24"/>
        </w:rPr>
        <w:t>Why not draw your own treasure map of this location?</w:t>
      </w:r>
      <w:r w:rsidR="00907AF4" w:rsidRPr="005C0DC6">
        <w:rPr>
          <w:b/>
          <w:color w:val="385623" w:themeColor="accent6" w:themeShade="80"/>
          <w:sz w:val="18"/>
          <w:szCs w:val="18"/>
        </w:rPr>
        <w:t xml:space="preserve"> </w:t>
      </w:r>
      <w:r w:rsidRPr="005C0DC6">
        <w:rPr>
          <w:rFonts w:eastAsiaTheme="majorEastAsia" w:cstheme="majorBidi"/>
          <w:color w:val="385623" w:themeColor="accent6" w:themeShade="80"/>
          <w:sz w:val="24"/>
        </w:rPr>
        <w:t xml:space="preserve"> </w:t>
      </w:r>
      <w:r w:rsidR="003D2F9B" w:rsidRPr="005C0DC6">
        <w:rPr>
          <w:rFonts w:eastAsiaTheme="majorEastAsia" w:cstheme="majorBidi"/>
          <w:color w:val="385623" w:themeColor="accent6" w:themeShade="80"/>
          <w:sz w:val="24"/>
        </w:rPr>
        <w:t xml:space="preserve"> </w:t>
      </w:r>
      <w:r w:rsidRPr="0031009B">
        <w:rPr>
          <w:rFonts w:eastAsiaTheme="majorEastAsia" w:cstheme="majorBidi"/>
          <w:iCs/>
          <w:color w:val="385623" w:themeColor="accent6" w:themeShade="80"/>
          <w:sz w:val="24"/>
        </w:rPr>
        <w:t>Either create a digital map using Digimap for Schools or a draw a map by hand.</w:t>
      </w:r>
    </w:p>
    <w:p w14:paraId="3F89630B" w14:textId="14A9666E" w:rsidR="002559F7" w:rsidRDefault="002559F7" w:rsidP="003D2F9B">
      <w:pPr>
        <w:spacing w:before="240"/>
        <w:rPr>
          <w:rFonts w:eastAsiaTheme="majorEastAsia" w:cstheme="majorBidi"/>
          <w:iCs/>
          <w:color w:val="385623" w:themeColor="accent6" w:themeShade="80"/>
          <w:sz w:val="24"/>
        </w:rPr>
      </w:pPr>
    </w:p>
    <w:p w14:paraId="57A62F99" w14:textId="77777777" w:rsidR="002559F7" w:rsidRPr="00B23F1C" w:rsidRDefault="002559F7" w:rsidP="002559F7">
      <w:pPr>
        <w:pStyle w:val="Heading1"/>
      </w:pPr>
      <w:bookmarkStart w:id="30" w:name="_Toc46913503"/>
      <w:bookmarkStart w:id="31" w:name="_Toc46913532"/>
      <w:r w:rsidRPr="00B23F1C">
        <w:t>Taking it further</w:t>
      </w:r>
      <w:bookmarkEnd w:id="30"/>
      <w:bookmarkEnd w:id="31"/>
    </w:p>
    <w:p w14:paraId="1D7CE49D" w14:textId="77777777" w:rsidR="002559F7" w:rsidRPr="00B23F1C" w:rsidRDefault="002559F7" w:rsidP="002559F7">
      <w:pPr>
        <w:rPr>
          <w:rFonts w:eastAsiaTheme="majorEastAsia" w:cstheme="majorBidi"/>
          <w:color w:val="385623" w:themeColor="accent6" w:themeShade="80"/>
          <w:sz w:val="24"/>
        </w:rPr>
      </w:pPr>
      <w:r w:rsidRPr="00B23F1C">
        <w:rPr>
          <w:rFonts w:eastAsiaTheme="majorEastAsia" w:cstheme="majorBidi"/>
          <w:color w:val="385623" w:themeColor="accent6" w:themeShade="80"/>
          <w:sz w:val="24"/>
        </w:rPr>
        <w:t>Ask pupils to draw their own map to show the treasure trail they have just followed.  They could do this by annotating the map using the Digimap tools.</w:t>
      </w:r>
    </w:p>
    <w:p w14:paraId="5B5B2151" w14:textId="77777777" w:rsidR="002559F7" w:rsidRPr="00B23F1C" w:rsidRDefault="002559F7" w:rsidP="00237E28">
      <w:pPr>
        <w:pStyle w:val="ListParagraph"/>
        <w:numPr>
          <w:ilvl w:val="0"/>
          <w:numId w:val="3"/>
        </w:numPr>
        <w:rPr>
          <w:rFonts w:eastAsiaTheme="majorEastAsia" w:cstheme="majorBidi"/>
          <w:color w:val="385623" w:themeColor="accent6" w:themeShade="80"/>
          <w:sz w:val="24"/>
        </w:rPr>
      </w:pPr>
      <w:r w:rsidRPr="00B23F1C">
        <w:rPr>
          <w:rFonts w:eastAsiaTheme="majorEastAsia" w:cstheme="majorBidi"/>
          <w:color w:val="385623" w:themeColor="accent6" w:themeShade="80"/>
          <w:sz w:val="24"/>
        </w:rPr>
        <w:t>Ask pupils to draw their own map to show the treasure trail they have just followed.  They could do this by annotating the map using the Digimap tools.</w:t>
      </w:r>
    </w:p>
    <w:p w14:paraId="521A08CD" w14:textId="77777777" w:rsidR="002559F7" w:rsidRPr="00B23F1C" w:rsidRDefault="002559F7" w:rsidP="00237E28">
      <w:pPr>
        <w:pStyle w:val="ListParagraph"/>
        <w:numPr>
          <w:ilvl w:val="0"/>
          <w:numId w:val="3"/>
        </w:numPr>
        <w:rPr>
          <w:rFonts w:eastAsiaTheme="majorEastAsia" w:cstheme="majorBidi"/>
          <w:color w:val="385623" w:themeColor="accent6" w:themeShade="80"/>
          <w:sz w:val="24"/>
        </w:rPr>
      </w:pPr>
      <w:r w:rsidRPr="00B23F1C">
        <w:rPr>
          <w:rFonts w:eastAsiaTheme="majorEastAsia" w:cstheme="majorBidi"/>
          <w:color w:val="385623" w:themeColor="accent6" w:themeShade="80"/>
          <w:sz w:val="24"/>
        </w:rPr>
        <w:t>Ask pupils to write their own treasure mystery trail using the same format.</w:t>
      </w:r>
    </w:p>
    <w:p w14:paraId="4BD07B49" w14:textId="77777777" w:rsidR="002559F7" w:rsidRPr="00B23F1C" w:rsidRDefault="002559F7" w:rsidP="00237E28">
      <w:pPr>
        <w:pStyle w:val="ListParagraph"/>
        <w:numPr>
          <w:ilvl w:val="0"/>
          <w:numId w:val="3"/>
        </w:numPr>
        <w:rPr>
          <w:rFonts w:eastAsiaTheme="majorEastAsia" w:cstheme="majorBidi"/>
          <w:color w:val="385623" w:themeColor="accent6" w:themeShade="80"/>
          <w:sz w:val="24"/>
        </w:rPr>
      </w:pPr>
      <w:r w:rsidRPr="00B23F1C">
        <w:rPr>
          <w:rFonts w:eastAsiaTheme="majorEastAsia" w:cstheme="majorBidi"/>
          <w:color w:val="385623" w:themeColor="accent6" w:themeShade="80"/>
          <w:sz w:val="24"/>
        </w:rPr>
        <w:t>Use the same start and finish locations used in the treasure trail but find a different route and describe it with clues.</w:t>
      </w:r>
    </w:p>
    <w:p w14:paraId="18167F0E" w14:textId="026C5BED" w:rsidR="002559F7" w:rsidRDefault="002559F7" w:rsidP="00237E28">
      <w:pPr>
        <w:pStyle w:val="ListParagraph"/>
        <w:numPr>
          <w:ilvl w:val="0"/>
          <w:numId w:val="3"/>
        </w:numPr>
        <w:rPr>
          <w:rFonts w:eastAsiaTheme="majorEastAsia" w:cstheme="majorBidi"/>
          <w:color w:val="385623" w:themeColor="accent6" w:themeShade="80"/>
          <w:sz w:val="24"/>
        </w:rPr>
      </w:pPr>
      <w:r w:rsidRPr="00B23F1C">
        <w:rPr>
          <w:rFonts w:eastAsiaTheme="majorEastAsia" w:cstheme="majorBidi"/>
          <w:color w:val="385623" w:themeColor="accent6" w:themeShade="80"/>
          <w:sz w:val="24"/>
        </w:rPr>
        <w:t>Do some fieldwork in your locality and using maps, pinpoint good locations for a trail.  Back in class, devise and write clues for routes.  Illustrate with locally taken photographs and hand drawn maps.</w:t>
      </w:r>
    </w:p>
    <w:p w14:paraId="120F3EDC" w14:textId="1ED64365" w:rsidR="00DE3BFB" w:rsidRDefault="00DE3BFB" w:rsidP="00DE3BFB">
      <w:pPr>
        <w:rPr>
          <w:rFonts w:eastAsiaTheme="majorEastAsia" w:cstheme="majorBidi"/>
          <w:color w:val="385623" w:themeColor="accent6" w:themeShade="80"/>
          <w:sz w:val="24"/>
        </w:rPr>
      </w:pPr>
    </w:p>
    <w:p w14:paraId="1CE42FF1" w14:textId="77777777" w:rsidR="00DE3BFB" w:rsidRPr="00DE3BFB" w:rsidRDefault="00DE3BFB" w:rsidP="00DE3BFB">
      <w:pPr>
        <w:rPr>
          <w:rFonts w:eastAsiaTheme="majorEastAsia" w:cstheme="majorBidi"/>
          <w:color w:val="385623" w:themeColor="accent6" w:themeShade="80"/>
          <w:sz w:val="24"/>
        </w:rPr>
      </w:pPr>
    </w:p>
    <w:p w14:paraId="71FF21DB" w14:textId="77777777" w:rsidR="00DE3BFB" w:rsidRPr="001D1038" w:rsidRDefault="00DE3BFB" w:rsidP="00DE3BFB">
      <w:pPr>
        <w:pStyle w:val="Heading1"/>
      </w:pPr>
      <w:bookmarkStart w:id="32" w:name="_Toc46910429"/>
      <w:bookmarkStart w:id="33" w:name="_Toc46913504"/>
      <w:bookmarkStart w:id="34" w:name="_Toc46913533"/>
      <w:r w:rsidRPr="009E6F1F">
        <w:t>Copyright</w:t>
      </w:r>
      <w:bookmarkEnd w:id="32"/>
      <w:bookmarkEnd w:id="33"/>
      <w:bookmarkEnd w:id="34"/>
    </w:p>
    <w:p w14:paraId="63C2BFB3" w14:textId="77777777" w:rsidR="00DE3BFB" w:rsidRPr="001D1038" w:rsidRDefault="00DE3BFB" w:rsidP="00DE3BFB">
      <w:pPr>
        <w:rPr>
          <w:rFonts w:eastAsia="Times New Roman" w:cstheme="minorHAnsi"/>
          <w:szCs w:val="24"/>
        </w:rPr>
      </w:pPr>
      <w:r w:rsidRPr="001D1038">
        <w:rPr>
          <w:rFonts w:eastAsia="Times New Roman" w:cstheme="minorHAnsi"/>
          <w:szCs w:val="24"/>
        </w:rPr>
        <w:t>©EDINA at the University of Edinburgh 2016</w:t>
      </w:r>
    </w:p>
    <w:p w14:paraId="41411AA8" w14:textId="62644D17" w:rsidR="00DE3BFB" w:rsidRDefault="00DE3BFB" w:rsidP="00DE3BFB">
      <w:pPr>
        <w:rPr>
          <w:rFonts w:eastAsia="Times New Roman" w:cstheme="minorHAnsi"/>
          <w:szCs w:val="24"/>
        </w:rPr>
      </w:pPr>
      <w:r w:rsidRPr="001D1038">
        <w:rPr>
          <w:rFonts w:eastAsia="Times New Roman" w:cstheme="minorHAnsi"/>
          <w:szCs w:val="24"/>
        </w:rPr>
        <w:t>This work is licensed under a Creative Commons Attribution-</w:t>
      </w:r>
      <w:proofErr w:type="gramStart"/>
      <w:r w:rsidRPr="001D1038">
        <w:rPr>
          <w:rFonts w:eastAsia="Times New Roman" w:cstheme="minorHAnsi"/>
          <w:szCs w:val="24"/>
        </w:rPr>
        <w:t>Non Commercial</w:t>
      </w:r>
      <w:proofErr w:type="gramEnd"/>
      <w:r w:rsidRPr="001D1038">
        <w:rPr>
          <w:rFonts w:eastAsia="Times New Roman" w:cstheme="minorHAnsi"/>
          <w:szCs w:val="24"/>
        </w:rPr>
        <w:t xml:space="preserve"> Licence</w:t>
      </w:r>
      <w:r>
        <w:rPr>
          <w:rFonts w:eastAsia="Times New Roman" w:cstheme="minorHAnsi"/>
          <w:szCs w:val="24"/>
        </w:rPr>
        <w:t xml:space="preserve"> </w:t>
      </w:r>
      <w:r w:rsidRPr="001D1038">
        <w:rPr>
          <w:rFonts w:eastAsia="Times New Roman" w:cstheme="minorHAnsi"/>
          <w:noProof/>
          <w:szCs w:val="24"/>
          <w:lang w:val="en-US"/>
        </w:rPr>
        <w:drawing>
          <wp:inline distT="0" distB="0" distL="0" distR="0" wp14:anchorId="049E18EB" wp14:editId="402E94D6">
            <wp:extent cx="616402" cy="215741"/>
            <wp:effectExtent l="0" t="0" r="0" b="0"/>
            <wp:docPr id="2" name="Picture 2" descr="Creative commons licence, CC BY 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jpg"/>
                    <pic:cNvPicPr/>
                  </pic:nvPicPr>
                  <pic:blipFill>
                    <a:blip r:embed="rId18">
                      <a:extLst>
                        <a:ext uri="{28A0092B-C50C-407E-A947-70E740481C1C}">
                          <a14:useLocalDpi xmlns:a14="http://schemas.microsoft.com/office/drawing/2010/main" val="0"/>
                        </a:ext>
                      </a:extLst>
                    </a:blip>
                    <a:stretch>
                      <a:fillRect/>
                    </a:stretch>
                  </pic:blipFill>
                  <pic:spPr>
                    <a:xfrm>
                      <a:off x="0" y="0"/>
                      <a:ext cx="618458" cy="216461"/>
                    </a:xfrm>
                    <a:prstGeom prst="rect">
                      <a:avLst/>
                    </a:prstGeom>
                  </pic:spPr>
                </pic:pic>
              </a:graphicData>
            </a:graphic>
          </wp:inline>
        </w:drawing>
      </w:r>
    </w:p>
    <w:p w14:paraId="79A876B2" w14:textId="77777777" w:rsidR="00DE3BFB" w:rsidRPr="001D1038" w:rsidRDefault="00DE3BFB" w:rsidP="00DE3BFB">
      <w:pPr>
        <w:rPr>
          <w:rFonts w:eastAsia="Times New Roman" w:cstheme="minorHAnsi"/>
          <w:szCs w:val="24"/>
        </w:rPr>
      </w:pPr>
    </w:p>
    <w:p w14:paraId="4EDE786F" w14:textId="77777777" w:rsidR="00DE3BFB" w:rsidRPr="001D1038" w:rsidRDefault="00DE3BFB" w:rsidP="00DE3BFB">
      <w:pPr>
        <w:pStyle w:val="Heading1"/>
        <w:spacing w:after="240"/>
      </w:pPr>
      <w:bookmarkStart w:id="35" w:name="_Toc33532023"/>
      <w:bookmarkStart w:id="36" w:name="_Toc33609902"/>
      <w:bookmarkStart w:id="37" w:name="_Toc43734394"/>
      <w:bookmarkStart w:id="38" w:name="_Toc44415815"/>
      <w:bookmarkStart w:id="39" w:name="_Toc46910430"/>
      <w:bookmarkStart w:id="40" w:name="_Toc46913505"/>
      <w:bookmarkStart w:id="41" w:name="_Toc46913534"/>
      <w:r w:rsidRPr="001D1038">
        <w:t>Acknowledgements</w:t>
      </w:r>
      <w:bookmarkEnd w:id="35"/>
      <w:bookmarkEnd w:id="36"/>
      <w:bookmarkEnd w:id="37"/>
      <w:bookmarkEnd w:id="38"/>
      <w:bookmarkEnd w:id="39"/>
      <w:bookmarkEnd w:id="40"/>
      <w:bookmarkEnd w:id="41"/>
    </w:p>
    <w:p w14:paraId="47BF1836" w14:textId="77777777" w:rsidR="00DE3BFB" w:rsidRPr="001D1038" w:rsidRDefault="00DE3BFB" w:rsidP="00DE3BFB">
      <w:pPr>
        <w:rPr>
          <w:rFonts w:eastAsia="Times New Roman" w:cstheme="minorHAnsi"/>
          <w:szCs w:val="24"/>
        </w:rPr>
      </w:pPr>
      <w:r w:rsidRPr="001D1038">
        <w:rPr>
          <w:rFonts w:eastAsia="Times New Roman" w:cstheme="minorHAnsi"/>
          <w:szCs w:val="24"/>
        </w:rPr>
        <w:t xml:space="preserve">© </w:t>
      </w:r>
      <w:proofErr w:type="spellStart"/>
      <w:r w:rsidRPr="001D1038">
        <w:rPr>
          <w:rFonts w:eastAsia="Times New Roman" w:cstheme="minorHAnsi"/>
          <w:szCs w:val="24"/>
        </w:rPr>
        <w:t>CollinsBartholomew</w:t>
      </w:r>
      <w:proofErr w:type="spellEnd"/>
      <w:r w:rsidRPr="001D1038">
        <w:rPr>
          <w:rFonts w:eastAsia="Times New Roman" w:cstheme="minorHAnsi"/>
          <w:szCs w:val="24"/>
        </w:rPr>
        <w:t xml:space="preserve"> Ltd (2019) FOR SCHOOLS USE ONLY</w:t>
      </w:r>
      <w:r>
        <w:rPr>
          <w:rFonts w:eastAsia="Times New Roman" w:cstheme="minorHAnsi"/>
          <w:szCs w:val="24"/>
        </w:rPr>
        <w:t>.</w:t>
      </w:r>
    </w:p>
    <w:p w14:paraId="091099F3" w14:textId="77777777" w:rsidR="00DE3BFB" w:rsidRPr="001D1038" w:rsidRDefault="00DE3BFB" w:rsidP="00DE3BFB">
      <w:pPr>
        <w:rPr>
          <w:rFonts w:eastAsia="Times New Roman" w:cstheme="minorHAnsi"/>
          <w:szCs w:val="24"/>
        </w:rPr>
      </w:pPr>
      <w:r w:rsidRPr="001D1038">
        <w:rPr>
          <w:rFonts w:eastAsia="Times New Roman" w:cstheme="minorHAnsi"/>
          <w:szCs w:val="24"/>
        </w:rPr>
        <w:t>© Crown copyright and database rights 2020 Ordnance Survey (100025252).  FOR SCHOOLS USE ONLY.</w:t>
      </w:r>
    </w:p>
    <w:p w14:paraId="5CEEB9F2" w14:textId="77777777" w:rsidR="00DE3BFB" w:rsidRPr="001D1038" w:rsidRDefault="00DE3BFB" w:rsidP="00DE3BFB">
      <w:pPr>
        <w:rPr>
          <w:rFonts w:eastAsia="Times New Roman" w:cstheme="minorHAnsi"/>
          <w:szCs w:val="24"/>
        </w:rPr>
      </w:pPr>
      <w:r w:rsidRPr="001D1038">
        <w:rPr>
          <w:rFonts w:eastAsia="Times New Roman" w:cstheme="minorHAnsi"/>
          <w:szCs w:val="24"/>
        </w:rPr>
        <w:t xml:space="preserve">Aerial photography © </w:t>
      </w:r>
      <w:proofErr w:type="spellStart"/>
      <w:r w:rsidRPr="001D1038">
        <w:rPr>
          <w:rFonts w:eastAsia="Times New Roman" w:cstheme="minorHAnsi"/>
          <w:szCs w:val="24"/>
        </w:rPr>
        <w:t>Getmapping</w:t>
      </w:r>
      <w:proofErr w:type="spellEnd"/>
      <w:r w:rsidRPr="001D1038">
        <w:rPr>
          <w:rFonts w:eastAsia="Times New Roman" w:cstheme="minorHAnsi"/>
          <w:szCs w:val="24"/>
        </w:rPr>
        <w:t xml:space="preserve"> plc.  Contains OS data.  FOR SCHOOLS USE ONLY.</w:t>
      </w:r>
    </w:p>
    <w:p w14:paraId="4D605B5F" w14:textId="77777777" w:rsidR="00DE3BFB" w:rsidRPr="001D1038" w:rsidRDefault="00DE3BFB" w:rsidP="00DE3BFB">
      <w:pPr>
        <w:spacing w:before="120" w:after="0" w:line="240" w:lineRule="auto"/>
        <w:rPr>
          <w:b/>
          <w:bCs/>
          <w:iCs/>
          <w:szCs w:val="24"/>
        </w:rPr>
      </w:pPr>
      <w:r w:rsidRPr="001D1038">
        <w:rPr>
          <w:rFonts w:eastAsia="Times New Roman" w:cstheme="minorHAnsi"/>
          <w:szCs w:val="24"/>
        </w:rPr>
        <w:t>Historic mapping courtesy of the National Library of Scotland.  FOR SCHOOLS USE ONLY</w:t>
      </w:r>
    </w:p>
    <w:p w14:paraId="4A6D2160" w14:textId="77777777" w:rsidR="002559F7" w:rsidRPr="005C0DC6" w:rsidRDefault="002559F7" w:rsidP="003D2F9B">
      <w:pPr>
        <w:spacing w:before="240"/>
        <w:rPr>
          <w:rFonts w:eastAsiaTheme="majorEastAsia" w:cstheme="majorBidi"/>
          <w:color w:val="385623" w:themeColor="accent6" w:themeShade="80"/>
          <w:sz w:val="24"/>
        </w:rPr>
      </w:pPr>
    </w:p>
    <w:sectPr w:rsidR="002559F7" w:rsidRPr="005C0DC6" w:rsidSect="003D72E3">
      <w:headerReference w:type="default" r:id="rId19"/>
      <w:footerReference w:type="default" r:id="rId20"/>
      <w:pgSz w:w="11906" w:h="16838"/>
      <w:pgMar w:top="851" w:right="1440" w:bottom="1276" w:left="1440" w:header="709" w:footer="709" w:gutter="0"/>
      <w:pgBorders w:offsetFrom="page">
        <w:top w:val="dotDash" w:sz="24" w:space="24" w:color="385623" w:themeColor="accent6" w:themeShade="80"/>
        <w:left w:val="dotDash" w:sz="24" w:space="24" w:color="385623" w:themeColor="accent6" w:themeShade="80"/>
        <w:bottom w:val="dotDash" w:sz="24" w:space="24" w:color="385623" w:themeColor="accent6" w:themeShade="80"/>
        <w:right w:val="dotDash" w:sz="24" w:space="24" w:color="385623" w:themeColor="accent6" w:themeShade="8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03C0AD0" w14:textId="77777777" w:rsidR="00237E28" w:rsidRDefault="00237E28" w:rsidP="00D811B3">
      <w:pPr>
        <w:spacing w:after="0" w:line="240" w:lineRule="auto"/>
      </w:pPr>
      <w:r>
        <w:separator/>
      </w:r>
    </w:p>
  </w:endnote>
  <w:endnote w:type="continuationSeparator" w:id="0">
    <w:p w14:paraId="18448FC9" w14:textId="77777777" w:rsidR="00237E28" w:rsidRDefault="00237E28" w:rsidP="00D811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E0002AFF" w:usb1="C000247B" w:usb2="00000009" w:usb3="00000000" w:csb0="000001FF" w:csb1="00000000"/>
  </w:font>
  <w:font w:name="Omnes Cond">
    <w:altName w:val="Calibri"/>
    <w:panose1 w:val="00000000000000000000"/>
    <w:charset w:val="00"/>
    <w:family w:val="modern"/>
    <w:notTrueType/>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69FC64" w14:textId="6ACC00BA" w:rsidR="00D811B3" w:rsidRDefault="006C703D" w:rsidP="006C703D">
    <w:pPr>
      <w:pStyle w:val="Footer"/>
      <w:tabs>
        <w:tab w:val="clear" w:pos="4513"/>
        <w:tab w:val="clear" w:pos="9026"/>
        <w:tab w:val="left" w:pos="5400"/>
      </w:tabs>
    </w:pPr>
    <w:r>
      <w:rPr>
        <w:noProof/>
      </w:rPr>
      <w:drawing>
        <wp:inline distT="0" distB="0" distL="0" distR="0" wp14:anchorId="7FB8DA7A" wp14:editId="7FC43B45">
          <wp:extent cx="5731510" cy="955675"/>
          <wp:effectExtent l="0" t="0" r="0" b="0"/>
          <wp:docPr id="13" name="Picture 13" descr="Digimap for Schools logo and 2 geography 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oter.png"/>
                  <pic:cNvPicPr/>
                </pic:nvPicPr>
                <pic:blipFill>
                  <a:blip r:embed="rId1">
                    <a:extLst>
                      <a:ext uri="{28A0092B-C50C-407E-A947-70E740481C1C}">
                        <a14:useLocalDpi xmlns:a14="http://schemas.microsoft.com/office/drawing/2010/main" val="0"/>
                      </a:ext>
                    </a:extLst>
                  </a:blip>
                  <a:stretch>
                    <a:fillRect/>
                  </a:stretch>
                </pic:blipFill>
                <pic:spPr>
                  <a:xfrm>
                    <a:off x="0" y="0"/>
                    <a:ext cx="5731510" cy="95567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D89179F" w14:textId="77777777" w:rsidR="00237E28" w:rsidRDefault="00237E28" w:rsidP="00D811B3">
      <w:pPr>
        <w:spacing w:after="0" w:line="240" w:lineRule="auto"/>
      </w:pPr>
      <w:r>
        <w:separator/>
      </w:r>
    </w:p>
  </w:footnote>
  <w:footnote w:type="continuationSeparator" w:id="0">
    <w:p w14:paraId="6655E98D" w14:textId="77777777" w:rsidR="00237E28" w:rsidRDefault="00237E28" w:rsidP="00D811B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6D1B32" w14:textId="5B793F83" w:rsidR="00D811B3" w:rsidRDefault="006C703D" w:rsidP="00D811B3">
    <w:pPr>
      <w:pStyle w:val="Header"/>
      <w:jc w:val="right"/>
    </w:pPr>
    <w:r>
      <w:rPr>
        <w:noProof/>
      </w:rPr>
      <w:drawing>
        <wp:inline distT="0" distB="0" distL="0" distR="0" wp14:anchorId="558673A2" wp14:editId="2F98FA9B">
          <wp:extent cx="5731510" cy="955675"/>
          <wp:effectExtent l="0" t="0" r="0" b="0"/>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png"/>
                  <pic:cNvPicPr/>
                </pic:nvPicPr>
                <pic:blipFill>
                  <a:blip r:embed="rId1">
                    <a:extLst>
                      <a:ext uri="{28A0092B-C50C-407E-A947-70E740481C1C}">
                        <a14:useLocalDpi xmlns:a14="http://schemas.microsoft.com/office/drawing/2010/main" val="0"/>
                      </a:ext>
                    </a:extLst>
                  </a:blip>
                  <a:stretch>
                    <a:fillRect/>
                  </a:stretch>
                </pic:blipFill>
                <pic:spPr>
                  <a:xfrm>
                    <a:off x="0" y="0"/>
                    <a:ext cx="5731510" cy="955675"/>
                  </a:xfrm>
                  <a:prstGeom prst="rect">
                    <a:avLst/>
                  </a:prstGeom>
                </pic:spPr>
              </pic:pic>
            </a:graphicData>
          </a:graphic>
        </wp:inline>
      </w:drawing>
    </w:r>
  </w:p>
  <w:p w14:paraId="2ED27CE1" w14:textId="1319AA5E" w:rsidR="00D811B3" w:rsidRDefault="00D811B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607868"/>
    <w:multiLevelType w:val="hybridMultilevel"/>
    <w:tmpl w:val="EC4E0D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6A110F1"/>
    <w:multiLevelType w:val="multilevel"/>
    <w:tmpl w:val="508A1F32"/>
    <w:styleLink w:val="edina"/>
    <w:lvl w:ilvl="0">
      <w:start w:val="1"/>
      <w:numFmt w:val="decimal"/>
      <w:lvlText w:val="%1"/>
      <w:lvlJc w:val="left"/>
      <w:pPr>
        <w:ind w:left="360" w:hanging="360"/>
      </w:pPr>
      <w:rPr>
        <w:rFonts w:hint="default"/>
      </w:rPr>
    </w:lvl>
    <w:lvl w:ilvl="1">
      <w:start w:val="1"/>
      <w:numFmt w:val="lowerRoman"/>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D0D6944"/>
    <w:multiLevelType w:val="hybridMultilevel"/>
    <w:tmpl w:val="25CED58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08954D7"/>
    <w:multiLevelType w:val="hybridMultilevel"/>
    <w:tmpl w:val="E3DACDBA"/>
    <w:lvl w:ilvl="0" w:tplc="5B6CBED0">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4462D4A"/>
    <w:multiLevelType w:val="hybridMultilevel"/>
    <w:tmpl w:val="E878FF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9CC7A41"/>
    <w:multiLevelType w:val="hybridMultilevel"/>
    <w:tmpl w:val="E878FF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36C4AF4"/>
    <w:multiLevelType w:val="hybridMultilevel"/>
    <w:tmpl w:val="25CED58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A2F0784"/>
    <w:multiLevelType w:val="hybridMultilevel"/>
    <w:tmpl w:val="244607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D21299B"/>
    <w:multiLevelType w:val="hybridMultilevel"/>
    <w:tmpl w:val="CB180F32"/>
    <w:lvl w:ilvl="0" w:tplc="6DA8410A">
      <w:start w:val="1"/>
      <w:numFmt w:val="decimal"/>
      <w:lvlText w:val="%1."/>
      <w:lvlJc w:val="left"/>
      <w:pPr>
        <w:ind w:left="720" w:hanging="360"/>
      </w:pPr>
      <w:rPr>
        <w:rFonts w:ascii="Arial" w:eastAsia="Arial" w:hAnsi="Arial" w:cs="Arial" w:hint="default"/>
        <w:b w:val="0"/>
        <w:i w:val="0"/>
        <w:strike w:val="0"/>
        <w:dstrike w:val="0"/>
        <w:color w:val="000000"/>
        <w:sz w:val="22"/>
        <w:szCs w:val="22"/>
        <w:u w:val="none" w:color="000000"/>
        <w:effect w:val="none"/>
        <w:bdr w:val="none" w:sz="0" w:space="0" w:color="auto" w:frame="1"/>
        <w:vertAlign w:val="baseline"/>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8"/>
  </w:num>
  <w:num w:numId="3">
    <w:abstractNumId w:val="7"/>
  </w:num>
  <w:num w:numId="4">
    <w:abstractNumId w:val="3"/>
  </w:num>
  <w:num w:numId="5">
    <w:abstractNumId w:val="0"/>
  </w:num>
  <w:num w:numId="6">
    <w:abstractNumId w:val="2"/>
  </w:num>
  <w:num w:numId="7">
    <w:abstractNumId w:val="6"/>
  </w:num>
  <w:num w:numId="8">
    <w:abstractNumId w:val="5"/>
  </w:num>
  <w:num w:numId="9">
    <w:abstractNumId w:val="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11B3"/>
    <w:rsid w:val="00000867"/>
    <w:rsid w:val="00003D76"/>
    <w:rsid w:val="00005E5B"/>
    <w:rsid w:val="000105F3"/>
    <w:rsid w:val="00025C7F"/>
    <w:rsid w:val="00030B47"/>
    <w:rsid w:val="000332E4"/>
    <w:rsid w:val="000406AB"/>
    <w:rsid w:val="00056DFF"/>
    <w:rsid w:val="000613A2"/>
    <w:rsid w:val="00090473"/>
    <w:rsid w:val="000A04A7"/>
    <w:rsid w:val="000A2D5D"/>
    <w:rsid w:val="000C108F"/>
    <w:rsid w:val="000C10A2"/>
    <w:rsid w:val="000C1742"/>
    <w:rsid w:val="000D3EB7"/>
    <w:rsid w:val="000E04DD"/>
    <w:rsid w:val="000E7795"/>
    <w:rsid w:val="000F2089"/>
    <w:rsid w:val="00103974"/>
    <w:rsid w:val="00127B0F"/>
    <w:rsid w:val="0013152B"/>
    <w:rsid w:val="00136401"/>
    <w:rsid w:val="0013784D"/>
    <w:rsid w:val="00141486"/>
    <w:rsid w:val="00157A2A"/>
    <w:rsid w:val="001612DE"/>
    <w:rsid w:val="00191D56"/>
    <w:rsid w:val="0019207C"/>
    <w:rsid w:val="001C627F"/>
    <w:rsid w:val="001C6E43"/>
    <w:rsid w:val="001D7BA5"/>
    <w:rsid w:val="001E0E77"/>
    <w:rsid w:val="001E19C0"/>
    <w:rsid w:val="001E522C"/>
    <w:rsid w:val="001F200F"/>
    <w:rsid w:val="001F566B"/>
    <w:rsid w:val="00202AED"/>
    <w:rsid w:val="00203186"/>
    <w:rsid w:val="00203F59"/>
    <w:rsid w:val="00213C20"/>
    <w:rsid w:val="002270A6"/>
    <w:rsid w:val="00237800"/>
    <w:rsid w:val="00237E28"/>
    <w:rsid w:val="002533D2"/>
    <w:rsid w:val="002559F7"/>
    <w:rsid w:val="00267D58"/>
    <w:rsid w:val="002764FE"/>
    <w:rsid w:val="002A26F8"/>
    <w:rsid w:val="002A3C37"/>
    <w:rsid w:val="002B210E"/>
    <w:rsid w:val="002C0455"/>
    <w:rsid w:val="002C7DEB"/>
    <w:rsid w:val="002D7E2B"/>
    <w:rsid w:val="002E1A2D"/>
    <w:rsid w:val="002E7EF7"/>
    <w:rsid w:val="002F1D6C"/>
    <w:rsid w:val="002F622B"/>
    <w:rsid w:val="003043B2"/>
    <w:rsid w:val="0030597A"/>
    <w:rsid w:val="0031009B"/>
    <w:rsid w:val="0032133F"/>
    <w:rsid w:val="0035012F"/>
    <w:rsid w:val="00352CDA"/>
    <w:rsid w:val="00353F86"/>
    <w:rsid w:val="003571C7"/>
    <w:rsid w:val="003644BB"/>
    <w:rsid w:val="003665F6"/>
    <w:rsid w:val="003751BE"/>
    <w:rsid w:val="00396209"/>
    <w:rsid w:val="003C04B3"/>
    <w:rsid w:val="003C441B"/>
    <w:rsid w:val="003D2F9B"/>
    <w:rsid w:val="003D72E3"/>
    <w:rsid w:val="003D798F"/>
    <w:rsid w:val="0040407E"/>
    <w:rsid w:val="00416107"/>
    <w:rsid w:val="004325B1"/>
    <w:rsid w:val="00434DB7"/>
    <w:rsid w:val="0043572D"/>
    <w:rsid w:val="004446B7"/>
    <w:rsid w:val="00461789"/>
    <w:rsid w:val="00466678"/>
    <w:rsid w:val="00467D26"/>
    <w:rsid w:val="004771A0"/>
    <w:rsid w:val="004803EB"/>
    <w:rsid w:val="0048165C"/>
    <w:rsid w:val="00481E92"/>
    <w:rsid w:val="004921F6"/>
    <w:rsid w:val="00493ECB"/>
    <w:rsid w:val="00495647"/>
    <w:rsid w:val="004B2510"/>
    <w:rsid w:val="004C1C38"/>
    <w:rsid w:val="004C34A4"/>
    <w:rsid w:val="004E11FD"/>
    <w:rsid w:val="004E4677"/>
    <w:rsid w:val="004F0D37"/>
    <w:rsid w:val="00514A9F"/>
    <w:rsid w:val="00520024"/>
    <w:rsid w:val="00526CF9"/>
    <w:rsid w:val="005307BE"/>
    <w:rsid w:val="00537698"/>
    <w:rsid w:val="00543A83"/>
    <w:rsid w:val="00552231"/>
    <w:rsid w:val="00554946"/>
    <w:rsid w:val="005629E4"/>
    <w:rsid w:val="00564F29"/>
    <w:rsid w:val="00565E08"/>
    <w:rsid w:val="00567557"/>
    <w:rsid w:val="00575551"/>
    <w:rsid w:val="00581E61"/>
    <w:rsid w:val="005903B9"/>
    <w:rsid w:val="00590559"/>
    <w:rsid w:val="00591207"/>
    <w:rsid w:val="005912EE"/>
    <w:rsid w:val="00597F6C"/>
    <w:rsid w:val="005A1017"/>
    <w:rsid w:val="005A73D9"/>
    <w:rsid w:val="005B05A6"/>
    <w:rsid w:val="005C0DC6"/>
    <w:rsid w:val="005C6452"/>
    <w:rsid w:val="005D039B"/>
    <w:rsid w:val="005E29D3"/>
    <w:rsid w:val="005F0130"/>
    <w:rsid w:val="005F2532"/>
    <w:rsid w:val="00602242"/>
    <w:rsid w:val="0061435E"/>
    <w:rsid w:val="006300DD"/>
    <w:rsid w:val="006547A7"/>
    <w:rsid w:val="00663C18"/>
    <w:rsid w:val="00663F06"/>
    <w:rsid w:val="00673389"/>
    <w:rsid w:val="00682A09"/>
    <w:rsid w:val="00690B22"/>
    <w:rsid w:val="006A7F21"/>
    <w:rsid w:val="006B523F"/>
    <w:rsid w:val="006B5773"/>
    <w:rsid w:val="006B7220"/>
    <w:rsid w:val="006C357D"/>
    <w:rsid w:val="006C703D"/>
    <w:rsid w:val="006E0F75"/>
    <w:rsid w:val="006F3849"/>
    <w:rsid w:val="0071011F"/>
    <w:rsid w:val="00721466"/>
    <w:rsid w:val="00721ACC"/>
    <w:rsid w:val="007259C8"/>
    <w:rsid w:val="00746C41"/>
    <w:rsid w:val="00755062"/>
    <w:rsid w:val="0076595C"/>
    <w:rsid w:val="00773DCF"/>
    <w:rsid w:val="00780833"/>
    <w:rsid w:val="00780FF8"/>
    <w:rsid w:val="0078312D"/>
    <w:rsid w:val="00787342"/>
    <w:rsid w:val="007A3822"/>
    <w:rsid w:val="007B2B92"/>
    <w:rsid w:val="007B3F8A"/>
    <w:rsid w:val="007D59ED"/>
    <w:rsid w:val="007E5F3C"/>
    <w:rsid w:val="00801053"/>
    <w:rsid w:val="00805535"/>
    <w:rsid w:val="0082084A"/>
    <w:rsid w:val="00821109"/>
    <w:rsid w:val="00823C5F"/>
    <w:rsid w:val="00842155"/>
    <w:rsid w:val="00851B2B"/>
    <w:rsid w:val="00851F22"/>
    <w:rsid w:val="008522E7"/>
    <w:rsid w:val="00854A5A"/>
    <w:rsid w:val="008660F3"/>
    <w:rsid w:val="00881CC1"/>
    <w:rsid w:val="00884EA9"/>
    <w:rsid w:val="0089011A"/>
    <w:rsid w:val="00892B47"/>
    <w:rsid w:val="008946E3"/>
    <w:rsid w:val="008C2926"/>
    <w:rsid w:val="008E7DA9"/>
    <w:rsid w:val="008F03F7"/>
    <w:rsid w:val="008F087A"/>
    <w:rsid w:val="008F1286"/>
    <w:rsid w:val="008F750C"/>
    <w:rsid w:val="008F7912"/>
    <w:rsid w:val="00903482"/>
    <w:rsid w:val="00903785"/>
    <w:rsid w:val="00906124"/>
    <w:rsid w:val="00907AF4"/>
    <w:rsid w:val="00907D3F"/>
    <w:rsid w:val="0091172B"/>
    <w:rsid w:val="00915972"/>
    <w:rsid w:val="009347C0"/>
    <w:rsid w:val="00941F21"/>
    <w:rsid w:val="0094298D"/>
    <w:rsid w:val="00952369"/>
    <w:rsid w:val="00952B29"/>
    <w:rsid w:val="009548B3"/>
    <w:rsid w:val="00955143"/>
    <w:rsid w:val="00955E68"/>
    <w:rsid w:val="00956C61"/>
    <w:rsid w:val="009653F8"/>
    <w:rsid w:val="00971D4E"/>
    <w:rsid w:val="00972380"/>
    <w:rsid w:val="009A142F"/>
    <w:rsid w:val="009A5909"/>
    <w:rsid w:val="009A59D6"/>
    <w:rsid w:val="009B027C"/>
    <w:rsid w:val="009B7FA3"/>
    <w:rsid w:val="009C67E5"/>
    <w:rsid w:val="009C7CB7"/>
    <w:rsid w:val="009D1571"/>
    <w:rsid w:val="009E5360"/>
    <w:rsid w:val="00A060A2"/>
    <w:rsid w:val="00A1709B"/>
    <w:rsid w:val="00A210B7"/>
    <w:rsid w:val="00A231D4"/>
    <w:rsid w:val="00A27C5A"/>
    <w:rsid w:val="00A5566A"/>
    <w:rsid w:val="00A55C0D"/>
    <w:rsid w:val="00A6683A"/>
    <w:rsid w:val="00A67E03"/>
    <w:rsid w:val="00A70DC9"/>
    <w:rsid w:val="00A73C67"/>
    <w:rsid w:val="00A819D4"/>
    <w:rsid w:val="00A838A2"/>
    <w:rsid w:val="00A93340"/>
    <w:rsid w:val="00A96FA5"/>
    <w:rsid w:val="00AB009F"/>
    <w:rsid w:val="00AB53F8"/>
    <w:rsid w:val="00AB699E"/>
    <w:rsid w:val="00AD5022"/>
    <w:rsid w:val="00AE765B"/>
    <w:rsid w:val="00AF488C"/>
    <w:rsid w:val="00AF52FF"/>
    <w:rsid w:val="00B043E2"/>
    <w:rsid w:val="00B136B3"/>
    <w:rsid w:val="00B23F1C"/>
    <w:rsid w:val="00B30982"/>
    <w:rsid w:val="00B35779"/>
    <w:rsid w:val="00B37CDA"/>
    <w:rsid w:val="00B452D7"/>
    <w:rsid w:val="00B51F64"/>
    <w:rsid w:val="00B533A6"/>
    <w:rsid w:val="00B5358B"/>
    <w:rsid w:val="00B61787"/>
    <w:rsid w:val="00B70C6D"/>
    <w:rsid w:val="00B81432"/>
    <w:rsid w:val="00B834D3"/>
    <w:rsid w:val="00B9057E"/>
    <w:rsid w:val="00BA31F6"/>
    <w:rsid w:val="00BB0760"/>
    <w:rsid w:val="00BD2CE0"/>
    <w:rsid w:val="00BD79ED"/>
    <w:rsid w:val="00C14339"/>
    <w:rsid w:val="00C14B4D"/>
    <w:rsid w:val="00C22A10"/>
    <w:rsid w:val="00C22E34"/>
    <w:rsid w:val="00C30344"/>
    <w:rsid w:val="00C548E5"/>
    <w:rsid w:val="00C56392"/>
    <w:rsid w:val="00C67DBE"/>
    <w:rsid w:val="00C7612B"/>
    <w:rsid w:val="00CB0703"/>
    <w:rsid w:val="00CB2E84"/>
    <w:rsid w:val="00CB7DA4"/>
    <w:rsid w:val="00CC6B1C"/>
    <w:rsid w:val="00CD2610"/>
    <w:rsid w:val="00CF2394"/>
    <w:rsid w:val="00CF65EC"/>
    <w:rsid w:val="00D054A0"/>
    <w:rsid w:val="00D13E23"/>
    <w:rsid w:val="00D26BDB"/>
    <w:rsid w:val="00D31FD8"/>
    <w:rsid w:val="00D41FA6"/>
    <w:rsid w:val="00D43DB6"/>
    <w:rsid w:val="00D47FDD"/>
    <w:rsid w:val="00D502BE"/>
    <w:rsid w:val="00D54116"/>
    <w:rsid w:val="00D57B33"/>
    <w:rsid w:val="00D64DB8"/>
    <w:rsid w:val="00D7380D"/>
    <w:rsid w:val="00D76613"/>
    <w:rsid w:val="00D80529"/>
    <w:rsid w:val="00D811B3"/>
    <w:rsid w:val="00D84E3A"/>
    <w:rsid w:val="00D85360"/>
    <w:rsid w:val="00D92867"/>
    <w:rsid w:val="00D95380"/>
    <w:rsid w:val="00DA0F60"/>
    <w:rsid w:val="00DA1E66"/>
    <w:rsid w:val="00DA2D9C"/>
    <w:rsid w:val="00DA2EE1"/>
    <w:rsid w:val="00DA763A"/>
    <w:rsid w:val="00DA7F79"/>
    <w:rsid w:val="00DB084D"/>
    <w:rsid w:val="00DB6B6F"/>
    <w:rsid w:val="00DB7F91"/>
    <w:rsid w:val="00DD3DD3"/>
    <w:rsid w:val="00DE2EA0"/>
    <w:rsid w:val="00DE3BFB"/>
    <w:rsid w:val="00DF126F"/>
    <w:rsid w:val="00DF3031"/>
    <w:rsid w:val="00E13E52"/>
    <w:rsid w:val="00E14CE0"/>
    <w:rsid w:val="00E169AC"/>
    <w:rsid w:val="00E251D9"/>
    <w:rsid w:val="00E27B4F"/>
    <w:rsid w:val="00E34428"/>
    <w:rsid w:val="00E37ABD"/>
    <w:rsid w:val="00E507D2"/>
    <w:rsid w:val="00E5643C"/>
    <w:rsid w:val="00E606AB"/>
    <w:rsid w:val="00E633A5"/>
    <w:rsid w:val="00E63A48"/>
    <w:rsid w:val="00E66EAB"/>
    <w:rsid w:val="00E7408D"/>
    <w:rsid w:val="00E808DA"/>
    <w:rsid w:val="00E86B36"/>
    <w:rsid w:val="00E913CA"/>
    <w:rsid w:val="00E93D17"/>
    <w:rsid w:val="00E965FE"/>
    <w:rsid w:val="00EB1C1E"/>
    <w:rsid w:val="00EB4715"/>
    <w:rsid w:val="00EC07CB"/>
    <w:rsid w:val="00EC6D06"/>
    <w:rsid w:val="00ED4A03"/>
    <w:rsid w:val="00EF70B6"/>
    <w:rsid w:val="00F001B9"/>
    <w:rsid w:val="00F07163"/>
    <w:rsid w:val="00F275A8"/>
    <w:rsid w:val="00F41AD4"/>
    <w:rsid w:val="00F458F1"/>
    <w:rsid w:val="00F47062"/>
    <w:rsid w:val="00F5779A"/>
    <w:rsid w:val="00F600C2"/>
    <w:rsid w:val="00F671F4"/>
    <w:rsid w:val="00F67B06"/>
    <w:rsid w:val="00F8565F"/>
    <w:rsid w:val="00F9200F"/>
    <w:rsid w:val="00FB1710"/>
    <w:rsid w:val="00FB2E2C"/>
    <w:rsid w:val="00FD0B33"/>
    <w:rsid w:val="00FD0CAE"/>
    <w:rsid w:val="00FD2959"/>
    <w:rsid w:val="00FD7393"/>
    <w:rsid w:val="00FE34C3"/>
    <w:rsid w:val="00FF3D15"/>
    <w:rsid w:val="00FF46FC"/>
    <w:rsid w:val="00FF4F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CEC2A0"/>
  <w15:chartTrackingRefBased/>
  <w15:docId w15:val="{FC57035E-8D75-4910-9B72-BCECA4C021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6DFF"/>
  </w:style>
  <w:style w:type="paragraph" w:styleId="Heading1">
    <w:name w:val="heading 1"/>
    <w:basedOn w:val="Heading2"/>
    <w:next w:val="Normal"/>
    <w:link w:val="Heading1Char"/>
    <w:uiPriority w:val="9"/>
    <w:qFormat/>
    <w:rsid w:val="00056DFF"/>
    <w:pPr>
      <w:outlineLvl w:val="0"/>
    </w:pPr>
    <w:rPr>
      <w:i w:val="0"/>
      <w14:textOutline w14:w="9525" w14:cap="rnd" w14:cmpd="sng" w14:algn="ctr">
        <w14:solidFill>
          <w14:schemeClr w14:val="accent6">
            <w14:lumMod w14:val="50000"/>
          </w14:schemeClr>
        </w14:solidFill>
        <w14:prstDash w14:val="solid"/>
        <w14:bevel/>
      </w14:textOutline>
    </w:rPr>
  </w:style>
  <w:style w:type="paragraph" w:styleId="Heading2">
    <w:name w:val="heading 2"/>
    <w:basedOn w:val="Normal"/>
    <w:next w:val="Normal"/>
    <w:link w:val="Heading2Char"/>
    <w:uiPriority w:val="9"/>
    <w:unhideWhenUsed/>
    <w:qFormat/>
    <w:rsid w:val="00056DFF"/>
    <w:pPr>
      <w:keepNext/>
      <w:keepLines/>
      <w:spacing w:before="40" w:after="0" w:line="240" w:lineRule="auto"/>
      <w:outlineLvl w:val="1"/>
    </w:pPr>
    <w:rPr>
      <w:rFonts w:asciiTheme="majorHAnsi" w:eastAsiaTheme="majorEastAsia" w:hAnsiTheme="majorHAnsi" w:cstheme="majorBidi"/>
      <w:b/>
      <w:bCs/>
      <w:i/>
      <w:color w:val="385623" w:themeColor="accent6" w:themeShade="80"/>
      <w:sz w:val="24"/>
      <w:szCs w:val="24"/>
    </w:rPr>
  </w:style>
  <w:style w:type="paragraph" w:styleId="Heading3">
    <w:name w:val="heading 3"/>
    <w:basedOn w:val="Normal"/>
    <w:next w:val="Normal"/>
    <w:link w:val="Heading3Char"/>
    <w:uiPriority w:val="9"/>
    <w:unhideWhenUsed/>
    <w:qFormat/>
    <w:rsid w:val="00056DFF"/>
    <w:pPr>
      <w:keepNext/>
      <w:keepLines/>
      <w:spacing w:before="40" w:after="0"/>
      <w:outlineLvl w:val="2"/>
    </w:pPr>
    <w:rPr>
      <w:rFonts w:asciiTheme="majorHAnsi" w:eastAsiaTheme="majorEastAsia" w:hAnsiTheme="majorHAnsi" w:cstheme="majorBidi"/>
      <w:b/>
      <w:i/>
      <w:color w:val="385623" w:themeColor="accent6" w:themeShade="80"/>
    </w:rPr>
  </w:style>
  <w:style w:type="paragraph" w:styleId="Heading4">
    <w:name w:val="heading 4"/>
    <w:basedOn w:val="Normal"/>
    <w:next w:val="Normal"/>
    <w:link w:val="Heading4Char"/>
    <w:uiPriority w:val="9"/>
    <w:unhideWhenUsed/>
    <w:qFormat/>
    <w:rsid w:val="00EF70B6"/>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EF70B6"/>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EF70B6"/>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811B3"/>
    <w:pPr>
      <w:tabs>
        <w:tab w:val="center" w:pos="4513"/>
        <w:tab w:val="right" w:pos="9026"/>
      </w:tabs>
      <w:spacing w:after="0" w:line="240" w:lineRule="auto"/>
    </w:pPr>
  </w:style>
  <w:style w:type="character" w:customStyle="1" w:styleId="HeaderChar">
    <w:name w:val="Header Char"/>
    <w:basedOn w:val="DefaultParagraphFont"/>
    <w:link w:val="Header"/>
    <w:uiPriority w:val="99"/>
    <w:rsid w:val="00D811B3"/>
  </w:style>
  <w:style w:type="paragraph" w:styleId="Footer">
    <w:name w:val="footer"/>
    <w:basedOn w:val="Normal"/>
    <w:link w:val="FooterChar"/>
    <w:uiPriority w:val="99"/>
    <w:unhideWhenUsed/>
    <w:rsid w:val="00D811B3"/>
    <w:pPr>
      <w:tabs>
        <w:tab w:val="center" w:pos="4513"/>
        <w:tab w:val="right" w:pos="9026"/>
      </w:tabs>
      <w:spacing w:after="0" w:line="240" w:lineRule="auto"/>
    </w:pPr>
  </w:style>
  <w:style w:type="character" w:customStyle="1" w:styleId="FooterChar">
    <w:name w:val="Footer Char"/>
    <w:basedOn w:val="DefaultParagraphFont"/>
    <w:link w:val="Footer"/>
    <w:uiPriority w:val="99"/>
    <w:rsid w:val="00D811B3"/>
  </w:style>
  <w:style w:type="character" w:customStyle="1" w:styleId="Heading1Char">
    <w:name w:val="Heading 1 Char"/>
    <w:basedOn w:val="DefaultParagraphFont"/>
    <w:link w:val="Heading1"/>
    <w:uiPriority w:val="9"/>
    <w:rsid w:val="00056DFF"/>
    <w:rPr>
      <w:rFonts w:asciiTheme="majorHAnsi" w:eastAsiaTheme="majorEastAsia" w:hAnsiTheme="majorHAnsi" w:cstheme="majorBidi"/>
      <w:b/>
      <w:bCs/>
      <w:color w:val="385623" w:themeColor="accent6" w:themeShade="80"/>
      <w:sz w:val="28"/>
      <w:szCs w:val="24"/>
      <w14:textOutline w14:w="9525" w14:cap="rnd" w14:cmpd="sng" w14:algn="ctr">
        <w14:solidFill>
          <w14:schemeClr w14:val="accent6">
            <w14:lumMod w14:val="50000"/>
          </w14:schemeClr>
        </w14:solidFill>
        <w14:prstDash w14:val="solid"/>
        <w14:bevel/>
      </w14:textOutline>
    </w:rPr>
  </w:style>
  <w:style w:type="table" w:styleId="TableGrid">
    <w:name w:val="Table Grid"/>
    <w:basedOn w:val="TableNormal"/>
    <w:uiPriority w:val="39"/>
    <w:rsid w:val="00D811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811B3"/>
    <w:pPr>
      <w:ind w:left="720"/>
      <w:contextualSpacing/>
    </w:pPr>
  </w:style>
  <w:style w:type="character" w:customStyle="1" w:styleId="Heading2Char">
    <w:name w:val="Heading 2 Char"/>
    <w:basedOn w:val="DefaultParagraphFont"/>
    <w:link w:val="Heading2"/>
    <w:uiPriority w:val="9"/>
    <w:rsid w:val="00056DFF"/>
    <w:rPr>
      <w:rFonts w:asciiTheme="majorHAnsi" w:eastAsiaTheme="majorEastAsia" w:hAnsiTheme="majorHAnsi" w:cstheme="majorBidi"/>
      <w:b/>
      <w:bCs/>
      <w:i/>
      <w:color w:val="385623" w:themeColor="accent6" w:themeShade="80"/>
      <w:sz w:val="24"/>
      <w:szCs w:val="24"/>
    </w:rPr>
  </w:style>
  <w:style w:type="character" w:styleId="Hyperlink">
    <w:name w:val="Hyperlink"/>
    <w:basedOn w:val="DefaultParagraphFont"/>
    <w:uiPriority w:val="99"/>
    <w:unhideWhenUsed/>
    <w:rsid w:val="003D798F"/>
    <w:rPr>
      <w:color w:val="0563C1" w:themeColor="hyperlink"/>
      <w:u w:val="single"/>
    </w:rPr>
  </w:style>
  <w:style w:type="character" w:styleId="UnresolvedMention">
    <w:name w:val="Unresolved Mention"/>
    <w:basedOn w:val="DefaultParagraphFont"/>
    <w:uiPriority w:val="99"/>
    <w:semiHidden/>
    <w:unhideWhenUsed/>
    <w:rsid w:val="003D798F"/>
    <w:rPr>
      <w:color w:val="605E5C"/>
      <w:shd w:val="clear" w:color="auto" w:fill="E1DFDD"/>
    </w:rPr>
  </w:style>
  <w:style w:type="paragraph" w:styleId="Title">
    <w:name w:val="Title"/>
    <w:basedOn w:val="Normal"/>
    <w:next w:val="Normal"/>
    <w:link w:val="TitleChar"/>
    <w:uiPriority w:val="10"/>
    <w:qFormat/>
    <w:rsid w:val="00157A2A"/>
    <w:pPr>
      <w:spacing w:after="0" w:line="240" w:lineRule="auto"/>
      <w:contextualSpacing/>
      <w:jc w:val="center"/>
    </w:pPr>
    <w:rPr>
      <w:rFonts w:ascii="Omnes Cond" w:eastAsiaTheme="majorEastAsia" w:hAnsi="Omnes Cond" w:cstheme="majorBidi"/>
      <w:color w:val="385623" w:themeColor="accent6" w:themeShade="80"/>
      <w:spacing w:val="-10"/>
      <w:kern w:val="28"/>
      <w:sz w:val="72"/>
      <w:szCs w:val="72"/>
    </w:rPr>
  </w:style>
  <w:style w:type="character" w:customStyle="1" w:styleId="TitleChar">
    <w:name w:val="Title Char"/>
    <w:basedOn w:val="DefaultParagraphFont"/>
    <w:link w:val="Title"/>
    <w:uiPriority w:val="10"/>
    <w:rsid w:val="00157A2A"/>
    <w:rPr>
      <w:rFonts w:ascii="Omnes Cond" w:eastAsiaTheme="majorEastAsia" w:hAnsi="Omnes Cond" w:cstheme="majorBidi"/>
      <w:color w:val="385623" w:themeColor="accent6" w:themeShade="80"/>
      <w:spacing w:val="-10"/>
      <w:kern w:val="28"/>
      <w:sz w:val="72"/>
      <w:szCs w:val="72"/>
    </w:rPr>
  </w:style>
  <w:style w:type="character" w:customStyle="1" w:styleId="Heading3Char">
    <w:name w:val="Heading 3 Char"/>
    <w:basedOn w:val="DefaultParagraphFont"/>
    <w:link w:val="Heading3"/>
    <w:uiPriority w:val="9"/>
    <w:rsid w:val="00056DFF"/>
    <w:rPr>
      <w:rFonts w:asciiTheme="majorHAnsi" w:eastAsiaTheme="majorEastAsia" w:hAnsiTheme="majorHAnsi" w:cstheme="majorBidi"/>
      <w:b/>
      <w:i/>
      <w:color w:val="385623" w:themeColor="accent6" w:themeShade="80"/>
    </w:rPr>
  </w:style>
  <w:style w:type="paragraph" w:styleId="TOC1">
    <w:name w:val="toc 1"/>
    <w:basedOn w:val="Normal"/>
    <w:next w:val="Normal"/>
    <w:autoRedefine/>
    <w:uiPriority w:val="39"/>
    <w:unhideWhenUsed/>
    <w:rsid w:val="00D92867"/>
    <w:pPr>
      <w:tabs>
        <w:tab w:val="right" w:leader="dot" w:pos="9016"/>
      </w:tabs>
      <w:spacing w:after="100"/>
    </w:pPr>
    <w:rPr>
      <w:noProof/>
      <w:color w:val="385623" w:themeColor="accent6" w:themeShade="80"/>
    </w:rPr>
  </w:style>
  <w:style w:type="paragraph" w:styleId="Subtitle">
    <w:name w:val="Subtitle"/>
    <w:basedOn w:val="Normal"/>
    <w:next w:val="Normal"/>
    <w:link w:val="SubtitleChar"/>
    <w:uiPriority w:val="11"/>
    <w:qFormat/>
    <w:rsid w:val="009A59D6"/>
    <w:pPr>
      <w:numPr>
        <w:ilvl w:val="1"/>
      </w:numPr>
      <w:jc w:val="center"/>
    </w:pPr>
    <w:rPr>
      <w:rFonts w:ascii="Omnes Cond" w:eastAsiaTheme="minorEastAsia" w:hAnsi="Omnes Cond"/>
      <w:color w:val="385623" w:themeColor="accent6" w:themeShade="80"/>
      <w:spacing w:val="15"/>
      <w:sz w:val="28"/>
    </w:rPr>
  </w:style>
  <w:style w:type="character" w:customStyle="1" w:styleId="SubtitleChar">
    <w:name w:val="Subtitle Char"/>
    <w:basedOn w:val="DefaultParagraphFont"/>
    <w:link w:val="Subtitle"/>
    <w:uiPriority w:val="11"/>
    <w:rsid w:val="009A59D6"/>
    <w:rPr>
      <w:rFonts w:ascii="Omnes Cond" w:eastAsiaTheme="minorEastAsia" w:hAnsi="Omnes Cond"/>
      <w:color w:val="385623" w:themeColor="accent6" w:themeShade="80"/>
      <w:spacing w:val="15"/>
      <w:sz w:val="28"/>
    </w:rPr>
  </w:style>
  <w:style w:type="numbering" w:customStyle="1" w:styleId="edina">
    <w:name w:val="edina"/>
    <w:uiPriority w:val="99"/>
    <w:rsid w:val="00A55C0D"/>
    <w:pPr>
      <w:numPr>
        <w:numId w:val="1"/>
      </w:numPr>
    </w:pPr>
  </w:style>
  <w:style w:type="character" w:styleId="CommentReference">
    <w:name w:val="annotation reference"/>
    <w:basedOn w:val="DefaultParagraphFont"/>
    <w:uiPriority w:val="99"/>
    <w:semiHidden/>
    <w:unhideWhenUsed/>
    <w:rsid w:val="00E86B36"/>
    <w:rPr>
      <w:sz w:val="16"/>
      <w:szCs w:val="16"/>
    </w:rPr>
  </w:style>
  <w:style w:type="paragraph" w:styleId="CommentText">
    <w:name w:val="annotation text"/>
    <w:basedOn w:val="Normal"/>
    <w:link w:val="CommentTextChar"/>
    <w:uiPriority w:val="99"/>
    <w:semiHidden/>
    <w:unhideWhenUsed/>
    <w:rsid w:val="00E86B36"/>
    <w:pPr>
      <w:spacing w:line="240" w:lineRule="auto"/>
    </w:pPr>
    <w:rPr>
      <w:sz w:val="20"/>
      <w:szCs w:val="20"/>
    </w:rPr>
  </w:style>
  <w:style w:type="character" w:customStyle="1" w:styleId="CommentTextChar">
    <w:name w:val="Comment Text Char"/>
    <w:basedOn w:val="DefaultParagraphFont"/>
    <w:link w:val="CommentText"/>
    <w:uiPriority w:val="99"/>
    <w:semiHidden/>
    <w:rsid w:val="00E86B36"/>
    <w:rPr>
      <w:sz w:val="20"/>
      <w:szCs w:val="20"/>
    </w:rPr>
  </w:style>
  <w:style w:type="paragraph" w:styleId="CommentSubject">
    <w:name w:val="annotation subject"/>
    <w:basedOn w:val="CommentText"/>
    <w:next w:val="CommentText"/>
    <w:link w:val="CommentSubjectChar"/>
    <w:uiPriority w:val="99"/>
    <w:semiHidden/>
    <w:unhideWhenUsed/>
    <w:rsid w:val="00E86B36"/>
    <w:rPr>
      <w:b/>
      <w:bCs/>
    </w:rPr>
  </w:style>
  <w:style w:type="character" w:customStyle="1" w:styleId="CommentSubjectChar">
    <w:name w:val="Comment Subject Char"/>
    <w:basedOn w:val="CommentTextChar"/>
    <w:link w:val="CommentSubject"/>
    <w:uiPriority w:val="99"/>
    <w:semiHidden/>
    <w:rsid w:val="00E86B36"/>
    <w:rPr>
      <w:b/>
      <w:bCs/>
      <w:sz w:val="20"/>
      <w:szCs w:val="20"/>
    </w:rPr>
  </w:style>
  <w:style w:type="paragraph" w:styleId="BalloonText">
    <w:name w:val="Balloon Text"/>
    <w:basedOn w:val="Normal"/>
    <w:link w:val="BalloonTextChar"/>
    <w:uiPriority w:val="99"/>
    <w:semiHidden/>
    <w:unhideWhenUsed/>
    <w:rsid w:val="00E86B3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6B36"/>
    <w:rPr>
      <w:rFonts w:ascii="Segoe UI" w:hAnsi="Segoe UI" w:cs="Segoe UI"/>
      <w:sz w:val="18"/>
      <w:szCs w:val="18"/>
    </w:rPr>
  </w:style>
  <w:style w:type="character" w:customStyle="1" w:styleId="Heading4Char">
    <w:name w:val="Heading 4 Char"/>
    <w:basedOn w:val="DefaultParagraphFont"/>
    <w:link w:val="Heading4"/>
    <w:uiPriority w:val="9"/>
    <w:rsid w:val="00EF70B6"/>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EF70B6"/>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rsid w:val="00EF70B6"/>
    <w:rPr>
      <w:rFonts w:asciiTheme="majorHAnsi" w:eastAsiaTheme="majorEastAsia" w:hAnsiTheme="majorHAnsi" w:cstheme="majorBidi"/>
      <w:color w:val="1F3763" w:themeColor="accent1" w:themeShade="7F"/>
    </w:rPr>
  </w:style>
  <w:style w:type="character" w:styleId="FollowedHyperlink">
    <w:name w:val="FollowedHyperlink"/>
    <w:basedOn w:val="DefaultParagraphFont"/>
    <w:uiPriority w:val="99"/>
    <w:semiHidden/>
    <w:unhideWhenUsed/>
    <w:rsid w:val="00907AF4"/>
    <w:rPr>
      <w:color w:val="954F72" w:themeColor="followedHyperlink"/>
      <w:u w:val="single"/>
    </w:rPr>
  </w:style>
  <w:style w:type="paragraph" w:styleId="TOCHeading">
    <w:name w:val="TOC Heading"/>
    <w:basedOn w:val="Heading1"/>
    <w:next w:val="Normal"/>
    <w:uiPriority w:val="39"/>
    <w:unhideWhenUsed/>
    <w:qFormat/>
    <w:rsid w:val="00056DFF"/>
    <w:pPr>
      <w:spacing w:before="240" w:line="259" w:lineRule="auto"/>
      <w:outlineLvl w:val="9"/>
    </w:pPr>
    <w:rPr>
      <w:sz w:val="32"/>
      <w:szCs w:val="40"/>
      <w:lang w:val="en-US"/>
      <w14:textOutline w14:w="0" w14:cap="rnd" w14:cmpd="sng" w14:algn="ctr">
        <w14:noFill/>
        <w14:prstDash w14:val="solid"/>
        <w14:bevel/>
      </w14:textOutline>
    </w:rPr>
  </w:style>
  <w:style w:type="paragraph" w:styleId="TOC2">
    <w:name w:val="toc 2"/>
    <w:basedOn w:val="Normal"/>
    <w:next w:val="Normal"/>
    <w:autoRedefine/>
    <w:uiPriority w:val="39"/>
    <w:unhideWhenUsed/>
    <w:rsid w:val="00D92867"/>
    <w:pPr>
      <w:tabs>
        <w:tab w:val="right" w:leader="dot" w:pos="9016"/>
      </w:tabs>
      <w:spacing w:after="100"/>
      <w:ind w:left="220"/>
    </w:pPr>
    <w:rPr>
      <w:noProof/>
      <w:color w:val="385623" w:themeColor="accent6" w:themeShade="80"/>
    </w:rPr>
  </w:style>
  <w:style w:type="paragraph" w:styleId="TOC3">
    <w:name w:val="toc 3"/>
    <w:basedOn w:val="Normal"/>
    <w:next w:val="Normal"/>
    <w:autoRedefine/>
    <w:uiPriority w:val="39"/>
    <w:unhideWhenUsed/>
    <w:rsid w:val="00D92867"/>
    <w:pPr>
      <w:tabs>
        <w:tab w:val="right" w:leader="dot" w:pos="9016"/>
      </w:tabs>
      <w:spacing w:after="100"/>
      <w:ind w:left="440"/>
    </w:pPr>
    <w:rPr>
      <w:noProof/>
      <w:color w:val="385623" w:themeColor="accent6" w:themeShade="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3688138">
      <w:bodyDiv w:val="1"/>
      <w:marLeft w:val="0"/>
      <w:marRight w:val="0"/>
      <w:marTop w:val="0"/>
      <w:marBottom w:val="0"/>
      <w:divBdr>
        <w:top w:val="none" w:sz="0" w:space="0" w:color="auto"/>
        <w:left w:val="none" w:sz="0" w:space="0" w:color="auto"/>
        <w:bottom w:val="none" w:sz="0" w:space="0" w:color="auto"/>
        <w:right w:val="none" w:sz="0" w:space="0" w:color="auto"/>
      </w:divBdr>
    </w:div>
    <w:div w:id="380445578">
      <w:bodyDiv w:val="1"/>
      <w:marLeft w:val="0"/>
      <w:marRight w:val="0"/>
      <w:marTop w:val="0"/>
      <w:marBottom w:val="0"/>
      <w:divBdr>
        <w:top w:val="none" w:sz="0" w:space="0" w:color="auto"/>
        <w:left w:val="none" w:sz="0" w:space="0" w:color="auto"/>
        <w:bottom w:val="none" w:sz="0" w:space="0" w:color="auto"/>
        <w:right w:val="none" w:sz="0" w:space="0" w:color="auto"/>
      </w:divBdr>
    </w:div>
    <w:div w:id="574247273">
      <w:bodyDiv w:val="1"/>
      <w:marLeft w:val="0"/>
      <w:marRight w:val="0"/>
      <w:marTop w:val="0"/>
      <w:marBottom w:val="0"/>
      <w:divBdr>
        <w:top w:val="none" w:sz="0" w:space="0" w:color="auto"/>
        <w:left w:val="none" w:sz="0" w:space="0" w:color="auto"/>
        <w:bottom w:val="none" w:sz="0" w:space="0" w:color="auto"/>
        <w:right w:val="none" w:sz="0" w:space="0" w:color="auto"/>
      </w:divBdr>
    </w:div>
    <w:div w:id="587470194">
      <w:bodyDiv w:val="1"/>
      <w:marLeft w:val="0"/>
      <w:marRight w:val="0"/>
      <w:marTop w:val="0"/>
      <w:marBottom w:val="0"/>
      <w:divBdr>
        <w:top w:val="none" w:sz="0" w:space="0" w:color="auto"/>
        <w:left w:val="none" w:sz="0" w:space="0" w:color="auto"/>
        <w:bottom w:val="none" w:sz="0" w:space="0" w:color="auto"/>
        <w:right w:val="none" w:sz="0" w:space="0" w:color="auto"/>
      </w:divBdr>
    </w:div>
    <w:div w:id="606811394">
      <w:bodyDiv w:val="1"/>
      <w:marLeft w:val="0"/>
      <w:marRight w:val="0"/>
      <w:marTop w:val="0"/>
      <w:marBottom w:val="0"/>
      <w:divBdr>
        <w:top w:val="none" w:sz="0" w:space="0" w:color="auto"/>
        <w:left w:val="none" w:sz="0" w:space="0" w:color="auto"/>
        <w:bottom w:val="none" w:sz="0" w:space="0" w:color="auto"/>
        <w:right w:val="none" w:sz="0" w:space="0" w:color="auto"/>
      </w:divBdr>
    </w:div>
    <w:div w:id="635526283">
      <w:bodyDiv w:val="1"/>
      <w:marLeft w:val="0"/>
      <w:marRight w:val="0"/>
      <w:marTop w:val="0"/>
      <w:marBottom w:val="0"/>
      <w:divBdr>
        <w:top w:val="none" w:sz="0" w:space="0" w:color="auto"/>
        <w:left w:val="none" w:sz="0" w:space="0" w:color="auto"/>
        <w:bottom w:val="none" w:sz="0" w:space="0" w:color="auto"/>
        <w:right w:val="none" w:sz="0" w:space="0" w:color="auto"/>
      </w:divBdr>
    </w:div>
    <w:div w:id="767701850">
      <w:bodyDiv w:val="1"/>
      <w:marLeft w:val="0"/>
      <w:marRight w:val="0"/>
      <w:marTop w:val="0"/>
      <w:marBottom w:val="0"/>
      <w:divBdr>
        <w:top w:val="none" w:sz="0" w:space="0" w:color="auto"/>
        <w:left w:val="none" w:sz="0" w:space="0" w:color="auto"/>
        <w:bottom w:val="none" w:sz="0" w:space="0" w:color="auto"/>
        <w:right w:val="none" w:sz="0" w:space="0" w:color="auto"/>
      </w:divBdr>
    </w:div>
    <w:div w:id="860507805">
      <w:bodyDiv w:val="1"/>
      <w:marLeft w:val="0"/>
      <w:marRight w:val="0"/>
      <w:marTop w:val="0"/>
      <w:marBottom w:val="0"/>
      <w:divBdr>
        <w:top w:val="none" w:sz="0" w:space="0" w:color="auto"/>
        <w:left w:val="none" w:sz="0" w:space="0" w:color="auto"/>
        <w:bottom w:val="none" w:sz="0" w:space="0" w:color="auto"/>
        <w:right w:val="none" w:sz="0" w:space="0" w:color="auto"/>
      </w:divBdr>
    </w:div>
    <w:div w:id="900167023">
      <w:bodyDiv w:val="1"/>
      <w:marLeft w:val="0"/>
      <w:marRight w:val="0"/>
      <w:marTop w:val="0"/>
      <w:marBottom w:val="0"/>
      <w:divBdr>
        <w:top w:val="none" w:sz="0" w:space="0" w:color="auto"/>
        <w:left w:val="none" w:sz="0" w:space="0" w:color="auto"/>
        <w:bottom w:val="none" w:sz="0" w:space="0" w:color="auto"/>
        <w:right w:val="none" w:sz="0" w:space="0" w:color="auto"/>
      </w:divBdr>
    </w:div>
    <w:div w:id="1513648132">
      <w:bodyDiv w:val="1"/>
      <w:marLeft w:val="0"/>
      <w:marRight w:val="0"/>
      <w:marTop w:val="0"/>
      <w:marBottom w:val="0"/>
      <w:divBdr>
        <w:top w:val="none" w:sz="0" w:space="0" w:color="auto"/>
        <w:left w:val="none" w:sz="0" w:space="0" w:color="auto"/>
        <w:bottom w:val="none" w:sz="0" w:space="0" w:color="auto"/>
        <w:right w:val="none" w:sz="0" w:space="0" w:color="auto"/>
      </w:divBdr>
    </w:div>
    <w:div w:id="1676497961">
      <w:bodyDiv w:val="1"/>
      <w:marLeft w:val="0"/>
      <w:marRight w:val="0"/>
      <w:marTop w:val="0"/>
      <w:marBottom w:val="0"/>
      <w:divBdr>
        <w:top w:val="none" w:sz="0" w:space="0" w:color="auto"/>
        <w:left w:val="none" w:sz="0" w:space="0" w:color="auto"/>
        <w:bottom w:val="none" w:sz="0" w:space="0" w:color="auto"/>
        <w:right w:val="none" w:sz="0" w:space="0" w:color="auto"/>
      </w:divBdr>
    </w:div>
    <w:div w:id="1960840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ordnancesurvey.co.uk/support/the-national-grid.html" TargetMode="External"/><Relationship Id="rId18" Type="http://schemas.openxmlformats.org/officeDocument/2006/relationships/image" Target="media/image5.jp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www.ordnancesurvey.co.uk/support/the-national-grid.html" TargetMode="Externa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2.png"/><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ordnancesurvey.co.uk/mapzone/"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BD7C20755EBCC49B6920EA42134AE20" ma:contentTypeVersion="13" ma:contentTypeDescription="Create a new document." ma:contentTypeScope="" ma:versionID="7e71ff5bcd0b9c404446a69d1bf70508">
  <xsd:schema xmlns:xsd="http://www.w3.org/2001/XMLSchema" xmlns:xs="http://www.w3.org/2001/XMLSchema" xmlns:p="http://schemas.microsoft.com/office/2006/metadata/properties" xmlns:ns3="ed129ae4-a617-455a-9e24-43146cc3c1c3" xmlns:ns4="bf3d64b9-9be0-484c-a458-ff18f578662d" targetNamespace="http://schemas.microsoft.com/office/2006/metadata/properties" ma:root="true" ma:fieldsID="11b06dc0aa7f532be44329eec319193e" ns3:_="" ns4:_="">
    <xsd:import namespace="ed129ae4-a617-455a-9e24-43146cc3c1c3"/>
    <xsd:import namespace="bf3d64b9-9be0-484c-a458-ff18f578662d"/>
    <xsd:element name="properties">
      <xsd:complexType>
        <xsd:sequence>
          <xsd:element name="documentManagement">
            <xsd:complexType>
              <xsd:all>
                <xsd:element ref="ns3:SharedWithUsers" minOccurs="0"/>
                <xsd:element ref="ns3:SharingHintHash" minOccurs="0"/>
                <xsd:element ref="ns3:SharedWithDetails"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Location"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129ae4-a617-455a-9e24-43146cc3c1c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f3d64b9-9be0-484c-a458-ff18f578662d"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description=""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2E33FAB-027E-493F-81DE-C2DDE15DB92F}">
  <ds:schemaRefs>
    <ds:schemaRef ds:uri="http://schemas.microsoft.com/sharepoint/v3/contenttype/forms"/>
  </ds:schemaRefs>
</ds:datastoreItem>
</file>

<file path=customXml/itemProps2.xml><?xml version="1.0" encoding="utf-8"?>
<ds:datastoreItem xmlns:ds="http://schemas.openxmlformats.org/officeDocument/2006/customXml" ds:itemID="{5BF71CE3-3FB4-4E81-8A9B-7A79B4B8F5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129ae4-a617-455a-9e24-43146cc3c1c3"/>
    <ds:schemaRef ds:uri="bf3d64b9-9be0-484c-a458-ff18f578662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7EABD1E-7297-4631-803A-35D06908BAA6}">
  <ds:schemaRefs>
    <ds:schemaRef ds:uri="http://schemas.openxmlformats.org/officeDocument/2006/bibliography"/>
  </ds:schemaRefs>
</ds:datastoreItem>
</file>

<file path=customXml/itemProps4.xml><?xml version="1.0" encoding="utf-8"?>
<ds:datastoreItem xmlns:ds="http://schemas.openxmlformats.org/officeDocument/2006/customXml" ds:itemID="{5EE80B5D-5182-4EB5-8C3D-967D6DE2BB2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8</Pages>
  <Words>1400</Words>
  <Characters>7984</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vivienne.mayo@ed.ac.uk</dc:creator>
  <cp:keywords/>
  <dc:description>Treasure Hunt - Digimap for Schools resource</dc:description>
  <cp:lastModifiedBy>vivienne.mayo@ed.ac.uk</cp:lastModifiedBy>
  <cp:revision>19</cp:revision>
  <dcterms:created xsi:type="dcterms:W3CDTF">2020-06-18T14:47:00Z</dcterms:created>
  <dcterms:modified xsi:type="dcterms:W3CDTF">2020-07-29T10:12:00Z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0x010100EBD7C20755EBCC49B6920EA42134AE20</vt:lpwstr>
  </property>
</Properties>
</file>